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D42" w:rsidRPr="001B7D42" w:rsidRDefault="001B7D42" w:rsidP="001B7D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B7D42">
        <w:rPr>
          <w:rFonts w:ascii="Times New Roman" w:eastAsia="Times New Roman" w:hAnsi="Times New Roman" w:cs="Times New Roman"/>
          <w:sz w:val="24"/>
          <w:szCs w:val="24"/>
        </w:rPr>
        <w:t>Formanyomtatvány</w:t>
      </w:r>
    </w:p>
    <w:p w:rsidR="001B7D42" w:rsidRPr="001B7D42" w:rsidRDefault="001B7D42" w:rsidP="001B7D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B7D42" w:rsidRPr="00505B09" w:rsidRDefault="001B7D42" w:rsidP="00505B09">
      <w:pPr>
        <w:spacing w:after="0" w:line="240" w:lineRule="auto"/>
        <w:ind w:left="-851" w:right="-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5B09">
        <w:rPr>
          <w:rFonts w:ascii="Times New Roman" w:eastAsia="Times New Roman" w:hAnsi="Times New Roman" w:cs="Times New Roman"/>
          <w:b/>
          <w:sz w:val="24"/>
          <w:szCs w:val="24"/>
        </w:rPr>
        <w:t>Ajánlati dokumentáció letöltésének visszaigazolása</w:t>
      </w:r>
      <w:r w:rsidR="00505B09">
        <w:rPr>
          <w:rStyle w:val="Lbjegyzet-hivatkozs"/>
          <w:rFonts w:ascii="Times New Roman" w:eastAsia="Times New Roman" w:hAnsi="Times New Roman" w:cs="Times New Roman"/>
          <w:b/>
          <w:sz w:val="24"/>
          <w:szCs w:val="24"/>
        </w:rPr>
        <w:footnoteReference w:id="1"/>
      </w:r>
    </w:p>
    <w:p w:rsidR="00505B09" w:rsidRPr="00505B09" w:rsidRDefault="00505B09" w:rsidP="00505B09">
      <w:pPr>
        <w:spacing w:after="0" w:line="240" w:lineRule="auto"/>
        <w:ind w:left="-851" w:right="-709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…. .sz.</w:t>
      </w:r>
      <w:proofErr w:type="gramEnd"/>
      <w:r>
        <w:rPr>
          <w:rStyle w:val="Lbjegyzet-hivatkozs"/>
          <w:rFonts w:ascii="Times New Roman" w:eastAsia="Times New Roman" w:hAnsi="Times New Roman" w:cs="Times New Roman"/>
          <w:sz w:val="24"/>
          <w:szCs w:val="24"/>
        </w:rPr>
        <w:footnoteReference w:id="2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Kiegészítő tájékoztatás letöltésének visszaigazolása </w:t>
      </w:r>
      <w:r w:rsidRPr="00505B09">
        <w:rPr>
          <w:rFonts w:ascii="Times New Roman" w:eastAsia="Times New Roman" w:hAnsi="Times New Roman" w:cs="Times New Roman"/>
          <w:i/>
          <w:sz w:val="24"/>
          <w:szCs w:val="24"/>
        </w:rPr>
        <w:t>(adott esetben)</w:t>
      </w:r>
    </w:p>
    <w:p w:rsidR="00505B09" w:rsidRDefault="00505B09" w:rsidP="00505B09">
      <w:pPr>
        <w:spacing w:after="0" w:line="240" w:lineRule="auto"/>
        <w:ind w:left="-851" w:right="-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sz.</w:t>
      </w:r>
      <w:r>
        <w:rPr>
          <w:rStyle w:val="Lbjegyzet-hivatkozs"/>
          <w:rFonts w:ascii="Times New Roman" w:eastAsia="Times New Roman" w:hAnsi="Times New Roman" w:cs="Times New Roman"/>
          <w:sz w:val="24"/>
          <w:szCs w:val="24"/>
        </w:rPr>
        <w:footnoteReference w:id="3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Előzetes vitarendezési kérelemre adott ajánlatkérői válasz </w:t>
      </w:r>
      <w:r>
        <w:rPr>
          <w:rFonts w:ascii="Times New Roman" w:eastAsia="Times New Roman" w:hAnsi="Times New Roman" w:cs="Times New Roman"/>
          <w:sz w:val="24"/>
          <w:szCs w:val="24"/>
        </w:rPr>
        <w:t>letöltésének visszaigazolása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5B09">
        <w:rPr>
          <w:rFonts w:ascii="Times New Roman" w:eastAsia="Times New Roman" w:hAnsi="Times New Roman" w:cs="Times New Roman"/>
          <w:i/>
          <w:sz w:val="24"/>
          <w:szCs w:val="24"/>
        </w:rPr>
        <w:t>(adott esetben)</w:t>
      </w:r>
    </w:p>
    <w:p w:rsidR="002E548A" w:rsidRDefault="002E548A" w:rsidP="002E5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E548A" w:rsidRDefault="002E548A" w:rsidP="002E5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az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Országos Vízügyi Főigazgatóság</w:t>
      </w:r>
      <w:r w:rsidR="002F3AC8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mint Ajánlatkérő által indított</w:t>
      </w:r>
    </w:p>
    <w:p w:rsidR="002E548A" w:rsidRDefault="002E548A" w:rsidP="002E54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2E548A" w:rsidRPr="002E548A" w:rsidRDefault="002E548A" w:rsidP="002E54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E548A">
        <w:rPr>
          <w:rFonts w:ascii="Times New Roman" w:eastAsia="Times New Roman" w:hAnsi="Times New Roman" w:cs="Times New Roman"/>
          <w:b/>
          <w:i/>
          <w:sz w:val="24"/>
          <w:szCs w:val="24"/>
        </w:rPr>
        <w:t>„Védekezési telekommunikációs rendszer fejlesztése és kapcsolódó kapacitás beszerzése”</w:t>
      </w:r>
    </w:p>
    <w:p w:rsidR="002E548A" w:rsidRPr="001B7D42" w:rsidRDefault="002E548A" w:rsidP="001B7D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tárgyú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közbeszerzési eljárásban</w:t>
      </w:r>
    </w:p>
    <w:p w:rsidR="001B7D42" w:rsidRPr="001B7D42" w:rsidRDefault="001B7D42" w:rsidP="001B7D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7D42" w:rsidRPr="001B7D42" w:rsidRDefault="001B7D42" w:rsidP="001B7D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7D42" w:rsidRPr="001B7D42" w:rsidRDefault="001B7D42" w:rsidP="001B7D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5"/>
        <w:gridCol w:w="4993"/>
      </w:tblGrid>
      <w:tr w:rsidR="001B7D42" w:rsidRPr="001B7D42" w:rsidTr="002E548A">
        <w:trPr>
          <w:jc w:val="center"/>
        </w:trPr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D42" w:rsidRPr="001B7D42" w:rsidRDefault="001B7D42" w:rsidP="001B7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42">
              <w:rPr>
                <w:rFonts w:ascii="Times New Roman" w:eastAsia="Times New Roman" w:hAnsi="Times New Roman" w:cs="Times New Roman"/>
                <w:sz w:val="24"/>
                <w:szCs w:val="24"/>
              </w:rPr>
              <w:t>Cég neve</w:t>
            </w:r>
          </w:p>
        </w:tc>
        <w:tc>
          <w:tcPr>
            <w:tcW w:w="4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D42" w:rsidRPr="001B7D42" w:rsidRDefault="001B7D42" w:rsidP="001B7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B7D42" w:rsidRPr="001B7D42" w:rsidTr="002E548A">
        <w:trPr>
          <w:jc w:val="center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D42" w:rsidRPr="001B7D42" w:rsidRDefault="001B7D42" w:rsidP="001B7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42">
              <w:rPr>
                <w:rFonts w:ascii="Times New Roman" w:eastAsia="Times New Roman" w:hAnsi="Times New Roman" w:cs="Times New Roman"/>
                <w:sz w:val="24"/>
                <w:szCs w:val="24"/>
              </w:rPr>
              <w:t>Székhelye, postacíme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D42" w:rsidRPr="001B7D42" w:rsidRDefault="001B7D42" w:rsidP="001B7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7D42" w:rsidRPr="001B7D42" w:rsidTr="002E548A">
        <w:trPr>
          <w:jc w:val="center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D42" w:rsidRPr="001B7D42" w:rsidRDefault="001B7D42" w:rsidP="001B7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42">
              <w:rPr>
                <w:rFonts w:ascii="Times New Roman" w:eastAsia="Times New Roman" w:hAnsi="Times New Roman" w:cs="Times New Roman"/>
                <w:sz w:val="24"/>
                <w:szCs w:val="24"/>
              </w:rPr>
              <w:t>Adószáma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D42" w:rsidRPr="001B7D42" w:rsidRDefault="001B7D42" w:rsidP="001B7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7D42" w:rsidRPr="001B7D42" w:rsidTr="002E548A">
        <w:trPr>
          <w:jc w:val="center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D42" w:rsidRPr="001B7D42" w:rsidRDefault="001B7D42" w:rsidP="001B7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42">
              <w:rPr>
                <w:rFonts w:ascii="Times New Roman" w:eastAsia="Times New Roman" w:hAnsi="Times New Roman" w:cs="Times New Roman"/>
                <w:sz w:val="24"/>
                <w:szCs w:val="24"/>
              </w:rPr>
              <w:t>Cégjegyzék száma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D42" w:rsidRPr="001B7D42" w:rsidRDefault="001B7D42" w:rsidP="001B7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7D42" w:rsidRPr="001B7D42" w:rsidTr="002E548A">
        <w:trPr>
          <w:jc w:val="center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D42" w:rsidRPr="001B7D42" w:rsidRDefault="002E548A" w:rsidP="001B7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Kapcsolattartó neve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D42" w:rsidRPr="001B7D42" w:rsidRDefault="001B7D42" w:rsidP="001B7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7D42" w:rsidRPr="001B7D42" w:rsidTr="002E548A">
        <w:trPr>
          <w:jc w:val="center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D42" w:rsidRPr="001B7D42" w:rsidRDefault="002E548A" w:rsidP="001B7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42">
              <w:rPr>
                <w:rFonts w:ascii="Times New Roman" w:eastAsia="Times New Roman" w:hAnsi="Times New Roman" w:cs="Times New Roman"/>
                <w:sz w:val="24"/>
                <w:szCs w:val="24"/>
              </w:rPr>
              <w:t>Telefonszám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D42" w:rsidRPr="001B7D42" w:rsidRDefault="001B7D42" w:rsidP="001B7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548A" w:rsidRPr="001B7D42" w:rsidTr="002E548A">
        <w:trPr>
          <w:jc w:val="center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48A" w:rsidRPr="001B7D42" w:rsidRDefault="002E548A" w:rsidP="001B7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42">
              <w:rPr>
                <w:rFonts w:ascii="Times New Roman" w:eastAsia="Times New Roman" w:hAnsi="Times New Roman" w:cs="Times New Roman"/>
                <w:sz w:val="24"/>
                <w:szCs w:val="24"/>
              </w:rPr>
              <w:t>Faxszám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48A" w:rsidRPr="001B7D42" w:rsidRDefault="002E548A" w:rsidP="001B7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7D42" w:rsidRPr="001B7D42" w:rsidTr="002E548A">
        <w:trPr>
          <w:jc w:val="center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D42" w:rsidRPr="001B7D42" w:rsidRDefault="001B7D42" w:rsidP="001B7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42">
              <w:rPr>
                <w:rFonts w:ascii="Times New Roman" w:eastAsia="Times New Roman" w:hAnsi="Times New Roman" w:cs="Times New Roman"/>
                <w:sz w:val="24"/>
                <w:szCs w:val="24"/>
              </w:rPr>
              <w:t>E-mail cím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D42" w:rsidRPr="001B7D42" w:rsidRDefault="001B7D42" w:rsidP="001B7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B7D42" w:rsidRPr="001B7D42" w:rsidRDefault="001B7D42" w:rsidP="001B7D42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</w:p>
    <w:p w:rsidR="00774DDC" w:rsidRDefault="00774DDC"/>
    <w:p w:rsidR="00505B09" w:rsidRDefault="00505B09" w:rsidP="00505B09">
      <w:pPr>
        <w:pStyle w:val="Szvegtrzs21"/>
        <w:tabs>
          <w:tab w:val="center" w:pos="6946"/>
        </w:tabs>
        <w:ind w:left="0"/>
        <w:rPr>
          <w:rFonts w:ascii="Verdana" w:hAnsi="Verdana"/>
          <w:color w:val="000000"/>
          <w:sz w:val="20"/>
          <w:szCs w:val="20"/>
        </w:rPr>
      </w:pPr>
    </w:p>
    <w:p w:rsidR="00505B09" w:rsidRDefault="00505B09" w:rsidP="00505B09">
      <w:pPr>
        <w:pStyle w:val="Szvegtrzs21"/>
        <w:tabs>
          <w:tab w:val="center" w:pos="6946"/>
        </w:tabs>
        <w:ind w:left="0"/>
        <w:rPr>
          <w:rFonts w:ascii="Verdana" w:hAnsi="Verdana"/>
          <w:color w:val="000000"/>
          <w:sz w:val="20"/>
          <w:szCs w:val="20"/>
        </w:rPr>
      </w:pPr>
    </w:p>
    <w:tbl>
      <w:tblPr>
        <w:tblW w:w="4682" w:type="dxa"/>
        <w:tblInd w:w="4786" w:type="dxa"/>
        <w:tblLook w:val="01E0" w:firstRow="1" w:lastRow="1" w:firstColumn="1" w:lastColumn="1" w:noHBand="0" w:noVBand="0"/>
      </w:tblPr>
      <w:tblGrid>
        <w:gridCol w:w="4682"/>
      </w:tblGrid>
      <w:tr w:rsidR="00505B09" w:rsidTr="00505B09">
        <w:tc>
          <w:tcPr>
            <w:tcW w:w="4682" w:type="dxa"/>
            <w:hideMark/>
          </w:tcPr>
          <w:p w:rsidR="00505B09" w:rsidRDefault="00505B09">
            <w:pPr>
              <w:pStyle w:val="Szvegtrzs21"/>
              <w:spacing w:line="276" w:lineRule="auto"/>
              <w:ind w:left="0"/>
              <w:rPr>
                <w:rFonts w:ascii="Verdana" w:hAnsi="Verdan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eastAsia="en-US"/>
              </w:rPr>
              <w:t>_____________________________________</w:t>
            </w:r>
            <w:bookmarkStart w:id="0" w:name="_GoBack"/>
            <w:bookmarkEnd w:id="0"/>
          </w:p>
        </w:tc>
      </w:tr>
      <w:tr w:rsidR="00505B09" w:rsidTr="00505B09">
        <w:tc>
          <w:tcPr>
            <w:tcW w:w="4682" w:type="dxa"/>
            <w:hideMark/>
          </w:tcPr>
          <w:p w:rsidR="00505B09" w:rsidRPr="00505B09" w:rsidRDefault="00505B09">
            <w:pPr>
              <w:pStyle w:val="Szvegtrzs21"/>
              <w:spacing w:line="276" w:lineRule="auto"/>
              <w:ind w:left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05B09">
              <w:rPr>
                <w:color w:val="000000"/>
                <w:sz w:val="20"/>
                <w:szCs w:val="20"/>
                <w:lang w:eastAsia="en-US"/>
              </w:rPr>
              <w:t xml:space="preserve">Cégszerű aláírás </w:t>
            </w:r>
          </w:p>
        </w:tc>
      </w:tr>
    </w:tbl>
    <w:p w:rsidR="00505B09" w:rsidRDefault="00505B09"/>
    <w:sectPr w:rsidR="00505B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5B09" w:rsidRDefault="00505B09" w:rsidP="00505B09">
      <w:pPr>
        <w:spacing w:after="0" w:line="240" w:lineRule="auto"/>
      </w:pPr>
      <w:r>
        <w:separator/>
      </w:r>
    </w:p>
  </w:endnote>
  <w:endnote w:type="continuationSeparator" w:id="0">
    <w:p w:rsidR="00505B09" w:rsidRDefault="00505B09" w:rsidP="00505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5B09" w:rsidRDefault="00505B09" w:rsidP="00505B09">
      <w:pPr>
        <w:spacing w:after="0" w:line="240" w:lineRule="auto"/>
      </w:pPr>
      <w:r>
        <w:separator/>
      </w:r>
    </w:p>
  </w:footnote>
  <w:footnote w:type="continuationSeparator" w:id="0">
    <w:p w:rsidR="00505B09" w:rsidRDefault="00505B09" w:rsidP="00505B09">
      <w:pPr>
        <w:spacing w:after="0" w:line="240" w:lineRule="auto"/>
      </w:pPr>
      <w:r>
        <w:continuationSeparator/>
      </w:r>
    </w:p>
  </w:footnote>
  <w:footnote w:id="1">
    <w:p w:rsidR="00505B09" w:rsidRPr="00505B09" w:rsidRDefault="00505B09">
      <w:pPr>
        <w:pStyle w:val="Lbjegyzetszveg"/>
        <w:rPr>
          <w:rFonts w:ascii="Times New Roman" w:hAnsi="Times New Roman" w:cs="Times New Roman"/>
        </w:rPr>
      </w:pPr>
      <w:r w:rsidRPr="00505B09">
        <w:rPr>
          <w:rStyle w:val="Lbjegyzet-hivatkozs"/>
          <w:rFonts w:ascii="Times New Roman" w:hAnsi="Times New Roman" w:cs="Times New Roman"/>
        </w:rPr>
        <w:footnoteRef/>
      </w:r>
      <w:r w:rsidRPr="00505B09">
        <w:rPr>
          <w:rFonts w:ascii="Times New Roman" w:hAnsi="Times New Roman" w:cs="Times New Roman"/>
        </w:rPr>
        <w:t xml:space="preserve"> A megfelelő tárgyat kérjük aláhúzni, vagy más</w:t>
      </w:r>
      <w:r>
        <w:rPr>
          <w:rFonts w:ascii="Times New Roman" w:hAnsi="Times New Roman" w:cs="Times New Roman"/>
        </w:rPr>
        <w:t xml:space="preserve"> módon, de egyértelműen jelölni!</w:t>
      </w:r>
    </w:p>
  </w:footnote>
  <w:footnote w:id="2">
    <w:p w:rsidR="00505B09" w:rsidRPr="00505B09" w:rsidRDefault="00505B09">
      <w:pPr>
        <w:pStyle w:val="Lbjegyzetszveg"/>
        <w:rPr>
          <w:rFonts w:ascii="Times New Roman" w:hAnsi="Times New Roman" w:cs="Times New Roman"/>
        </w:rPr>
      </w:pPr>
      <w:r w:rsidRPr="00505B09">
        <w:rPr>
          <w:rStyle w:val="Lbjegyzet-hivatkozs"/>
          <w:rFonts w:ascii="Times New Roman" w:hAnsi="Times New Roman" w:cs="Times New Roman"/>
        </w:rPr>
        <w:footnoteRef/>
      </w:r>
      <w:r w:rsidRPr="00505B09">
        <w:rPr>
          <w:rFonts w:ascii="Times New Roman" w:hAnsi="Times New Roman" w:cs="Times New Roman"/>
        </w:rPr>
        <w:t xml:space="preserve"> A megfelelő sorszámot </w:t>
      </w:r>
      <w:r>
        <w:rPr>
          <w:rFonts w:ascii="Times New Roman" w:hAnsi="Times New Roman" w:cs="Times New Roman"/>
        </w:rPr>
        <w:t>(pl.: 1</w:t>
      </w:r>
      <w:proofErr w:type="gramStart"/>
      <w:r>
        <w:rPr>
          <w:rFonts w:ascii="Times New Roman" w:hAnsi="Times New Roman" w:cs="Times New Roman"/>
        </w:rPr>
        <w:t>.,</w:t>
      </w:r>
      <w:proofErr w:type="gramEnd"/>
      <w:r>
        <w:rPr>
          <w:rFonts w:ascii="Times New Roman" w:hAnsi="Times New Roman" w:cs="Times New Roman"/>
        </w:rPr>
        <w:t xml:space="preserve"> 2., stb.) kérjük feltüntetni!</w:t>
      </w:r>
    </w:p>
  </w:footnote>
  <w:footnote w:id="3">
    <w:p w:rsidR="00505B09" w:rsidRDefault="00505B09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A megfelelő sorszámot (pl.: 1</w:t>
      </w:r>
      <w:proofErr w:type="gramStart"/>
      <w:r>
        <w:rPr>
          <w:rFonts w:ascii="Times New Roman" w:hAnsi="Times New Roman" w:cs="Times New Roman"/>
        </w:rPr>
        <w:t>.,</w:t>
      </w:r>
      <w:proofErr w:type="gramEnd"/>
      <w:r>
        <w:rPr>
          <w:rFonts w:ascii="Times New Roman" w:hAnsi="Times New Roman" w:cs="Times New Roman"/>
        </w:rPr>
        <w:t xml:space="preserve"> 2., stb.) kérjük feltüntetni</w:t>
      </w:r>
      <w:r>
        <w:rPr>
          <w:rFonts w:ascii="Times New Roman" w:hAnsi="Times New Roman" w:cs="Times New Roman"/>
        </w:rPr>
        <w:t>!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D42"/>
    <w:rsid w:val="001B7D42"/>
    <w:rsid w:val="002E548A"/>
    <w:rsid w:val="002F3AC8"/>
    <w:rsid w:val="00505B09"/>
    <w:rsid w:val="00774DDC"/>
    <w:rsid w:val="007B7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A06C52-30AE-4EF8-AAFB-FD9671135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1B7D42"/>
    <w:rPr>
      <w:color w:val="0563C1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505B09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505B09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505B09"/>
    <w:rPr>
      <w:vertAlign w:val="superscript"/>
    </w:rPr>
  </w:style>
  <w:style w:type="paragraph" w:customStyle="1" w:styleId="Szvegtrzs21">
    <w:name w:val="Szövegtörzs 21"/>
    <w:basedOn w:val="Norml"/>
    <w:uiPriority w:val="99"/>
    <w:rsid w:val="00505B09"/>
    <w:pPr>
      <w:widowControl w:val="0"/>
      <w:overflowPunct w:val="0"/>
      <w:autoSpaceDE w:val="0"/>
      <w:autoSpaceDN w:val="0"/>
      <w:adjustRightInd w:val="0"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4B5E67-10BC-4567-AF7E-B15A989CC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80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Buzsáki Judit</dc:creator>
  <cp:lastModifiedBy>user</cp:lastModifiedBy>
  <cp:revision>3</cp:revision>
  <dcterms:created xsi:type="dcterms:W3CDTF">2015-06-10T15:14:00Z</dcterms:created>
  <dcterms:modified xsi:type="dcterms:W3CDTF">2015-06-10T16:30:00Z</dcterms:modified>
</cp:coreProperties>
</file>