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032CA" w14:textId="77777777" w:rsidR="00EE2924" w:rsidRPr="00893160" w:rsidRDefault="00FC34C3" w:rsidP="007B2A94">
      <w:pPr>
        <w:spacing w:before="1680"/>
        <w:jc w:val="center"/>
        <w:rPr>
          <w:rFonts w:ascii="Bookman Old Style" w:hAnsi="Bookman Old Style"/>
          <w:b/>
          <w:snapToGrid w:val="0"/>
          <w:color w:val="000000"/>
          <w:sz w:val="40"/>
          <w:szCs w:val="21"/>
        </w:rPr>
      </w:pPr>
      <w:r w:rsidRPr="00893160">
        <w:rPr>
          <w:rFonts w:ascii="Bookman Old Style" w:hAnsi="Bookman Old Style"/>
          <w:b/>
          <w:snapToGrid w:val="0"/>
          <w:color w:val="000000"/>
          <w:sz w:val="40"/>
          <w:szCs w:val="21"/>
        </w:rPr>
        <w:t>AJÁNLAT</w:t>
      </w:r>
      <w:r w:rsidR="009A748C" w:rsidRPr="00893160">
        <w:rPr>
          <w:rFonts w:ascii="Bookman Old Style" w:hAnsi="Bookman Old Style"/>
          <w:b/>
          <w:snapToGrid w:val="0"/>
          <w:color w:val="000000"/>
          <w:sz w:val="40"/>
          <w:szCs w:val="21"/>
        </w:rPr>
        <w:t>TÉTEL</w:t>
      </w:r>
      <w:r w:rsidRPr="00893160">
        <w:rPr>
          <w:rFonts w:ascii="Bookman Old Style" w:hAnsi="Bookman Old Style"/>
          <w:b/>
          <w:snapToGrid w:val="0"/>
          <w:color w:val="000000"/>
          <w:sz w:val="40"/>
          <w:szCs w:val="21"/>
        </w:rPr>
        <w:t>I DOKUMENTÁCIÓ</w:t>
      </w:r>
    </w:p>
    <w:p w14:paraId="32595643" w14:textId="77777777" w:rsidR="007B2A94" w:rsidRPr="00893160" w:rsidRDefault="007B2A94" w:rsidP="007B2A94">
      <w:pPr>
        <w:spacing w:before="360"/>
        <w:jc w:val="center"/>
        <w:rPr>
          <w:rFonts w:ascii="Bookman Old Style" w:hAnsi="Bookman Old Style"/>
          <w:b/>
          <w:snapToGrid w:val="0"/>
          <w:color w:val="000000"/>
          <w:sz w:val="40"/>
          <w:szCs w:val="21"/>
        </w:rPr>
      </w:pPr>
    </w:p>
    <w:p w14:paraId="284F0AF4" w14:textId="77777777" w:rsidR="00EE2924" w:rsidRPr="00A441B2" w:rsidRDefault="00EE2924" w:rsidP="00EE2924">
      <w:pPr>
        <w:rPr>
          <w:rFonts w:ascii="Bookman Old Style" w:hAnsi="Bookman Old Style"/>
          <w:b/>
          <w:snapToGrid w:val="0"/>
          <w:color w:val="000000"/>
          <w:sz w:val="21"/>
          <w:szCs w:val="21"/>
        </w:rPr>
      </w:pPr>
    </w:p>
    <w:p w14:paraId="7B63F878" w14:textId="77777777" w:rsidR="00EE2924" w:rsidRPr="00A441B2" w:rsidRDefault="003B0BCD" w:rsidP="00EE2924">
      <w:pPr>
        <w:jc w:val="center"/>
        <w:rPr>
          <w:rFonts w:ascii="Bookman Old Style" w:hAnsi="Bookman Old Style"/>
          <w:b/>
          <w:snapToGrid w:val="0"/>
          <w:color w:val="000000"/>
          <w:sz w:val="21"/>
          <w:szCs w:val="21"/>
        </w:rPr>
      </w:pPr>
      <w:r w:rsidRPr="00731505">
        <w:rPr>
          <w:rFonts w:ascii="Bookman Old Style" w:hAnsi="Bookman Old Style"/>
          <w:b/>
          <w:noProof/>
          <w:color w:val="000000"/>
          <w:sz w:val="21"/>
          <w:szCs w:val="21"/>
        </w:rPr>
        <w:drawing>
          <wp:inline distT="0" distB="0" distL="0" distR="0" wp14:anchorId="719BBF65" wp14:editId="7F0A86DD">
            <wp:extent cx="1590675" cy="1590675"/>
            <wp:effectExtent l="0" t="0" r="9525" b="9525"/>
            <wp:docPr id="2" name="Kép 2" descr="ovf_emb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f_emb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45401EE3" w14:textId="77777777" w:rsidR="007B2A94" w:rsidRPr="00A441B2" w:rsidRDefault="007B2A94" w:rsidP="007B2A94">
      <w:pPr>
        <w:spacing w:before="360"/>
        <w:jc w:val="center"/>
        <w:rPr>
          <w:rFonts w:ascii="Bookman Old Style" w:hAnsi="Bookman Old Style"/>
          <w:b/>
          <w:snapToGrid w:val="0"/>
          <w:color w:val="000000"/>
          <w:sz w:val="21"/>
          <w:szCs w:val="21"/>
        </w:rPr>
      </w:pPr>
    </w:p>
    <w:p w14:paraId="47EDB7B7" w14:textId="4B1195B9" w:rsidR="00433E03" w:rsidRPr="00327FB4" w:rsidRDefault="004440D6" w:rsidP="00726343">
      <w:pPr>
        <w:tabs>
          <w:tab w:val="center" w:pos="7088"/>
        </w:tabs>
        <w:jc w:val="center"/>
        <w:rPr>
          <w:rFonts w:ascii="Bookman Old Style" w:hAnsi="Bookman Old Style" w:cs="Bookman Old Style"/>
          <w:b/>
          <w:bCs/>
          <w:i/>
          <w:iCs/>
          <w:sz w:val="21"/>
          <w:szCs w:val="21"/>
        </w:rPr>
      </w:pPr>
      <w:r w:rsidRPr="00F11E6C">
        <w:rPr>
          <w:rFonts w:ascii="Bookman Old Style" w:hAnsi="Bookman Old Style" w:cs="Bookman Old Style"/>
          <w:b/>
          <w:bCs/>
          <w:i/>
          <w:iCs/>
        </w:rPr>
        <w:t>„</w:t>
      </w:r>
      <w:r>
        <w:rPr>
          <w:rFonts w:ascii="Bookman Old Style" w:hAnsi="Bookman Old Style" w:cs="Bookman Old Style"/>
          <w:b/>
          <w:bCs/>
          <w:i/>
          <w:iCs/>
        </w:rPr>
        <w:t>Vállalkozási</w:t>
      </w:r>
      <w:r w:rsidRPr="00F11E6C">
        <w:rPr>
          <w:rFonts w:ascii="Bookman Old Style" w:hAnsi="Bookman Old Style" w:cs="Bookman Old Style"/>
          <w:b/>
          <w:bCs/>
          <w:i/>
          <w:iCs/>
        </w:rPr>
        <w:t xml:space="preserve"> szerződés </w:t>
      </w:r>
      <w:r>
        <w:rPr>
          <w:rFonts w:ascii="Bookman Old Style" w:hAnsi="Bookman Old Style" w:cs="Bookman Old Style"/>
          <w:b/>
          <w:bCs/>
          <w:i/>
          <w:iCs/>
        </w:rPr>
        <w:t xml:space="preserve">a </w:t>
      </w:r>
      <w:r w:rsidRPr="00B12689">
        <w:rPr>
          <w:rFonts w:ascii="Bookman Old Style" w:hAnsi="Bookman Old Style" w:cs="Bookman Old Style"/>
          <w:b/>
          <w:bCs/>
          <w:i/>
          <w:iCs/>
        </w:rPr>
        <w:t>„Felső-dunai mellékág-rendszerek árvízvédelme és vízpótlása I. ütem” című KEHOP-1.3.0-15-2016-00013 azonosító számú projekt előkészítési</w:t>
      </w:r>
      <w:r>
        <w:rPr>
          <w:rFonts w:ascii="Bookman Old Style" w:hAnsi="Bookman Old Style" w:cs="Bookman Old Style"/>
          <w:b/>
          <w:bCs/>
          <w:i/>
          <w:iCs/>
        </w:rPr>
        <w:t xml:space="preserve"> feladatainak végrehajtására”</w:t>
      </w:r>
    </w:p>
    <w:p w14:paraId="05ADCBBD" w14:textId="77777777" w:rsidR="00FC34C3" w:rsidRPr="00A441B2" w:rsidRDefault="00FC34C3" w:rsidP="000C5AB1">
      <w:pPr>
        <w:jc w:val="center"/>
        <w:rPr>
          <w:rFonts w:ascii="Bookman Old Style" w:hAnsi="Bookman Old Style"/>
          <w:b/>
          <w:snapToGrid w:val="0"/>
          <w:color w:val="000000"/>
          <w:sz w:val="21"/>
          <w:szCs w:val="21"/>
        </w:rPr>
      </w:pPr>
    </w:p>
    <w:p w14:paraId="776DC67B" w14:textId="77777777" w:rsidR="000C5AB1" w:rsidRPr="00327FB4" w:rsidRDefault="003B0BCD" w:rsidP="000C5AB1">
      <w:pPr>
        <w:jc w:val="center"/>
        <w:rPr>
          <w:rFonts w:ascii="Bookman Old Style" w:hAnsi="Bookman Old Style"/>
          <w:snapToGrid w:val="0"/>
          <w:color w:val="000000"/>
          <w:sz w:val="21"/>
          <w:szCs w:val="21"/>
        </w:rPr>
      </w:pPr>
      <w:r w:rsidRPr="00327FB4">
        <w:rPr>
          <w:rFonts w:ascii="Bookman Old Style" w:hAnsi="Bookman Old Style" w:cs="Bookman Old Style"/>
          <w:snapToGrid w:val="0"/>
          <w:sz w:val="21"/>
          <w:szCs w:val="21"/>
        </w:rPr>
        <w:t>tárgyú, a Kbt. 115. § (1) bekezdés alapján lefolytatandó nyílt közbeszerzési eljáráshoz</w:t>
      </w:r>
    </w:p>
    <w:p w14:paraId="49645F0F" w14:textId="77777777" w:rsidR="000C5AB1" w:rsidRPr="00A441B2" w:rsidRDefault="000C5AB1" w:rsidP="000C5AB1">
      <w:pPr>
        <w:jc w:val="center"/>
        <w:rPr>
          <w:rFonts w:ascii="Bookman Old Style" w:hAnsi="Bookman Old Style"/>
          <w:b/>
          <w:snapToGrid w:val="0"/>
          <w:color w:val="000000"/>
          <w:sz w:val="21"/>
          <w:szCs w:val="21"/>
        </w:rPr>
      </w:pPr>
    </w:p>
    <w:p w14:paraId="2A9F9E63" w14:textId="77777777" w:rsidR="000C5AB1" w:rsidRPr="00A441B2" w:rsidRDefault="003B0BCD" w:rsidP="00FC34C3">
      <w:pPr>
        <w:spacing w:before="2040"/>
        <w:jc w:val="center"/>
        <w:rPr>
          <w:rFonts w:ascii="Bookman Old Style" w:hAnsi="Bookman Old Style"/>
          <w:sz w:val="21"/>
          <w:szCs w:val="21"/>
        </w:rPr>
      </w:pPr>
      <w:r w:rsidRPr="00A441B2">
        <w:rPr>
          <w:rFonts w:ascii="Bookman Old Style" w:hAnsi="Bookman Old Style"/>
          <w:sz w:val="21"/>
          <w:szCs w:val="21"/>
        </w:rPr>
        <w:t>2016</w:t>
      </w:r>
      <w:r w:rsidR="000C5AB1" w:rsidRPr="00A441B2">
        <w:rPr>
          <w:rFonts w:ascii="Bookman Old Style" w:hAnsi="Bookman Old Style"/>
          <w:sz w:val="21"/>
          <w:szCs w:val="21"/>
        </w:rPr>
        <w:t>.</w:t>
      </w:r>
    </w:p>
    <w:p w14:paraId="5E0A1B13" w14:textId="4121435F" w:rsidR="005C43FD" w:rsidRPr="00327FB4" w:rsidRDefault="0047025E" w:rsidP="0099195F">
      <w:pPr>
        <w:pStyle w:val="Cmsor1"/>
        <w:spacing w:before="480" w:after="240"/>
      </w:pPr>
      <w:r w:rsidRPr="00A441B2">
        <w:rPr>
          <w:rFonts w:ascii="Bookman Old Style" w:hAnsi="Bookman Old Style"/>
          <w:smallCaps/>
          <w:sz w:val="21"/>
          <w:szCs w:val="21"/>
        </w:rPr>
        <w:br w:type="page"/>
      </w:r>
    </w:p>
    <w:p w14:paraId="44BD9D64" w14:textId="77777777" w:rsidR="000C5AB1" w:rsidRDefault="000C5AB1" w:rsidP="000C5AB1">
      <w:pPr>
        <w:rPr>
          <w:rFonts w:ascii="Bookman Old Style" w:hAnsi="Bookman Old Style"/>
          <w:sz w:val="21"/>
          <w:szCs w:val="21"/>
        </w:rPr>
      </w:pPr>
    </w:p>
    <w:p w14:paraId="34225992" w14:textId="77777777" w:rsidR="0099195F" w:rsidRDefault="0099195F" w:rsidP="000C5AB1">
      <w:pPr>
        <w:rPr>
          <w:rFonts w:ascii="Bookman Old Style" w:hAnsi="Bookman Old Style"/>
          <w:sz w:val="21"/>
          <w:szCs w:val="21"/>
        </w:rPr>
      </w:pPr>
    </w:p>
    <w:p w14:paraId="24D30983" w14:textId="77777777" w:rsidR="0099195F" w:rsidRDefault="0099195F" w:rsidP="000C5AB1">
      <w:pPr>
        <w:rPr>
          <w:rFonts w:ascii="Bookman Old Style" w:hAnsi="Bookman Old Style"/>
          <w:sz w:val="21"/>
          <w:szCs w:val="21"/>
        </w:rPr>
      </w:pPr>
    </w:p>
    <w:p w14:paraId="4F20A767" w14:textId="77777777" w:rsidR="0099195F" w:rsidRDefault="0099195F" w:rsidP="000C5AB1">
      <w:pPr>
        <w:rPr>
          <w:rFonts w:ascii="Bookman Old Style" w:hAnsi="Bookman Old Style"/>
          <w:sz w:val="21"/>
          <w:szCs w:val="21"/>
        </w:rPr>
      </w:pPr>
    </w:p>
    <w:p w14:paraId="32C2F8D4" w14:textId="77777777" w:rsidR="0099195F" w:rsidRDefault="0099195F" w:rsidP="000C5AB1">
      <w:pPr>
        <w:rPr>
          <w:rFonts w:ascii="Bookman Old Style" w:hAnsi="Bookman Old Style"/>
          <w:sz w:val="21"/>
          <w:szCs w:val="21"/>
        </w:rPr>
      </w:pPr>
    </w:p>
    <w:p w14:paraId="7CD0B1C2" w14:textId="77777777" w:rsidR="0099195F" w:rsidRDefault="0099195F" w:rsidP="000C5AB1">
      <w:pPr>
        <w:rPr>
          <w:rFonts w:ascii="Bookman Old Style" w:hAnsi="Bookman Old Style"/>
          <w:sz w:val="21"/>
          <w:szCs w:val="21"/>
        </w:rPr>
      </w:pPr>
    </w:p>
    <w:p w14:paraId="6D404A06" w14:textId="77777777" w:rsidR="0099195F" w:rsidRDefault="0099195F" w:rsidP="000C5AB1">
      <w:pPr>
        <w:rPr>
          <w:rFonts w:ascii="Bookman Old Style" w:hAnsi="Bookman Old Style"/>
          <w:sz w:val="21"/>
          <w:szCs w:val="21"/>
        </w:rPr>
      </w:pPr>
    </w:p>
    <w:p w14:paraId="5664AD68" w14:textId="77777777" w:rsidR="0099195F" w:rsidRDefault="0099195F" w:rsidP="000C5AB1">
      <w:pPr>
        <w:rPr>
          <w:rFonts w:ascii="Bookman Old Style" w:hAnsi="Bookman Old Style"/>
          <w:sz w:val="21"/>
          <w:szCs w:val="21"/>
        </w:rPr>
      </w:pPr>
    </w:p>
    <w:p w14:paraId="6F5D57E7" w14:textId="77777777" w:rsidR="0099195F" w:rsidRDefault="0099195F" w:rsidP="000C5AB1">
      <w:pPr>
        <w:rPr>
          <w:rFonts w:ascii="Bookman Old Style" w:hAnsi="Bookman Old Style"/>
          <w:sz w:val="21"/>
          <w:szCs w:val="21"/>
        </w:rPr>
      </w:pPr>
    </w:p>
    <w:p w14:paraId="6B02330C" w14:textId="77777777" w:rsidR="0099195F" w:rsidRDefault="0099195F" w:rsidP="000C5AB1">
      <w:pPr>
        <w:rPr>
          <w:rFonts w:ascii="Bookman Old Style" w:hAnsi="Bookman Old Style"/>
          <w:sz w:val="21"/>
          <w:szCs w:val="21"/>
        </w:rPr>
      </w:pPr>
    </w:p>
    <w:p w14:paraId="4E6D568F" w14:textId="77777777" w:rsidR="0099195F" w:rsidRDefault="0099195F" w:rsidP="000C5AB1">
      <w:pPr>
        <w:rPr>
          <w:rFonts w:ascii="Bookman Old Style" w:hAnsi="Bookman Old Style"/>
          <w:sz w:val="21"/>
          <w:szCs w:val="21"/>
        </w:rPr>
      </w:pPr>
    </w:p>
    <w:p w14:paraId="539E87E3" w14:textId="77777777" w:rsidR="0099195F" w:rsidRDefault="0099195F" w:rsidP="000C5AB1">
      <w:pPr>
        <w:rPr>
          <w:rFonts w:ascii="Bookman Old Style" w:hAnsi="Bookman Old Style"/>
          <w:sz w:val="21"/>
          <w:szCs w:val="21"/>
        </w:rPr>
      </w:pPr>
    </w:p>
    <w:p w14:paraId="03CFE470" w14:textId="77777777" w:rsidR="0099195F" w:rsidRDefault="0099195F" w:rsidP="000C5AB1">
      <w:pPr>
        <w:rPr>
          <w:rFonts w:ascii="Bookman Old Style" w:hAnsi="Bookman Old Style"/>
          <w:sz w:val="21"/>
          <w:szCs w:val="21"/>
        </w:rPr>
      </w:pPr>
    </w:p>
    <w:p w14:paraId="597B4F6A" w14:textId="77777777" w:rsidR="0099195F" w:rsidRDefault="0099195F" w:rsidP="000C5AB1">
      <w:pPr>
        <w:rPr>
          <w:rFonts w:ascii="Bookman Old Style" w:hAnsi="Bookman Old Style"/>
          <w:sz w:val="21"/>
          <w:szCs w:val="21"/>
        </w:rPr>
      </w:pPr>
    </w:p>
    <w:p w14:paraId="6AA26E38" w14:textId="77777777" w:rsidR="0099195F" w:rsidRDefault="0099195F" w:rsidP="000C5AB1">
      <w:pPr>
        <w:rPr>
          <w:rFonts w:ascii="Bookman Old Style" w:hAnsi="Bookman Old Style"/>
          <w:sz w:val="21"/>
          <w:szCs w:val="21"/>
        </w:rPr>
      </w:pPr>
    </w:p>
    <w:p w14:paraId="13393D73" w14:textId="77777777" w:rsidR="0099195F" w:rsidRDefault="0099195F" w:rsidP="000C5AB1">
      <w:pPr>
        <w:rPr>
          <w:rFonts w:ascii="Bookman Old Style" w:hAnsi="Bookman Old Style"/>
          <w:sz w:val="21"/>
          <w:szCs w:val="21"/>
        </w:rPr>
      </w:pPr>
    </w:p>
    <w:p w14:paraId="15F72691" w14:textId="77777777" w:rsidR="0099195F" w:rsidRDefault="0099195F" w:rsidP="000C5AB1">
      <w:pPr>
        <w:rPr>
          <w:rFonts w:ascii="Bookman Old Style" w:hAnsi="Bookman Old Style"/>
          <w:sz w:val="21"/>
          <w:szCs w:val="21"/>
        </w:rPr>
      </w:pPr>
    </w:p>
    <w:p w14:paraId="458F4E95" w14:textId="77777777" w:rsidR="0099195F" w:rsidRPr="00327FB4" w:rsidRDefault="0099195F" w:rsidP="000C5AB1">
      <w:pPr>
        <w:rPr>
          <w:rFonts w:ascii="Bookman Old Style" w:hAnsi="Bookman Old Style"/>
          <w:sz w:val="21"/>
          <w:szCs w:val="21"/>
        </w:rPr>
      </w:pPr>
    </w:p>
    <w:p w14:paraId="4C5F1F8D" w14:textId="19386C83" w:rsidR="00200F1E" w:rsidRPr="00327FB4" w:rsidRDefault="0099195F" w:rsidP="0099195F">
      <w:pPr>
        <w:pStyle w:val="Cmsor1"/>
        <w:pBdr>
          <w:top w:val="single" w:sz="4" w:space="1" w:color="333399"/>
          <w:bottom w:val="single" w:sz="4" w:space="5" w:color="333399"/>
        </w:pBdr>
        <w:spacing w:after="60"/>
        <w:rPr>
          <w:rFonts w:ascii="Bookman Old Style" w:hAnsi="Bookman Old Style"/>
          <w:sz w:val="21"/>
          <w:szCs w:val="21"/>
        </w:rPr>
      </w:pPr>
      <w:bookmarkStart w:id="0" w:name="_Toc234202448"/>
      <w:bookmarkStart w:id="1" w:name="_Toc234380136"/>
      <w:bookmarkStart w:id="2" w:name="_Toc452739326"/>
      <w:bookmarkStart w:id="3" w:name="_Toc455586814"/>
      <w:bookmarkStart w:id="4" w:name="_Toc72558855"/>
      <w:r>
        <w:rPr>
          <w:rFonts w:ascii="Bookman Old Style" w:hAnsi="Bookman Old Style"/>
          <w:sz w:val="21"/>
          <w:szCs w:val="21"/>
        </w:rPr>
        <w:t>II.</w:t>
      </w:r>
      <w:r w:rsidR="00D22626" w:rsidRPr="00327FB4">
        <w:rPr>
          <w:rFonts w:ascii="Bookman Old Style" w:hAnsi="Bookman Old Style"/>
          <w:sz w:val="21"/>
          <w:szCs w:val="21"/>
        </w:rPr>
        <w:t>KÖTET</w:t>
      </w:r>
      <w:r w:rsidR="00D22626" w:rsidRPr="00327FB4">
        <w:rPr>
          <w:rFonts w:ascii="Bookman Old Style" w:hAnsi="Bookman Old Style"/>
          <w:sz w:val="21"/>
          <w:szCs w:val="21"/>
        </w:rPr>
        <w:br/>
        <w:t>NYILATKOZATMINTÁK</w:t>
      </w:r>
      <w:bookmarkEnd w:id="0"/>
      <w:bookmarkEnd w:id="1"/>
      <w:bookmarkEnd w:id="2"/>
      <w:bookmarkEnd w:id="3"/>
    </w:p>
    <w:p w14:paraId="784A4F4B" w14:textId="77777777" w:rsidR="00200F1E" w:rsidRPr="00327FB4" w:rsidRDefault="00200F1E" w:rsidP="00CE2CF6">
      <w:pPr>
        <w:pStyle w:val="Cmsor1"/>
        <w:keepNext w:val="0"/>
        <w:pBdr>
          <w:top w:val="single" w:sz="4" w:space="1" w:color="333399"/>
          <w:bottom w:val="single" w:sz="4" w:space="5" w:color="333399"/>
        </w:pBdr>
        <w:spacing w:after="60"/>
        <w:rPr>
          <w:rFonts w:ascii="Bookman Old Style" w:hAnsi="Bookman Old Style"/>
          <w:sz w:val="21"/>
          <w:szCs w:val="21"/>
        </w:rPr>
      </w:pPr>
      <w:bookmarkStart w:id="5" w:name="_Toc452739327"/>
      <w:bookmarkStart w:id="6" w:name="_Toc455586815"/>
      <w:r w:rsidRPr="00CE2CF6">
        <w:rPr>
          <w:rFonts w:ascii="Bookman Old Style" w:hAnsi="Bookman Old Style"/>
          <w:sz w:val="21"/>
          <w:szCs w:val="21"/>
        </w:rPr>
        <w:t>AZ AJÁNLAT RÉSZEKÉNT BENYÚJTANDÓ IGAZOLÁSOK, NYILATKOZATOK JEGYZÉKE</w:t>
      </w:r>
      <w:bookmarkEnd w:id="5"/>
      <w:bookmarkEnd w:id="6"/>
    </w:p>
    <w:p w14:paraId="55D0DFBD" w14:textId="074A258D" w:rsidR="008552B3" w:rsidRPr="00327FB4" w:rsidRDefault="00200F1E" w:rsidP="00CE2CF6">
      <w:pPr>
        <w:pStyle w:val="Cmsor1"/>
        <w:keepNext w:val="0"/>
        <w:pBdr>
          <w:top w:val="single" w:sz="4" w:space="1" w:color="333399"/>
          <w:bottom w:val="single" w:sz="4" w:space="5" w:color="333399"/>
        </w:pBdr>
        <w:spacing w:after="60"/>
        <w:rPr>
          <w:rFonts w:ascii="Bookman Old Style" w:hAnsi="Bookman Old Style"/>
          <w:sz w:val="21"/>
          <w:szCs w:val="21"/>
        </w:rPr>
      </w:pPr>
      <w:bookmarkStart w:id="7" w:name="_Toc452739328"/>
      <w:bookmarkStart w:id="8" w:name="_Toc455586816"/>
      <w:r w:rsidRPr="00CE2CF6">
        <w:rPr>
          <w:rFonts w:ascii="Bookman Old Style" w:hAnsi="Bookman Old Style"/>
          <w:sz w:val="21"/>
          <w:szCs w:val="21"/>
        </w:rPr>
        <w:t>AZ ELŐZETES IGAZOLÁS SORÁN!</w:t>
      </w:r>
      <w:bookmarkEnd w:id="7"/>
      <w:bookmarkEnd w:id="8"/>
    </w:p>
    <w:p w14:paraId="49243A4A" w14:textId="77777777" w:rsidR="0095330A" w:rsidRPr="00A441B2" w:rsidRDefault="00D22626" w:rsidP="00200F1E">
      <w:pPr>
        <w:widowControl w:val="0"/>
        <w:jc w:val="center"/>
        <w:rPr>
          <w:rFonts w:ascii="Bookman Old Style" w:hAnsi="Bookman Old Style"/>
          <w:b/>
          <w:sz w:val="21"/>
          <w:szCs w:val="21"/>
        </w:rPr>
      </w:pPr>
      <w:r w:rsidRPr="00A441B2">
        <w:rPr>
          <w:rFonts w:ascii="Bookman Old Style" w:hAnsi="Bookman Old Style"/>
          <w:sz w:val="21"/>
          <w:szCs w:val="21"/>
        </w:rPr>
        <w:br w:type="page"/>
      </w:r>
      <w:bookmarkEnd w:id="4"/>
    </w:p>
    <w:p w14:paraId="0DDD008D" w14:textId="77777777" w:rsidR="0095330A" w:rsidRPr="00A441B2" w:rsidRDefault="0095330A" w:rsidP="00EA2ADB">
      <w:pPr>
        <w:jc w:val="center"/>
        <w:rPr>
          <w:rFonts w:ascii="Bookman Old Style" w:hAnsi="Bookman Old Style"/>
          <w:b/>
          <w:sz w:val="21"/>
          <w:szCs w:val="21"/>
        </w:rPr>
      </w:pPr>
    </w:p>
    <w:p w14:paraId="726AE8A0" w14:textId="77777777" w:rsidR="0095330A" w:rsidRPr="00A441B2" w:rsidRDefault="0095330A" w:rsidP="00EA2ADB">
      <w:pPr>
        <w:rPr>
          <w:rFonts w:ascii="Bookman Old Style" w:hAnsi="Bookman Old Style"/>
          <w:b/>
          <w:sz w:val="21"/>
          <w:szCs w:val="21"/>
        </w:rPr>
      </w:pPr>
    </w:p>
    <w:p w14:paraId="0A6B464D" w14:textId="77777777" w:rsidR="0095330A" w:rsidRPr="00327FB4" w:rsidRDefault="00D22626" w:rsidP="00F17E5E">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bookmarkStart w:id="9" w:name="_Toc415489424"/>
      <w:bookmarkStart w:id="10" w:name="_Toc419796245"/>
      <w:r w:rsidRPr="00327FB4">
        <w:rPr>
          <w:rFonts w:ascii="Bookman Old Style" w:hAnsi="Bookman Old Style"/>
          <w:b/>
          <w:smallCaps/>
          <w:sz w:val="21"/>
          <w:szCs w:val="21"/>
        </w:rPr>
        <w:t>Tartalomjegyzék</w:t>
      </w:r>
      <w:bookmarkEnd w:id="9"/>
      <w:bookmarkEnd w:id="10"/>
    </w:p>
    <w:p w14:paraId="5074BB55" w14:textId="77777777" w:rsidR="0095330A" w:rsidRPr="00A441B2" w:rsidRDefault="00D22626" w:rsidP="00EA2ADB">
      <w:pPr>
        <w:suppressAutoHyphens/>
        <w:jc w:val="center"/>
        <w:rPr>
          <w:rFonts w:ascii="Bookman Old Style" w:hAnsi="Bookman Old Style" w:cs="Arial"/>
          <w:b/>
          <w:smallCaps/>
          <w:sz w:val="21"/>
          <w:szCs w:val="21"/>
        </w:rPr>
      </w:pPr>
      <w:r w:rsidRPr="00A441B2">
        <w:rPr>
          <w:rFonts w:ascii="Bookman Old Style" w:hAnsi="Bookman Old Style"/>
          <w:smallCaps/>
          <w:sz w:val="21"/>
          <w:szCs w:val="21"/>
        </w:rPr>
        <w:br w:type="page"/>
      </w:r>
      <w:r w:rsidRPr="00A441B2">
        <w:rPr>
          <w:rFonts w:ascii="Bookman Old Style" w:hAnsi="Bookman Old Style" w:cs="Arial"/>
          <w:b/>
          <w:smallCaps/>
          <w:sz w:val="21"/>
          <w:szCs w:val="21"/>
        </w:rPr>
        <w:lastRenderedPageBreak/>
        <w:t>Tartalomjegyzék</w:t>
      </w:r>
    </w:p>
    <w:p w14:paraId="29439109" w14:textId="77777777" w:rsidR="00010037" w:rsidRPr="00A441B2" w:rsidRDefault="00010037" w:rsidP="00EA2ADB">
      <w:pPr>
        <w:suppressAutoHyphens/>
        <w:jc w:val="center"/>
        <w:rPr>
          <w:rFonts w:ascii="Bookman Old Style" w:hAnsi="Bookman Old Style"/>
          <w:b/>
          <w:smallCaps/>
          <w:sz w:val="21"/>
          <w:szCs w:val="21"/>
        </w:rPr>
      </w:pPr>
      <w:r w:rsidRPr="00A441B2">
        <w:rPr>
          <w:rFonts w:ascii="Bookman Old Style" w:hAnsi="Bookman Old Style"/>
          <w:b/>
          <w:smallCaps/>
          <w:sz w:val="21"/>
          <w:szCs w:val="21"/>
        </w:rPr>
        <w:t>az ajánlat részeként benyújtandó igazolások, nyilatkozatok jegyzéke</w:t>
      </w:r>
    </w:p>
    <w:p w14:paraId="201FC1FD" w14:textId="77777777" w:rsidR="006C3E14" w:rsidRPr="00A441B2" w:rsidRDefault="006C3E14" w:rsidP="00EA2ADB">
      <w:pPr>
        <w:suppressAutoHyphens/>
        <w:jc w:val="center"/>
        <w:rPr>
          <w:rFonts w:ascii="Bookman Old Style" w:hAnsi="Bookman Old Style" w:cs="Arial"/>
          <w:b/>
          <w:smallCaps/>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gridCol w:w="1671"/>
      </w:tblGrid>
      <w:tr w:rsidR="006C3E14" w:rsidRPr="00A441B2" w14:paraId="37208AB6" w14:textId="77777777" w:rsidTr="00893160">
        <w:tc>
          <w:tcPr>
            <w:tcW w:w="7437" w:type="dxa"/>
          </w:tcPr>
          <w:p w14:paraId="7D61D7D4" w14:textId="77777777" w:rsidR="006C3E14" w:rsidRPr="00A441B2" w:rsidRDefault="006C3E14" w:rsidP="00EA2ADB">
            <w:pPr>
              <w:suppressAutoHyphens/>
              <w:jc w:val="both"/>
              <w:rPr>
                <w:rFonts w:ascii="Bookman Old Style" w:hAnsi="Bookman Old Style"/>
                <w:sz w:val="21"/>
                <w:szCs w:val="21"/>
              </w:rPr>
            </w:pPr>
          </w:p>
        </w:tc>
        <w:tc>
          <w:tcPr>
            <w:tcW w:w="1671" w:type="dxa"/>
          </w:tcPr>
          <w:p w14:paraId="2DA1E6D0" w14:textId="77777777" w:rsidR="006C3E14" w:rsidRPr="00A441B2" w:rsidRDefault="006C3E14" w:rsidP="00EA2ADB">
            <w:pPr>
              <w:suppressAutoHyphens/>
              <w:ind w:left="-76"/>
              <w:jc w:val="center"/>
              <w:rPr>
                <w:rFonts w:ascii="Bookman Old Style" w:hAnsi="Bookman Old Style"/>
                <w:sz w:val="21"/>
                <w:szCs w:val="21"/>
              </w:rPr>
            </w:pPr>
            <w:r w:rsidRPr="00A441B2">
              <w:rPr>
                <w:rFonts w:ascii="Bookman Old Style" w:hAnsi="Bookman Old Style"/>
                <w:sz w:val="21"/>
                <w:szCs w:val="21"/>
              </w:rPr>
              <w:t>Oldalszám</w:t>
            </w:r>
          </w:p>
        </w:tc>
      </w:tr>
      <w:tr w:rsidR="006C3E14" w:rsidRPr="00A441B2" w14:paraId="30493D2B" w14:textId="77777777" w:rsidTr="00893160">
        <w:tc>
          <w:tcPr>
            <w:tcW w:w="7437" w:type="dxa"/>
          </w:tcPr>
          <w:p w14:paraId="76763717" w14:textId="77777777" w:rsidR="006C3E14" w:rsidRPr="00A441B2" w:rsidRDefault="006C3E14" w:rsidP="00EA2ADB">
            <w:pPr>
              <w:suppressAutoHyphens/>
              <w:jc w:val="both"/>
              <w:rPr>
                <w:rFonts w:ascii="Bookman Old Style" w:hAnsi="Bookman Old Style"/>
                <w:sz w:val="21"/>
                <w:szCs w:val="21"/>
              </w:rPr>
            </w:pPr>
            <w:r w:rsidRPr="00A441B2">
              <w:rPr>
                <w:rFonts w:ascii="Bookman Old Style" w:hAnsi="Bookman Old Style"/>
                <w:b/>
                <w:sz w:val="21"/>
                <w:szCs w:val="21"/>
              </w:rPr>
              <w:t>Tartalomjegyzék</w:t>
            </w:r>
            <w:r w:rsidRPr="00A441B2">
              <w:rPr>
                <w:rFonts w:ascii="Bookman Old Style" w:hAnsi="Bookman Old Style"/>
                <w:sz w:val="21"/>
                <w:szCs w:val="21"/>
              </w:rPr>
              <w:t xml:space="preserve"> (oldalszámozással)</w:t>
            </w:r>
          </w:p>
        </w:tc>
        <w:tc>
          <w:tcPr>
            <w:tcW w:w="1671" w:type="dxa"/>
          </w:tcPr>
          <w:p w14:paraId="302C586E" w14:textId="77777777" w:rsidR="006C3E14" w:rsidRPr="00A441B2" w:rsidRDefault="006C3E14" w:rsidP="00EA2ADB">
            <w:pPr>
              <w:suppressAutoHyphens/>
              <w:ind w:left="540"/>
              <w:jc w:val="both"/>
              <w:rPr>
                <w:rFonts w:ascii="Bookman Old Style" w:hAnsi="Bookman Old Style"/>
                <w:sz w:val="21"/>
                <w:szCs w:val="21"/>
              </w:rPr>
            </w:pPr>
          </w:p>
        </w:tc>
      </w:tr>
      <w:tr w:rsidR="006C3E14" w:rsidRPr="00A441B2" w14:paraId="6C2D5B96" w14:textId="77777777" w:rsidTr="00893160">
        <w:tc>
          <w:tcPr>
            <w:tcW w:w="7437" w:type="dxa"/>
          </w:tcPr>
          <w:p w14:paraId="04BC5FDC" w14:textId="77777777" w:rsidR="006C3E14" w:rsidRPr="00A441B2" w:rsidRDefault="006C3E14" w:rsidP="00EA2ADB">
            <w:pPr>
              <w:suppressAutoHyphens/>
              <w:jc w:val="both"/>
              <w:rPr>
                <w:rFonts w:ascii="Bookman Old Style" w:hAnsi="Bookman Old Style"/>
                <w:b/>
                <w:sz w:val="21"/>
                <w:szCs w:val="21"/>
              </w:rPr>
            </w:pPr>
            <w:r w:rsidRPr="00A441B2">
              <w:rPr>
                <w:rFonts w:ascii="Bookman Old Style" w:hAnsi="Bookman Old Style"/>
                <w:b/>
                <w:sz w:val="21"/>
                <w:szCs w:val="21"/>
              </w:rPr>
              <w:t>1. RÉSZ -IGAZOLÁSOK, NYILATKOZATOK</w:t>
            </w:r>
          </w:p>
        </w:tc>
        <w:tc>
          <w:tcPr>
            <w:tcW w:w="1671" w:type="dxa"/>
          </w:tcPr>
          <w:p w14:paraId="49B6281A" w14:textId="77777777" w:rsidR="006C3E14" w:rsidRPr="00A441B2" w:rsidRDefault="006C3E14" w:rsidP="00EA2ADB">
            <w:pPr>
              <w:suppressAutoHyphens/>
              <w:ind w:left="540"/>
              <w:jc w:val="both"/>
              <w:rPr>
                <w:rFonts w:ascii="Bookman Old Style" w:hAnsi="Bookman Old Style"/>
                <w:sz w:val="21"/>
                <w:szCs w:val="21"/>
              </w:rPr>
            </w:pPr>
          </w:p>
        </w:tc>
      </w:tr>
      <w:tr w:rsidR="006C3E14" w:rsidRPr="00A441B2" w14:paraId="7DB76ED8" w14:textId="77777777" w:rsidTr="00893160">
        <w:tc>
          <w:tcPr>
            <w:tcW w:w="7437" w:type="dxa"/>
          </w:tcPr>
          <w:p w14:paraId="231F8A25" w14:textId="77777777" w:rsidR="006C3E14" w:rsidRPr="00A441B2" w:rsidRDefault="00E76D86" w:rsidP="00E73063">
            <w:pPr>
              <w:suppressAutoHyphens/>
              <w:ind w:left="313"/>
              <w:jc w:val="both"/>
              <w:rPr>
                <w:rFonts w:ascii="Bookman Old Style" w:hAnsi="Bookman Old Style"/>
                <w:sz w:val="21"/>
                <w:szCs w:val="21"/>
              </w:rPr>
            </w:pPr>
            <w:r w:rsidRPr="00A441B2">
              <w:rPr>
                <w:rFonts w:ascii="Bookman Old Style" w:hAnsi="Bookman Old Style"/>
                <w:sz w:val="21"/>
                <w:szCs w:val="21"/>
              </w:rPr>
              <w:t>Felolvasólap a Kbt. 68. § (4) bekezdése szerint</w:t>
            </w:r>
          </w:p>
        </w:tc>
        <w:tc>
          <w:tcPr>
            <w:tcW w:w="1671" w:type="dxa"/>
          </w:tcPr>
          <w:p w14:paraId="0C0382A3" w14:textId="77777777" w:rsidR="006C3E14" w:rsidRPr="00A441B2" w:rsidRDefault="006C3E14" w:rsidP="00EA2ADB">
            <w:pPr>
              <w:suppressAutoHyphens/>
              <w:ind w:left="540"/>
              <w:jc w:val="both"/>
              <w:rPr>
                <w:rFonts w:ascii="Bookman Old Style" w:hAnsi="Bookman Old Style"/>
                <w:sz w:val="21"/>
                <w:szCs w:val="21"/>
              </w:rPr>
            </w:pPr>
          </w:p>
        </w:tc>
      </w:tr>
      <w:tr w:rsidR="00E76D86" w:rsidRPr="00A441B2" w14:paraId="0CB26F7A" w14:textId="77777777" w:rsidTr="00893160">
        <w:tc>
          <w:tcPr>
            <w:tcW w:w="7437" w:type="dxa"/>
          </w:tcPr>
          <w:p w14:paraId="01244730" w14:textId="77777777" w:rsidR="00E76D86" w:rsidRPr="00A441B2" w:rsidRDefault="00E76D86" w:rsidP="00E73063">
            <w:pPr>
              <w:suppressAutoHyphens/>
              <w:ind w:left="313"/>
              <w:jc w:val="both"/>
              <w:rPr>
                <w:rFonts w:ascii="Bookman Old Style" w:hAnsi="Bookman Old Style"/>
                <w:sz w:val="21"/>
                <w:szCs w:val="21"/>
              </w:rPr>
            </w:pPr>
            <w:r w:rsidRPr="00A441B2">
              <w:rPr>
                <w:rFonts w:ascii="Bookman Old Style" w:hAnsi="Bookman Old Style"/>
                <w:sz w:val="21"/>
                <w:szCs w:val="21"/>
              </w:rPr>
              <w:t>Nyilatkozat a kapcsolattartó személyéről</w:t>
            </w:r>
          </w:p>
        </w:tc>
        <w:tc>
          <w:tcPr>
            <w:tcW w:w="1671" w:type="dxa"/>
          </w:tcPr>
          <w:p w14:paraId="67CBB382" w14:textId="77777777" w:rsidR="00E76D86" w:rsidRPr="00A441B2" w:rsidRDefault="00E76D86" w:rsidP="00EA2ADB">
            <w:pPr>
              <w:suppressAutoHyphens/>
              <w:ind w:left="540"/>
              <w:jc w:val="both"/>
              <w:rPr>
                <w:rFonts w:ascii="Bookman Old Style" w:hAnsi="Bookman Old Style"/>
                <w:sz w:val="21"/>
                <w:szCs w:val="21"/>
              </w:rPr>
            </w:pPr>
          </w:p>
        </w:tc>
      </w:tr>
      <w:tr w:rsidR="006C3E14" w:rsidRPr="00A441B2" w14:paraId="59E3BDB8" w14:textId="77777777" w:rsidTr="00893160">
        <w:tc>
          <w:tcPr>
            <w:tcW w:w="7437" w:type="dxa"/>
          </w:tcPr>
          <w:p w14:paraId="346B53D1" w14:textId="77777777" w:rsidR="00734E65" w:rsidRPr="00A441B2" w:rsidRDefault="006C3E14" w:rsidP="00E73063">
            <w:pPr>
              <w:suppressAutoHyphens/>
              <w:ind w:left="313"/>
              <w:jc w:val="both"/>
              <w:rPr>
                <w:rFonts w:ascii="Bookman Old Style" w:hAnsi="Bookman Old Style"/>
                <w:sz w:val="21"/>
                <w:szCs w:val="21"/>
              </w:rPr>
            </w:pPr>
            <w:r w:rsidRPr="00A441B2">
              <w:rPr>
                <w:rFonts w:ascii="Bookman Old Style" w:hAnsi="Bookman Old Style"/>
                <w:sz w:val="21"/>
                <w:szCs w:val="21"/>
              </w:rPr>
              <w:t xml:space="preserve">Ajánlattevő kifejezett nyilatkozata a felhívás feltételeire, a szerződés megkötésére és teljesítésére, valamint a kért ellenszolgáltatásra vonatkozóan </w:t>
            </w:r>
            <w:r w:rsidR="00981308" w:rsidRPr="00A441B2">
              <w:rPr>
                <w:rFonts w:ascii="Bookman Old Style" w:hAnsi="Bookman Old Style"/>
                <w:sz w:val="21"/>
                <w:szCs w:val="21"/>
              </w:rPr>
              <w:t>[Kbt. 66. § (2) bekezdés]</w:t>
            </w:r>
          </w:p>
        </w:tc>
        <w:tc>
          <w:tcPr>
            <w:tcW w:w="1671" w:type="dxa"/>
          </w:tcPr>
          <w:p w14:paraId="147B511F" w14:textId="77777777" w:rsidR="006C3E14" w:rsidRPr="00A441B2" w:rsidRDefault="006C3E14" w:rsidP="00EA2ADB">
            <w:pPr>
              <w:suppressAutoHyphens/>
              <w:ind w:left="540"/>
              <w:jc w:val="both"/>
              <w:rPr>
                <w:rFonts w:ascii="Bookman Old Style" w:hAnsi="Bookman Old Style"/>
                <w:sz w:val="21"/>
                <w:szCs w:val="21"/>
              </w:rPr>
            </w:pPr>
          </w:p>
        </w:tc>
      </w:tr>
      <w:tr w:rsidR="00981308" w:rsidRPr="00A441B2" w14:paraId="7FFD3A98" w14:textId="77777777" w:rsidTr="00893160">
        <w:tc>
          <w:tcPr>
            <w:tcW w:w="7437" w:type="dxa"/>
          </w:tcPr>
          <w:p w14:paraId="10F2232C" w14:textId="77777777" w:rsidR="00981308" w:rsidRPr="00A441B2" w:rsidRDefault="00981308" w:rsidP="00E73063">
            <w:pPr>
              <w:suppressAutoHyphens/>
              <w:ind w:left="313"/>
              <w:jc w:val="both"/>
              <w:rPr>
                <w:rFonts w:ascii="Bookman Old Style" w:hAnsi="Bookman Old Style"/>
                <w:sz w:val="21"/>
                <w:szCs w:val="21"/>
              </w:rPr>
            </w:pPr>
            <w:r w:rsidRPr="00A441B2">
              <w:rPr>
                <w:rFonts w:ascii="Bookman Old Style" w:hAnsi="Bookman Old Style"/>
                <w:sz w:val="21"/>
                <w:szCs w:val="21"/>
              </w:rPr>
              <w:t>Ajánlattevő nyilatkozata, hogy a kis- és középvállalkozásokról, fejlődésük támogatásáról szóló törvény szerint mikro-, kis-, vagy középvállalkozásnak minősül-e [Kbt. 66. § (4) bekezdés]</w:t>
            </w:r>
          </w:p>
        </w:tc>
        <w:tc>
          <w:tcPr>
            <w:tcW w:w="1671" w:type="dxa"/>
          </w:tcPr>
          <w:p w14:paraId="343C14F8" w14:textId="77777777" w:rsidR="00981308" w:rsidRPr="00A441B2" w:rsidRDefault="00981308" w:rsidP="00EA2ADB">
            <w:pPr>
              <w:suppressAutoHyphens/>
              <w:ind w:left="540"/>
              <w:jc w:val="both"/>
              <w:rPr>
                <w:rFonts w:ascii="Bookman Old Style" w:hAnsi="Bookman Old Style"/>
                <w:sz w:val="21"/>
                <w:szCs w:val="21"/>
              </w:rPr>
            </w:pPr>
          </w:p>
        </w:tc>
      </w:tr>
      <w:tr w:rsidR="00DA3D45" w:rsidRPr="00A441B2" w14:paraId="693F972C" w14:textId="77777777" w:rsidTr="00893160">
        <w:tc>
          <w:tcPr>
            <w:tcW w:w="7437" w:type="dxa"/>
          </w:tcPr>
          <w:p w14:paraId="30BDC484" w14:textId="77777777" w:rsidR="00DA3D45" w:rsidRPr="00A441B2" w:rsidRDefault="00DA3D45" w:rsidP="005654B2">
            <w:pPr>
              <w:tabs>
                <w:tab w:val="left" w:pos="5700"/>
              </w:tabs>
              <w:suppressAutoHyphens/>
              <w:ind w:left="313"/>
              <w:jc w:val="both"/>
              <w:rPr>
                <w:rFonts w:ascii="Bookman Old Style" w:hAnsi="Bookman Old Style"/>
                <w:sz w:val="21"/>
                <w:szCs w:val="21"/>
              </w:rPr>
            </w:pPr>
            <w:r>
              <w:rPr>
                <w:rFonts w:ascii="Bookman Old Style" w:hAnsi="Bookman Old Style"/>
                <w:sz w:val="21"/>
                <w:szCs w:val="21"/>
              </w:rPr>
              <w:t>Ajánlattevő nyilatkozata alvállalkozókról vagy nemleges nyilatkozat</w:t>
            </w:r>
          </w:p>
        </w:tc>
        <w:tc>
          <w:tcPr>
            <w:tcW w:w="1671" w:type="dxa"/>
          </w:tcPr>
          <w:p w14:paraId="7B28D9FC" w14:textId="77777777" w:rsidR="00DA3D45" w:rsidRPr="00A441B2" w:rsidRDefault="00DA3D45" w:rsidP="00EA2ADB">
            <w:pPr>
              <w:suppressAutoHyphens/>
              <w:ind w:left="540"/>
              <w:jc w:val="both"/>
              <w:rPr>
                <w:rFonts w:ascii="Bookman Old Style" w:hAnsi="Bookman Old Style"/>
                <w:sz w:val="21"/>
                <w:szCs w:val="21"/>
              </w:rPr>
            </w:pPr>
          </w:p>
        </w:tc>
      </w:tr>
      <w:tr w:rsidR="00E76D86" w:rsidRPr="00A441B2" w14:paraId="114B76E0" w14:textId="77777777" w:rsidTr="00893160">
        <w:tc>
          <w:tcPr>
            <w:tcW w:w="7437" w:type="dxa"/>
          </w:tcPr>
          <w:p w14:paraId="4797724A" w14:textId="77777777" w:rsidR="00E76D86" w:rsidRPr="00A441B2" w:rsidRDefault="00E76D86" w:rsidP="00E73063">
            <w:pPr>
              <w:suppressAutoHyphens/>
              <w:ind w:left="313"/>
              <w:jc w:val="both"/>
              <w:rPr>
                <w:rFonts w:ascii="Bookman Old Style" w:hAnsi="Bookman Old Style"/>
                <w:sz w:val="21"/>
                <w:szCs w:val="21"/>
              </w:rPr>
            </w:pPr>
            <w:r w:rsidRPr="00A441B2">
              <w:rPr>
                <w:rFonts w:ascii="Bookman Old Style" w:hAnsi="Bookman Old Style"/>
                <w:sz w:val="21"/>
                <w:szCs w:val="21"/>
              </w:rPr>
              <w:t xml:space="preserve">Kapacitásait rendelkezésre bocsátó szervezet vagy személy kötelezettségvállalását tartalmazó okirat </w:t>
            </w:r>
            <w:r w:rsidRPr="00A441B2">
              <w:rPr>
                <w:rFonts w:ascii="Bookman Old Style" w:hAnsi="Bookman Old Style"/>
                <w:i/>
                <w:sz w:val="21"/>
                <w:szCs w:val="21"/>
              </w:rPr>
              <w:t>(adott esetben)</w:t>
            </w:r>
          </w:p>
        </w:tc>
        <w:tc>
          <w:tcPr>
            <w:tcW w:w="1671" w:type="dxa"/>
          </w:tcPr>
          <w:p w14:paraId="18084BAA" w14:textId="77777777" w:rsidR="00E76D86" w:rsidRPr="00A441B2" w:rsidRDefault="00E76D86" w:rsidP="00EA2ADB">
            <w:pPr>
              <w:suppressAutoHyphens/>
              <w:ind w:left="540"/>
              <w:jc w:val="both"/>
              <w:rPr>
                <w:rFonts w:ascii="Bookman Old Style" w:hAnsi="Bookman Old Style"/>
                <w:sz w:val="21"/>
                <w:szCs w:val="21"/>
              </w:rPr>
            </w:pPr>
          </w:p>
        </w:tc>
      </w:tr>
      <w:tr w:rsidR="006C3E14" w:rsidRPr="00A441B2" w14:paraId="72FDB590" w14:textId="77777777" w:rsidTr="00893160">
        <w:tc>
          <w:tcPr>
            <w:tcW w:w="7437" w:type="dxa"/>
          </w:tcPr>
          <w:p w14:paraId="171C391B" w14:textId="77777777" w:rsidR="006C3E14" w:rsidRPr="00A441B2" w:rsidRDefault="00E76D86" w:rsidP="00E73063">
            <w:pPr>
              <w:suppressAutoHyphens/>
              <w:ind w:left="313"/>
              <w:jc w:val="both"/>
              <w:rPr>
                <w:rFonts w:ascii="Bookman Old Style" w:hAnsi="Bookman Old Style"/>
                <w:sz w:val="21"/>
                <w:szCs w:val="21"/>
              </w:rPr>
            </w:pPr>
            <w:r w:rsidRPr="00A441B2">
              <w:rPr>
                <w:rFonts w:ascii="Bookman Old Style" w:hAnsi="Bookman Old Style"/>
                <w:sz w:val="21"/>
                <w:szCs w:val="21"/>
              </w:rPr>
              <w:t xml:space="preserve">Közös Ajánlattevők megállapodása </w:t>
            </w:r>
            <w:r w:rsidRPr="00A441B2">
              <w:rPr>
                <w:rFonts w:ascii="Bookman Old Style" w:hAnsi="Bookman Old Style"/>
                <w:i/>
                <w:sz w:val="21"/>
                <w:szCs w:val="21"/>
              </w:rPr>
              <w:t>(adott esetben)</w:t>
            </w:r>
          </w:p>
        </w:tc>
        <w:tc>
          <w:tcPr>
            <w:tcW w:w="1671" w:type="dxa"/>
          </w:tcPr>
          <w:p w14:paraId="30C79075" w14:textId="77777777" w:rsidR="006C3E14" w:rsidRPr="00A441B2" w:rsidRDefault="006C3E14" w:rsidP="00EA2ADB">
            <w:pPr>
              <w:suppressAutoHyphens/>
              <w:ind w:left="540"/>
              <w:jc w:val="both"/>
              <w:rPr>
                <w:rFonts w:ascii="Bookman Old Style" w:hAnsi="Bookman Old Style"/>
                <w:sz w:val="21"/>
                <w:szCs w:val="21"/>
              </w:rPr>
            </w:pPr>
          </w:p>
        </w:tc>
      </w:tr>
      <w:tr w:rsidR="006C3E14" w:rsidRPr="00A441B2" w14:paraId="74D2CFE8" w14:textId="77777777" w:rsidTr="00893160">
        <w:tc>
          <w:tcPr>
            <w:tcW w:w="7437" w:type="dxa"/>
          </w:tcPr>
          <w:p w14:paraId="0A2B4615" w14:textId="77777777" w:rsidR="00981308" w:rsidRPr="00A441B2" w:rsidRDefault="00726343" w:rsidP="00E73063">
            <w:pPr>
              <w:suppressAutoHyphens/>
              <w:ind w:left="313"/>
              <w:jc w:val="both"/>
              <w:rPr>
                <w:rFonts w:ascii="Bookman Old Style" w:hAnsi="Bookman Old Style"/>
                <w:sz w:val="21"/>
                <w:szCs w:val="21"/>
              </w:rPr>
            </w:pPr>
            <w:r w:rsidRPr="00A441B2">
              <w:rPr>
                <w:rFonts w:ascii="Bookman Old Style" w:hAnsi="Bookman Old Style"/>
                <w:sz w:val="21"/>
                <w:szCs w:val="21"/>
              </w:rPr>
              <w:t>Ajánlattevő nyilatkozata a kizáró okokra vonatkozóan</w:t>
            </w:r>
          </w:p>
        </w:tc>
        <w:tc>
          <w:tcPr>
            <w:tcW w:w="1671" w:type="dxa"/>
          </w:tcPr>
          <w:p w14:paraId="392C5557" w14:textId="77777777" w:rsidR="006C3E14" w:rsidRPr="00A441B2" w:rsidRDefault="006C3E14" w:rsidP="00EA2ADB">
            <w:pPr>
              <w:suppressAutoHyphens/>
              <w:ind w:left="540"/>
              <w:jc w:val="both"/>
              <w:rPr>
                <w:rFonts w:ascii="Bookman Old Style" w:hAnsi="Bookman Old Style"/>
                <w:sz w:val="21"/>
                <w:szCs w:val="21"/>
              </w:rPr>
            </w:pPr>
          </w:p>
        </w:tc>
      </w:tr>
      <w:tr w:rsidR="003C070F" w:rsidRPr="00A441B2" w14:paraId="0258F0BA" w14:textId="77777777" w:rsidTr="00893160">
        <w:tc>
          <w:tcPr>
            <w:tcW w:w="7437" w:type="dxa"/>
          </w:tcPr>
          <w:p w14:paraId="567EE74C" w14:textId="77777777" w:rsidR="003C070F" w:rsidRPr="00A441B2" w:rsidRDefault="003C070F" w:rsidP="00E73063">
            <w:pPr>
              <w:suppressAutoHyphens/>
              <w:ind w:left="313"/>
              <w:jc w:val="both"/>
              <w:rPr>
                <w:rFonts w:ascii="Bookman Old Style" w:hAnsi="Bookman Old Style"/>
                <w:sz w:val="21"/>
                <w:szCs w:val="21"/>
              </w:rPr>
            </w:pPr>
            <w:r w:rsidRPr="00A441B2">
              <w:rPr>
                <w:rFonts w:ascii="Bookman Old Style" w:hAnsi="Bookman Old Style"/>
                <w:sz w:val="21"/>
                <w:szCs w:val="21"/>
              </w:rPr>
              <w:t>Ajánlattevő nyilatkozata a Kbt. 62. § (1) bekezdés k) pont kb) alpontja tekintetében</w:t>
            </w:r>
          </w:p>
        </w:tc>
        <w:tc>
          <w:tcPr>
            <w:tcW w:w="1671" w:type="dxa"/>
          </w:tcPr>
          <w:p w14:paraId="5D7C3DBA" w14:textId="77777777" w:rsidR="003C070F" w:rsidRPr="00A441B2" w:rsidRDefault="003C070F" w:rsidP="00EA2ADB">
            <w:pPr>
              <w:suppressAutoHyphens/>
              <w:ind w:left="540"/>
              <w:jc w:val="both"/>
              <w:rPr>
                <w:rFonts w:ascii="Bookman Old Style" w:hAnsi="Bookman Old Style"/>
                <w:sz w:val="21"/>
                <w:szCs w:val="21"/>
              </w:rPr>
            </w:pPr>
          </w:p>
        </w:tc>
      </w:tr>
      <w:tr w:rsidR="00183F31" w:rsidRPr="00A441B2" w14:paraId="51469D62" w14:textId="77777777" w:rsidTr="00893160">
        <w:tc>
          <w:tcPr>
            <w:tcW w:w="7437" w:type="dxa"/>
          </w:tcPr>
          <w:p w14:paraId="2917AF1E" w14:textId="282D5864" w:rsidR="00183F31" w:rsidRPr="00A441B2" w:rsidRDefault="00183F31" w:rsidP="00FF1105">
            <w:pPr>
              <w:suppressAutoHyphens/>
              <w:ind w:left="313"/>
              <w:jc w:val="both"/>
              <w:rPr>
                <w:rFonts w:ascii="Bookman Old Style" w:hAnsi="Bookman Old Style"/>
                <w:sz w:val="21"/>
                <w:szCs w:val="21"/>
              </w:rPr>
            </w:pPr>
            <w:r w:rsidRPr="00A441B2">
              <w:rPr>
                <w:rFonts w:ascii="Bookman Old Style" w:hAnsi="Bookman Old Style"/>
                <w:sz w:val="21"/>
                <w:szCs w:val="21"/>
              </w:rPr>
              <w:t>Ajánlattevő arra vonatkozó nyilatkozata, hogy nem vesz igénybe a szerződés teljesítéséhez a Kbt. 62. §szerinti kizáró okok hatálya alá eső alvállalkozót</w:t>
            </w:r>
            <w:r w:rsidR="00A02BDE">
              <w:rPr>
                <w:rFonts w:ascii="Bookman Old Style" w:hAnsi="Bookman Old Style"/>
                <w:sz w:val="21"/>
                <w:szCs w:val="21"/>
              </w:rPr>
              <w:t>, illetve adott esetben</w:t>
            </w:r>
            <w:r w:rsidR="00A02BDE" w:rsidRPr="001343EA">
              <w:rPr>
                <w:rFonts w:ascii="Bookman Old Style" w:hAnsi="Bookman Old Style" w:cs="Bookman Old Style"/>
                <w:bCs/>
                <w:iCs/>
                <w:sz w:val="21"/>
                <w:szCs w:val="21"/>
              </w:rPr>
              <w:t xml:space="preserve"> </w:t>
            </w:r>
            <w:r w:rsidR="00A02BDE">
              <w:rPr>
                <w:rFonts w:ascii="Bookman Old Style" w:hAnsi="Bookman Old Style" w:cs="Bookman Old Style"/>
                <w:bCs/>
                <w:iCs/>
                <w:sz w:val="21"/>
                <w:szCs w:val="21"/>
              </w:rPr>
              <w:t>az alkalmasság igazolásában résztvevő más szervezet nem tartozik az eljárást megindító felhívásban előírt kizáró okok hatálya alá.</w:t>
            </w:r>
            <w:r w:rsidRPr="00A441B2">
              <w:rPr>
                <w:rFonts w:ascii="Bookman Old Style" w:hAnsi="Bookman Old Style"/>
                <w:sz w:val="21"/>
                <w:szCs w:val="21"/>
              </w:rPr>
              <w:t xml:space="preserve"> [</w:t>
            </w:r>
            <w:r w:rsidR="00FF1105">
              <w:rPr>
                <w:rFonts w:ascii="Bookman Old Style" w:hAnsi="Bookman Old Style"/>
                <w:sz w:val="21"/>
                <w:szCs w:val="21"/>
              </w:rPr>
              <w:t>321/2015.(X.30.) Korm.</w:t>
            </w:r>
            <w:r w:rsidR="00366EBD">
              <w:rPr>
                <w:rFonts w:ascii="Bookman Old Style" w:hAnsi="Bookman Old Style"/>
                <w:sz w:val="21"/>
                <w:szCs w:val="21"/>
              </w:rPr>
              <w:t xml:space="preserve"> </w:t>
            </w:r>
            <w:r w:rsidR="00FF1105">
              <w:rPr>
                <w:rFonts w:ascii="Bookman Old Style" w:hAnsi="Bookman Old Style"/>
                <w:sz w:val="21"/>
                <w:szCs w:val="21"/>
              </w:rPr>
              <w:t>rendelet 17. § (2) bek</w:t>
            </w:r>
            <w:r w:rsidR="00366EBD">
              <w:rPr>
                <w:rFonts w:ascii="Bookman Old Style" w:hAnsi="Bookman Old Style"/>
                <w:sz w:val="21"/>
                <w:szCs w:val="21"/>
              </w:rPr>
              <w:t>.</w:t>
            </w:r>
            <w:r w:rsidRPr="00FF1105">
              <w:rPr>
                <w:rFonts w:ascii="Bookman Old Style" w:hAnsi="Bookman Old Style"/>
                <w:sz w:val="21"/>
                <w:szCs w:val="21"/>
              </w:rPr>
              <w:t>]</w:t>
            </w:r>
          </w:p>
        </w:tc>
        <w:tc>
          <w:tcPr>
            <w:tcW w:w="1671" w:type="dxa"/>
          </w:tcPr>
          <w:p w14:paraId="0CA5D770" w14:textId="77777777" w:rsidR="00183F31" w:rsidRPr="00A441B2" w:rsidRDefault="00183F31" w:rsidP="00EA2ADB">
            <w:pPr>
              <w:suppressAutoHyphens/>
              <w:ind w:left="540"/>
              <w:jc w:val="both"/>
              <w:rPr>
                <w:rFonts w:ascii="Bookman Old Style" w:hAnsi="Bookman Old Style"/>
                <w:sz w:val="21"/>
                <w:szCs w:val="21"/>
              </w:rPr>
            </w:pPr>
          </w:p>
        </w:tc>
      </w:tr>
      <w:tr w:rsidR="00E76D86" w:rsidRPr="00A441B2" w14:paraId="34030040" w14:textId="77777777" w:rsidTr="00893160">
        <w:tc>
          <w:tcPr>
            <w:tcW w:w="7437" w:type="dxa"/>
          </w:tcPr>
          <w:p w14:paraId="1D108D33" w14:textId="77777777" w:rsidR="00E76D86" w:rsidRPr="00A441B2" w:rsidRDefault="00E76D86" w:rsidP="00E73063">
            <w:pPr>
              <w:suppressAutoHyphens/>
              <w:ind w:left="313"/>
              <w:jc w:val="both"/>
              <w:rPr>
                <w:rFonts w:ascii="Bookman Old Style" w:hAnsi="Bookman Old Style"/>
                <w:sz w:val="21"/>
                <w:szCs w:val="21"/>
              </w:rPr>
            </w:pPr>
            <w:r w:rsidRPr="00A441B2">
              <w:rPr>
                <w:rFonts w:ascii="Bookman Old Style" w:hAnsi="Bookman Old Style"/>
                <w:sz w:val="21"/>
                <w:szCs w:val="21"/>
              </w:rPr>
              <w:t>Az alkalmassági feltétel(eke)t igazoló gazdasági szereplő(k) Kbt. 67. § (1) bekezdés szerinti nyilatkozata</w:t>
            </w:r>
          </w:p>
        </w:tc>
        <w:tc>
          <w:tcPr>
            <w:tcW w:w="1671" w:type="dxa"/>
          </w:tcPr>
          <w:p w14:paraId="1F0593C7" w14:textId="77777777" w:rsidR="00E76D86" w:rsidRPr="00A441B2" w:rsidRDefault="00E76D86" w:rsidP="00EA2ADB">
            <w:pPr>
              <w:suppressAutoHyphens/>
              <w:ind w:left="540"/>
              <w:jc w:val="both"/>
              <w:rPr>
                <w:rFonts w:ascii="Bookman Old Style" w:hAnsi="Bookman Old Style"/>
                <w:sz w:val="21"/>
                <w:szCs w:val="21"/>
              </w:rPr>
            </w:pPr>
          </w:p>
        </w:tc>
      </w:tr>
      <w:tr w:rsidR="00E76D86" w:rsidRPr="00A441B2" w14:paraId="5F16383E" w14:textId="77777777" w:rsidTr="00893160">
        <w:tc>
          <w:tcPr>
            <w:tcW w:w="7437" w:type="dxa"/>
          </w:tcPr>
          <w:p w14:paraId="722D719C" w14:textId="77777777" w:rsidR="00E76D86" w:rsidRPr="00A441B2" w:rsidRDefault="00E76D86" w:rsidP="00E73063">
            <w:pPr>
              <w:suppressAutoHyphens/>
              <w:ind w:left="313"/>
              <w:jc w:val="both"/>
              <w:rPr>
                <w:rFonts w:ascii="Bookman Old Style" w:hAnsi="Bookman Old Style"/>
                <w:sz w:val="21"/>
                <w:szCs w:val="21"/>
              </w:rPr>
            </w:pPr>
            <w:r w:rsidRPr="00A441B2">
              <w:rPr>
                <w:rFonts w:ascii="Bookman Old Style" w:hAnsi="Bookman Old Style"/>
                <w:sz w:val="21"/>
                <w:szCs w:val="21"/>
              </w:rPr>
              <w:t>Kapacitásait rendelkezésre bocsátó szervezet vagy személy és az Eljárást Megindító Felhívás vonatkozó pontjának megjelölése</w:t>
            </w:r>
          </w:p>
        </w:tc>
        <w:tc>
          <w:tcPr>
            <w:tcW w:w="1671" w:type="dxa"/>
          </w:tcPr>
          <w:p w14:paraId="546C701F" w14:textId="77777777" w:rsidR="00E76D86" w:rsidRPr="00A441B2" w:rsidRDefault="00E76D86" w:rsidP="00EA2ADB">
            <w:pPr>
              <w:suppressAutoHyphens/>
              <w:ind w:left="540"/>
              <w:jc w:val="both"/>
              <w:rPr>
                <w:rFonts w:ascii="Bookman Old Style" w:hAnsi="Bookman Old Style"/>
                <w:sz w:val="21"/>
                <w:szCs w:val="21"/>
              </w:rPr>
            </w:pPr>
          </w:p>
        </w:tc>
      </w:tr>
      <w:tr w:rsidR="00E76D86" w:rsidRPr="00A441B2" w14:paraId="2334AFEC" w14:textId="77777777" w:rsidTr="00893160">
        <w:tc>
          <w:tcPr>
            <w:tcW w:w="7437" w:type="dxa"/>
          </w:tcPr>
          <w:p w14:paraId="72787A56" w14:textId="77777777" w:rsidR="00E76D86" w:rsidRPr="00A441B2" w:rsidRDefault="00E76D86" w:rsidP="00E73063">
            <w:pPr>
              <w:suppressAutoHyphens/>
              <w:ind w:left="313"/>
              <w:jc w:val="both"/>
              <w:rPr>
                <w:rFonts w:ascii="Bookman Old Style" w:hAnsi="Bookman Old Style"/>
                <w:sz w:val="21"/>
                <w:szCs w:val="21"/>
              </w:rPr>
            </w:pPr>
            <w:r w:rsidRPr="00A441B2">
              <w:rPr>
                <w:rFonts w:ascii="Bookman Old Style" w:hAnsi="Bookman Old Style"/>
                <w:sz w:val="21"/>
                <w:szCs w:val="21"/>
              </w:rPr>
              <w:t xml:space="preserve">Kapacitásait rendelkezésre bocsátó szervezet vagy személy kötelezettségvállalását tartalmazó okirat </w:t>
            </w:r>
            <w:r w:rsidRPr="00A441B2">
              <w:rPr>
                <w:rFonts w:ascii="Bookman Old Style" w:hAnsi="Bookman Old Style"/>
                <w:i/>
                <w:sz w:val="21"/>
                <w:szCs w:val="21"/>
              </w:rPr>
              <w:t>(adott esetben)</w:t>
            </w:r>
          </w:p>
        </w:tc>
        <w:tc>
          <w:tcPr>
            <w:tcW w:w="1671" w:type="dxa"/>
          </w:tcPr>
          <w:p w14:paraId="12FA30F4" w14:textId="77777777" w:rsidR="00E76D86" w:rsidRPr="00A441B2" w:rsidRDefault="00E76D86" w:rsidP="00EA2ADB">
            <w:pPr>
              <w:suppressAutoHyphens/>
              <w:ind w:left="540"/>
              <w:jc w:val="both"/>
              <w:rPr>
                <w:rFonts w:ascii="Bookman Old Style" w:hAnsi="Bookman Old Style"/>
                <w:sz w:val="21"/>
                <w:szCs w:val="21"/>
              </w:rPr>
            </w:pPr>
          </w:p>
        </w:tc>
      </w:tr>
      <w:tr w:rsidR="00EE76DB" w:rsidRPr="00A441B2" w14:paraId="56F4A4D5" w14:textId="77777777" w:rsidTr="00893160">
        <w:tc>
          <w:tcPr>
            <w:tcW w:w="7437" w:type="dxa"/>
          </w:tcPr>
          <w:p w14:paraId="374DBBD0" w14:textId="77777777" w:rsidR="00EE76DB" w:rsidRPr="00672AE9" w:rsidRDefault="00672AE9" w:rsidP="00672AE9">
            <w:pPr>
              <w:suppressAutoHyphens/>
              <w:jc w:val="both"/>
              <w:rPr>
                <w:rFonts w:ascii="Bookman Old Style" w:hAnsi="Bookman Old Style"/>
                <w:b/>
                <w:sz w:val="21"/>
                <w:szCs w:val="21"/>
              </w:rPr>
            </w:pPr>
            <w:r>
              <w:rPr>
                <w:rFonts w:ascii="Bookman Old Style" w:hAnsi="Bookman Old Style"/>
                <w:b/>
                <w:sz w:val="21"/>
                <w:szCs w:val="21"/>
              </w:rPr>
              <w:t xml:space="preserve">2. </w:t>
            </w:r>
            <w:r w:rsidR="00EE76DB" w:rsidRPr="00672AE9">
              <w:rPr>
                <w:rFonts w:ascii="Bookman Old Style" w:hAnsi="Bookman Old Style"/>
                <w:b/>
                <w:sz w:val="21"/>
                <w:szCs w:val="21"/>
              </w:rPr>
              <w:t>RÉSZ: ÉRTÉKELÉSI RÉSZSZEMPONTOK</w:t>
            </w:r>
          </w:p>
        </w:tc>
        <w:tc>
          <w:tcPr>
            <w:tcW w:w="1671" w:type="dxa"/>
          </w:tcPr>
          <w:p w14:paraId="3C2AF48D" w14:textId="77777777" w:rsidR="00EE76DB" w:rsidRPr="00A441B2" w:rsidRDefault="00EE76DB" w:rsidP="003A1F48">
            <w:pPr>
              <w:suppressAutoHyphens/>
              <w:ind w:left="1260"/>
              <w:jc w:val="both"/>
              <w:rPr>
                <w:rFonts w:ascii="Bookman Old Style" w:hAnsi="Bookman Old Style"/>
                <w:sz w:val="21"/>
                <w:szCs w:val="21"/>
              </w:rPr>
            </w:pPr>
          </w:p>
        </w:tc>
      </w:tr>
      <w:tr w:rsidR="00EE76DB" w:rsidRPr="00A441B2" w14:paraId="7D5CF686" w14:textId="77777777" w:rsidTr="00893160">
        <w:tc>
          <w:tcPr>
            <w:tcW w:w="7437" w:type="dxa"/>
          </w:tcPr>
          <w:p w14:paraId="02645088" w14:textId="6C2FBEA8" w:rsidR="00EE76DB" w:rsidRPr="00A441B2" w:rsidRDefault="008F1208" w:rsidP="00366EBD">
            <w:pPr>
              <w:ind w:left="313"/>
              <w:jc w:val="both"/>
              <w:rPr>
                <w:rFonts w:ascii="Bookman Old Style" w:hAnsi="Bookman Old Style"/>
                <w:sz w:val="21"/>
                <w:szCs w:val="21"/>
              </w:rPr>
            </w:pPr>
            <w:r w:rsidRPr="008F1208">
              <w:rPr>
                <w:rFonts w:ascii="Bookman Old Style" w:hAnsi="Bookman Old Style"/>
                <w:sz w:val="21"/>
                <w:szCs w:val="21"/>
              </w:rPr>
              <w:t xml:space="preserve">A szerződés teljesítésében részt vevő személyi állomány szakmai tapasztalata, az eljárást megindító felhívás </w:t>
            </w:r>
            <w:r w:rsidR="00672AE9">
              <w:rPr>
                <w:rFonts w:ascii="Bookman Old Style" w:hAnsi="Bookman Old Style"/>
                <w:sz w:val="21"/>
                <w:szCs w:val="21"/>
              </w:rPr>
              <w:t>15</w:t>
            </w:r>
            <w:r w:rsidRPr="008F1208">
              <w:rPr>
                <w:rFonts w:ascii="Bookman Old Style" w:hAnsi="Bookman Old Style"/>
                <w:sz w:val="21"/>
                <w:szCs w:val="21"/>
              </w:rPr>
              <w:t xml:space="preserve">) pontjának M/1.1. alpontjában meghatározott szakember árvízvédelmi </w:t>
            </w:r>
            <w:r w:rsidR="00672AE9">
              <w:rPr>
                <w:rFonts w:ascii="Bookman Old Style" w:hAnsi="Bookman Old Style"/>
                <w:sz w:val="21"/>
                <w:szCs w:val="21"/>
              </w:rPr>
              <w:t xml:space="preserve">és/vagy vízgazdálkodási </w:t>
            </w:r>
            <w:r w:rsidRPr="008F1208">
              <w:rPr>
                <w:rFonts w:ascii="Bookman Old Style" w:hAnsi="Bookman Old Style"/>
                <w:sz w:val="21"/>
                <w:szCs w:val="21"/>
              </w:rPr>
              <w:t>projekt keretében végzett tervezési szakmai tapasztalata (</w:t>
            </w:r>
            <w:r w:rsidR="00C92358">
              <w:rPr>
                <w:rFonts w:ascii="Bookman Old Style" w:hAnsi="Bookman Old Style" w:cs="Bookman Old Style"/>
                <w:sz w:val="21"/>
                <w:szCs w:val="21"/>
              </w:rPr>
              <w:t>árvízvédelmi és/vagy vízgazdálkodási p</w:t>
            </w:r>
            <w:r w:rsidR="00C92358" w:rsidRPr="00A930E3">
              <w:rPr>
                <w:rFonts w:ascii="Bookman Old Style" w:hAnsi="Bookman Old Style" w:cs="Bookman Old Style"/>
                <w:sz w:val="21"/>
                <w:szCs w:val="21"/>
              </w:rPr>
              <w:t>r</w:t>
            </w:r>
            <w:r w:rsidR="00C92358">
              <w:rPr>
                <w:rFonts w:ascii="Bookman Old Style" w:hAnsi="Bookman Old Style" w:cs="Bookman Old Style"/>
                <w:sz w:val="21"/>
                <w:szCs w:val="21"/>
              </w:rPr>
              <w:t>o</w:t>
            </w:r>
            <w:r w:rsidR="00C92358" w:rsidRPr="00A930E3">
              <w:rPr>
                <w:rFonts w:ascii="Bookman Old Style" w:hAnsi="Bookman Old Style" w:cs="Bookman Old Style"/>
                <w:sz w:val="21"/>
                <w:szCs w:val="21"/>
              </w:rPr>
              <w:t>jekt keretében</w:t>
            </w:r>
            <w:r w:rsidR="00C92358">
              <w:rPr>
                <w:rFonts w:ascii="Bookman Old Style" w:hAnsi="Bookman Old Style" w:cs="Bookman Old Style"/>
                <w:sz w:val="21"/>
                <w:szCs w:val="21"/>
              </w:rPr>
              <w:t xml:space="preserve"> tervezőként </w:t>
            </w:r>
            <w:r w:rsidR="00C92358">
              <w:rPr>
                <w:rFonts w:ascii="Bookman Old Style" w:hAnsi="Bookman Old Style"/>
                <w:iCs/>
                <w:color w:val="000000"/>
                <w:sz w:val="21"/>
                <w:szCs w:val="21"/>
              </w:rPr>
              <w:t xml:space="preserve">készített tervek </w:t>
            </w:r>
            <w:r w:rsidR="00C92358" w:rsidRPr="00A930E3">
              <w:rPr>
                <w:rFonts w:ascii="Bookman Old Style" w:hAnsi="Bookman Old Style" w:cs="Bookman Old Style"/>
                <w:sz w:val="21"/>
                <w:szCs w:val="21"/>
              </w:rPr>
              <w:t>szám</w:t>
            </w:r>
            <w:r w:rsidR="00C92358">
              <w:rPr>
                <w:rFonts w:ascii="Bookman Old Style" w:hAnsi="Bookman Old Style" w:cs="Bookman Old Style"/>
                <w:sz w:val="21"/>
                <w:szCs w:val="21"/>
              </w:rPr>
              <w:t>a</w:t>
            </w:r>
            <w:r w:rsidRPr="008F1208">
              <w:rPr>
                <w:rFonts w:ascii="Bookman Old Style" w:hAnsi="Bookman Old Style"/>
                <w:sz w:val="21"/>
                <w:szCs w:val="21"/>
              </w:rPr>
              <w:t>)</w:t>
            </w:r>
            <w:r w:rsidR="00EE76DB" w:rsidRPr="00A441B2">
              <w:rPr>
                <w:rFonts w:ascii="Bookman Old Style" w:hAnsi="Bookman Old Style"/>
                <w:sz w:val="21"/>
                <w:szCs w:val="21"/>
              </w:rPr>
              <w:t xml:space="preserve"> (</w:t>
            </w:r>
            <w:r>
              <w:rPr>
                <w:rFonts w:ascii="Bookman Old Style" w:hAnsi="Bookman Old Style"/>
                <w:sz w:val="21"/>
                <w:szCs w:val="21"/>
              </w:rPr>
              <w:t>ajánlattevő cégszerű nyilatkozata</w:t>
            </w:r>
            <w:r w:rsidR="00EE76DB" w:rsidRPr="00A441B2">
              <w:rPr>
                <w:rFonts w:ascii="Bookman Old Style" w:hAnsi="Bookman Old Style"/>
                <w:sz w:val="21"/>
                <w:szCs w:val="21"/>
              </w:rPr>
              <w:t xml:space="preserve">, bemutatott szakember </w:t>
            </w:r>
            <w:r>
              <w:rPr>
                <w:rFonts w:ascii="Bookman Old Style" w:hAnsi="Bookman Old Style"/>
                <w:sz w:val="21"/>
                <w:szCs w:val="21"/>
              </w:rPr>
              <w:t>által tett nyilatkozat</w:t>
            </w:r>
            <w:r w:rsidR="00EE76DB" w:rsidRPr="00A441B2">
              <w:rPr>
                <w:rFonts w:ascii="Bookman Old Style" w:hAnsi="Bookman Old Style"/>
                <w:sz w:val="21"/>
                <w:szCs w:val="21"/>
              </w:rPr>
              <w:t xml:space="preserve">, rendelkezésre állási nyilatkozat, </w:t>
            </w:r>
            <w:r w:rsidR="00EE76DB" w:rsidRPr="008F1208">
              <w:rPr>
                <w:rFonts w:ascii="Bookman Old Style" w:hAnsi="Bookman Old Style"/>
                <w:sz w:val="21"/>
                <w:szCs w:val="21"/>
              </w:rPr>
              <w:t>végzettséget</w:t>
            </w:r>
            <w:r w:rsidR="00EE76DB" w:rsidRPr="00A441B2">
              <w:rPr>
                <w:rFonts w:ascii="Bookman Old Style" w:hAnsi="Bookman Old Style" w:cs="Bookman Old Style"/>
                <w:sz w:val="21"/>
                <w:szCs w:val="21"/>
              </w:rPr>
              <w:t xml:space="preserve"> igazoló </w:t>
            </w:r>
            <w:r>
              <w:rPr>
                <w:rFonts w:ascii="Bookman Old Style" w:hAnsi="Bookman Old Style" w:cs="Bookman Old Style"/>
                <w:sz w:val="21"/>
                <w:szCs w:val="21"/>
              </w:rPr>
              <w:t>dokumentum</w:t>
            </w:r>
            <w:r w:rsidR="00EE76DB" w:rsidRPr="00A441B2">
              <w:rPr>
                <w:rFonts w:ascii="Bookman Old Style" w:hAnsi="Bookman Old Style" w:cs="Bookman Old Style"/>
                <w:sz w:val="21"/>
                <w:szCs w:val="21"/>
              </w:rPr>
              <w:t xml:space="preserve"> egyszerű másolati példányban</w:t>
            </w:r>
            <w:r w:rsidR="00BB5DBE">
              <w:rPr>
                <w:rFonts w:ascii="Bookman Old Style" w:hAnsi="Bookman Old Style" w:cs="Bookman Old Style"/>
                <w:sz w:val="21"/>
                <w:szCs w:val="21"/>
              </w:rPr>
              <w:t>, szakmai öné</w:t>
            </w:r>
            <w:r w:rsidR="00672AE9">
              <w:rPr>
                <w:rFonts w:ascii="Bookman Old Style" w:hAnsi="Bookman Old Style"/>
                <w:sz w:val="21"/>
                <w:szCs w:val="21"/>
              </w:rPr>
              <w:t>letrajz</w:t>
            </w:r>
            <w:r w:rsidR="00EE76DB" w:rsidRPr="00A441B2">
              <w:rPr>
                <w:rFonts w:ascii="Bookman Old Style" w:hAnsi="Bookman Old Style" w:cs="Bookman Old Style"/>
                <w:sz w:val="21"/>
                <w:szCs w:val="21"/>
              </w:rPr>
              <w:t>)</w:t>
            </w:r>
          </w:p>
        </w:tc>
        <w:tc>
          <w:tcPr>
            <w:tcW w:w="1671" w:type="dxa"/>
          </w:tcPr>
          <w:p w14:paraId="5D721A04" w14:textId="77777777" w:rsidR="00EE76DB" w:rsidRPr="00A441B2" w:rsidRDefault="00EE76DB" w:rsidP="003A1F48">
            <w:pPr>
              <w:suppressAutoHyphens/>
              <w:ind w:left="1260"/>
              <w:jc w:val="both"/>
              <w:rPr>
                <w:rFonts w:ascii="Bookman Old Style" w:hAnsi="Bookman Old Style"/>
                <w:sz w:val="21"/>
                <w:szCs w:val="21"/>
              </w:rPr>
            </w:pPr>
          </w:p>
        </w:tc>
      </w:tr>
      <w:tr w:rsidR="00C772B4" w:rsidRPr="00A441B2" w14:paraId="11F53915" w14:textId="77777777" w:rsidTr="00893160">
        <w:tc>
          <w:tcPr>
            <w:tcW w:w="7437" w:type="dxa"/>
          </w:tcPr>
          <w:p w14:paraId="726A792C" w14:textId="77777777" w:rsidR="00C772B4" w:rsidRPr="00A441B2" w:rsidRDefault="00C772B4" w:rsidP="00C772B4">
            <w:pPr>
              <w:pStyle w:val="Listaszerbekezds"/>
              <w:numPr>
                <w:ilvl w:val="0"/>
                <w:numId w:val="18"/>
              </w:numPr>
              <w:suppressAutoHyphens/>
              <w:jc w:val="both"/>
              <w:rPr>
                <w:rFonts w:ascii="Bookman Old Style" w:hAnsi="Bookman Old Style"/>
                <w:b/>
                <w:sz w:val="21"/>
                <w:szCs w:val="21"/>
              </w:rPr>
            </w:pPr>
            <w:r w:rsidRPr="00A441B2">
              <w:rPr>
                <w:rFonts w:ascii="Bookman Old Style" w:hAnsi="Bookman Old Style"/>
                <w:b/>
                <w:sz w:val="21"/>
                <w:szCs w:val="21"/>
              </w:rPr>
              <w:t>RÉSZ: EGYÉB DOKUMENTUMOK</w:t>
            </w:r>
          </w:p>
        </w:tc>
        <w:tc>
          <w:tcPr>
            <w:tcW w:w="1671" w:type="dxa"/>
          </w:tcPr>
          <w:p w14:paraId="79B78EFB" w14:textId="77777777" w:rsidR="00C772B4" w:rsidRPr="00A441B2" w:rsidRDefault="00C772B4" w:rsidP="00183F31">
            <w:pPr>
              <w:suppressAutoHyphens/>
              <w:ind w:left="1260"/>
              <w:jc w:val="both"/>
              <w:rPr>
                <w:rFonts w:ascii="Bookman Old Style" w:hAnsi="Bookman Old Style"/>
                <w:sz w:val="21"/>
                <w:szCs w:val="21"/>
              </w:rPr>
            </w:pPr>
          </w:p>
        </w:tc>
      </w:tr>
      <w:tr w:rsidR="00E76D86" w:rsidRPr="00A441B2" w14:paraId="27A3CDD6" w14:textId="77777777" w:rsidTr="00893160">
        <w:tc>
          <w:tcPr>
            <w:tcW w:w="7437" w:type="dxa"/>
          </w:tcPr>
          <w:p w14:paraId="079BA4E3" w14:textId="77777777" w:rsidR="00E76D86" w:rsidRPr="00A441B2" w:rsidRDefault="00E76D86" w:rsidP="00E76D86">
            <w:pPr>
              <w:suppressAutoHyphens/>
              <w:ind w:left="313"/>
              <w:jc w:val="both"/>
              <w:rPr>
                <w:rFonts w:ascii="Bookman Old Style" w:hAnsi="Bookman Old Style"/>
                <w:sz w:val="21"/>
                <w:szCs w:val="21"/>
              </w:rPr>
            </w:pPr>
            <w:r w:rsidRPr="00A441B2">
              <w:rPr>
                <w:rFonts w:ascii="Bookman Old Style" w:hAnsi="Bookman Old Style"/>
                <w:sz w:val="21"/>
                <w:szCs w:val="21"/>
              </w:rPr>
              <w:t>Aláírási címpéldány vagy aláírási minta (ajánlattevő, valamint a kapacitásait rendelkezésre bocsátó szervezet tekintetében)</w:t>
            </w:r>
          </w:p>
        </w:tc>
        <w:tc>
          <w:tcPr>
            <w:tcW w:w="1671" w:type="dxa"/>
          </w:tcPr>
          <w:p w14:paraId="79114C2A" w14:textId="77777777" w:rsidR="00E76D86" w:rsidRPr="00A441B2" w:rsidRDefault="00E76D86" w:rsidP="00E76D86">
            <w:pPr>
              <w:suppressAutoHyphens/>
              <w:ind w:left="313"/>
              <w:jc w:val="both"/>
              <w:rPr>
                <w:rFonts w:ascii="Bookman Old Style" w:hAnsi="Bookman Old Style"/>
                <w:sz w:val="21"/>
                <w:szCs w:val="21"/>
              </w:rPr>
            </w:pPr>
          </w:p>
        </w:tc>
      </w:tr>
      <w:tr w:rsidR="00E76D86" w:rsidRPr="00A441B2" w14:paraId="7DCA3572" w14:textId="77777777" w:rsidTr="00893160">
        <w:tc>
          <w:tcPr>
            <w:tcW w:w="7437" w:type="dxa"/>
          </w:tcPr>
          <w:p w14:paraId="521C57D8" w14:textId="77777777" w:rsidR="00E76D86" w:rsidRPr="00A441B2" w:rsidRDefault="00E76D86" w:rsidP="00E76D86">
            <w:pPr>
              <w:suppressAutoHyphens/>
              <w:ind w:left="313"/>
              <w:jc w:val="both"/>
              <w:rPr>
                <w:rFonts w:ascii="Bookman Old Style" w:hAnsi="Bookman Old Style"/>
                <w:sz w:val="21"/>
                <w:szCs w:val="21"/>
              </w:rPr>
            </w:pPr>
            <w:r w:rsidRPr="00A441B2">
              <w:rPr>
                <w:rFonts w:ascii="Bookman Old Style" w:hAnsi="Bookman Old Style"/>
                <w:sz w:val="21"/>
                <w:szCs w:val="21"/>
              </w:rPr>
              <w:t>Meghatalmazás (adott esetben)</w:t>
            </w:r>
          </w:p>
        </w:tc>
        <w:tc>
          <w:tcPr>
            <w:tcW w:w="1671" w:type="dxa"/>
          </w:tcPr>
          <w:p w14:paraId="2462CFCA" w14:textId="77777777" w:rsidR="00E76D86" w:rsidRPr="00A441B2" w:rsidRDefault="00E76D86" w:rsidP="00E76D86">
            <w:pPr>
              <w:suppressAutoHyphens/>
              <w:ind w:left="313"/>
              <w:jc w:val="both"/>
              <w:rPr>
                <w:rFonts w:ascii="Bookman Old Style" w:hAnsi="Bookman Old Style"/>
                <w:sz w:val="21"/>
                <w:szCs w:val="21"/>
              </w:rPr>
            </w:pPr>
          </w:p>
        </w:tc>
      </w:tr>
      <w:tr w:rsidR="00183F31" w:rsidRPr="00A441B2" w14:paraId="59E5D097" w14:textId="77777777" w:rsidTr="00893160">
        <w:tc>
          <w:tcPr>
            <w:tcW w:w="7437" w:type="dxa"/>
          </w:tcPr>
          <w:p w14:paraId="5171580A" w14:textId="77777777" w:rsidR="00183F31" w:rsidRPr="00A441B2" w:rsidRDefault="00183F31" w:rsidP="00E73063">
            <w:pPr>
              <w:suppressAutoHyphens/>
              <w:ind w:left="313"/>
              <w:jc w:val="both"/>
              <w:rPr>
                <w:rFonts w:ascii="Bookman Old Style" w:hAnsi="Bookman Old Style"/>
                <w:sz w:val="21"/>
                <w:szCs w:val="21"/>
              </w:rPr>
            </w:pPr>
            <w:r w:rsidRPr="00A441B2">
              <w:rPr>
                <w:rFonts w:ascii="Bookman Old Style" w:hAnsi="Bookman Old Style"/>
                <w:sz w:val="21"/>
                <w:szCs w:val="21"/>
              </w:rPr>
              <w:t>Ajánlattevő nyilatkozata a Kbt. 134. § (5) bekezdése szerint</w:t>
            </w:r>
          </w:p>
        </w:tc>
        <w:tc>
          <w:tcPr>
            <w:tcW w:w="1671" w:type="dxa"/>
          </w:tcPr>
          <w:p w14:paraId="044B5AC4" w14:textId="77777777" w:rsidR="00183F31" w:rsidRPr="00A441B2" w:rsidRDefault="00183F31" w:rsidP="00183F31">
            <w:pPr>
              <w:suppressAutoHyphens/>
              <w:ind w:left="1260"/>
              <w:jc w:val="both"/>
              <w:rPr>
                <w:rFonts w:ascii="Bookman Old Style" w:hAnsi="Bookman Old Style"/>
                <w:sz w:val="21"/>
                <w:szCs w:val="21"/>
              </w:rPr>
            </w:pPr>
          </w:p>
        </w:tc>
      </w:tr>
      <w:tr w:rsidR="00F7335D" w:rsidRPr="00A441B2" w14:paraId="6921D33C" w14:textId="77777777" w:rsidTr="00893160">
        <w:tc>
          <w:tcPr>
            <w:tcW w:w="7437" w:type="dxa"/>
          </w:tcPr>
          <w:p w14:paraId="60802451" w14:textId="77777777" w:rsidR="00F7335D" w:rsidRPr="00A441B2" w:rsidRDefault="00F7335D" w:rsidP="000D11FD">
            <w:pPr>
              <w:suppressAutoHyphens/>
              <w:ind w:left="313"/>
              <w:jc w:val="both"/>
              <w:rPr>
                <w:rFonts w:ascii="Bookman Old Style" w:hAnsi="Bookman Old Style"/>
                <w:sz w:val="21"/>
                <w:szCs w:val="21"/>
              </w:rPr>
            </w:pPr>
            <w:r w:rsidRPr="00A441B2">
              <w:rPr>
                <w:rFonts w:ascii="Bookman Old Style" w:hAnsi="Bookman Old Style"/>
                <w:sz w:val="21"/>
                <w:szCs w:val="21"/>
              </w:rPr>
              <w:t>Nyilatkozat szakemberekre vonatkozóan</w:t>
            </w:r>
          </w:p>
        </w:tc>
        <w:tc>
          <w:tcPr>
            <w:tcW w:w="1671" w:type="dxa"/>
          </w:tcPr>
          <w:p w14:paraId="2EFE341C" w14:textId="77777777" w:rsidR="00F7335D" w:rsidRPr="00A441B2" w:rsidRDefault="00F7335D" w:rsidP="000D11FD">
            <w:pPr>
              <w:suppressAutoHyphens/>
              <w:ind w:left="313"/>
              <w:jc w:val="both"/>
              <w:rPr>
                <w:rFonts w:ascii="Bookman Old Style" w:hAnsi="Bookman Old Style"/>
                <w:sz w:val="21"/>
                <w:szCs w:val="21"/>
              </w:rPr>
            </w:pPr>
          </w:p>
        </w:tc>
      </w:tr>
      <w:tr w:rsidR="006C3E14" w:rsidRPr="00A441B2" w14:paraId="75376873" w14:textId="77777777" w:rsidTr="00893160">
        <w:tc>
          <w:tcPr>
            <w:tcW w:w="7437" w:type="dxa"/>
          </w:tcPr>
          <w:p w14:paraId="51B1A66C" w14:textId="77777777" w:rsidR="006C3E14" w:rsidRPr="00A441B2" w:rsidRDefault="006C3E14" w:rsidP="00E73063">
            <w:pPr>
              <w:suppressAutoHyphens/>
              <w:ind w:left="313"/>
              <w:jc w:val="both"/>
              <w:rPr>
                <w:rFonts w:ascii="Bookman Old Style" w:hAnsi="Bookman Old Style"/>
                <w:sz w:val="21"/>
                <w:szCs w:val="21"/>
              </w:rPr>
            </w:pPr>
            <w:r w:rsidRPr="00A441B2">
              <w:rPr>
                <w:rFonts w:ascii="Bookman Old Style" w:hAnsi="Bookman Old Style"/>
                <w:sz w:val="21"/>
                <w:szCs w:val="21"/>
              </w:rPr>
              <w:t>Folyamatban lévő változásbejegyzési eljárás esetében a cégbírósághoz benyújtott változásbejegyzési kérelem és az annak érkezéséről a cégbíróság által megküldött igazolás</w:t>
            </w:r>
            <w:r w:rsidR="005942DB" w:rsidRPr="00A441B2">
              <w:rPr>
                <w:rFonts w:ascii="Bookman Old Style" w:hAnsi="Bookman Old Style"/>
                <w:sz w:val="21"/>
                <w:szCs w:val="21"/>
              </w:rPr>
              <w:t>,</w:t>
            </w:r>
            <w:r w:rsidRPr="00A441B2">
              <w:rPr>
                <w:rFonts w:ascii="Bookman Old Style" w:hAnsi="Bookman Old Style"/>
                <w:sz w:val="21"/>
                <w:szCs w:val="21"/>
              </w:rPr>
              <w:t xml:space="preserve"> </w:t>
            </w:r>
          </w:p>
          <w:p w14:paraId="274A6037" w14:textId="77777777" w:rsidR="005942DB" w:rsidRPr="00A441B2" w:rsidRDefault="005942DB" w:rsidP="00E73063">
            <w:pPr>
              <w:suppressAutoHyphens/>
              <w:ind w:left="313"/>
              <w:jc w:val="both"/>
              <w:rPr>
                <w:rFonts w:ascii="Bookman Old Style" w:hAnsi="Bookman Old Style"/>
                <w:b/>
                <w:sz w:val="21"/>
                <w:szCs w:val="21"/>
              </w:rPr>
            </w:pPr>
            <w:r w:rsidRPr="00A441B2">
              <w:rPr>
                <w:rFonts w:ascii="Bookman Old Style" w:hAnsi="Bookman Old Style"/>
                <w:sz w:val="21"/>
                <w:szCs w:val="21"/>
              </w:rPr>
              <w:t>vagy nemleges nyilatkozat</w:t>
            </w:r>
          </w:p>
        </w:tc>
        <w:tc>
          <w:tcPr>
            <w:tcW w:w="1671" w:type="dxa"/>
          </w:tcPr>
          <w:p w14:paraId="6B59F5CB" w14:textId="77777777" w:rsidR="006C3E14" w:rsidRPr="00A441B2" w:rsidRDefault="006C3E14" w:rsidP="00183F31">
            <w:pPr>
              <w:suppressAutoHyphens/>
              <w:ind w:left="1260"/>
              <w:jc w:val="both"/>
              <w:rPr>
                <w:rFonts w:ascii="Bookman Old Style" w:hAnsi="Bookman Old Style"/>
                <w:sz w:val="21"/>
                <w:szCs w:val="21"/>
              </w:rPr>
            </w:pPr>
          </w:p>
        </w:tc>
      </w:tr>
      <w:tr w:rsidR="00C772B4" w:rsidRPr="00A441B2" w14:paraId="460FB1F1" w14:textId="77777777" w:rsidTr="00893160">
        <w:tc>
          <w:tcPr>
            <w:tcW w:w="7437" w:type="dxa"/>
          </w:tcPr>
          <w:p w14:paraId="69AEFFC8" w14:textId="77777777" w:rsidR="00C772B4" w:rsidRPr="00A441B2" w:rsidRDefault="00C772B4" w:rsidP="00E73063">
            <w:pPr>
              <w:suppressAutoHyphens/>
              <w:ind w:left="313"/>
              <w:jc w:val="both"/>
              <w:rPr>
                <w:rFonts w:ascii="Bookman Old Style" w:hAnsi="Bookman Old Style"/>
                <w:sz w:val="21"/>
                <w:szCs w:val="21"/>
              </w:rPr>
            </w:pPr>
            <w:r w:rsidRPr="00A441B2">
              <w:rPr>
                <w:rFonts w:ascii="Bookman Old Style" w:hAnsi="Bookman Old Style"/>
                <w:sz w:val="21"/>
                <w:szCs w:val="21"/>
              </w:rPr>
              <w:t>Nyilatkozat felelősségbiztosítás tekintetében</w:t>
            </w:r>
          </w:p>
        </w:tc>
        <w:tc>
          <w:tcPr>
            <w:tcW w:w="1671" w:type="dxa"/>
          </w:tcPr>
          <w:p w14:paraId="79978D2B" w14:textId="77777777" w:rsidR="00C772B4" w:rsidRPr="00A441B2" w:rsidRDefault="00C772B4" w:rsidP="00183F31">
            <w:pPr>
              <w:suppressAutoHyphens/>
              <w:ind w:left="1260"/>
              <w:jc w:val="both"/>
              <w:rPr>
                <w:rFonts w:ascii="Bookman Old Style" w:hAnsi="Bookman Old Style"/>
                <w:sz w:val="21"/>
                <w:szCs w:val="21"/>
              </w:rPr>
            </w:pPr>
          </w:p>
        </w:tc>
      </w:tr>
      <w:tr w:rsidR="00E76D86" w:rsidRPr="00A441B2" w14:paraId="37B800C4" w14:textId="77777777" w:rsidTr="00893160">
        <w:tc>
          <w:tcPr>
            <w:tcW w:w="7437" w:type="dxa"/>
          </w:tcPr>
          <w:p w14:paraId="632A4630" w14:textId="77777777" w:rsidR="00E76D86" w:rsidRPr="00A441B2" w:rsidRDefault="00E76D86" w:rsidP="00E73063">
            <w:pPr>
              <w:suppressAutoHyphens/>
              <w:ind w:left="313"/>
              <w:jc w:val="both"/>
              <w:rPr>
                <w:rFonts w:ascii="Bookman Old Style" w:hAnsi="Bookman Old Style"/>
                <w:sz w:val="21"/>
                <w:szCs w:val="21"/>
              </w:rPr>
            </w:pPr>
            <w:r w:rsidRPr="00A441B2">
              <w:rPr>
                <w:rFonts w:ascii="Bookman Old Style" w:hAnsi="Bookman Old Style"/>
                <w:sz w:val="21"/>
                <w:szCs w:val="21"/>
              </w:rPr>
              <w:t xml:space="preserve">Nyilatkozat a fordítás tekintetében </w:t>
            </w:r>
            <w:r w:rsidRPr="00A441B2">
              <w:rPr>
                <w:rFonts w:ascii="Bookman Old Style" w:hAnsi="Bookman Old Style"/>
                <w:i/>
                <w:sz w:val="21"/>
                <w:szCs w:val="21"/>
              </w:rPr>
              <w:t>(adott esetben)</w:t>
            </w:r>
          </w:p>
        </w:tc>
        <w:tc>
          <w:tcPr>
            <w:tcW w:w="1671" w:type="dxa"/>
          </w:tcPr>
          <w:p w14:paraId="67D37EE5" w14:textId="77777777" w:rsidR="00E76D86" w:rsidRPr="00A441B2" w:rsidRDefault="00E76D86" w:rsidP="00183F31">
            <w:pPr>
              <w:suppressAutoHyphens/>
              <w:ind w:left="1260"/>
              <w:jc w:val="both"/>
              <w:rPr>
                <w:rFonts w:ascii="Bookman Old Style" w:hAnsi="Bookman Old Style"/>
                <w:sz w:val="21"/>
                <w:szCs w:val="21"/>
              </w:rPr>
            </w:pPr>
          </w:p>
        </w:tc>
      </w:tr>
      <w:tr w:rsidR="006C3E14" w:rsidRPr="00A441B2" w14:paraId="5F44FB56" w14:textId="77777777" w:rsidTr="00893160">
        <w:tc>
          <w:tcPr>
            <w:tcW w:w="7437" w:type="dxa"/>
          </w:tcPr>
          <w:p w14:paraId="2902366C" w14:textId="77777777" w:rsidR="006C3E14" w:rsidRPr="00A441B2" w:rsidRDefault="006C3E14" w:rsidP="00E73063">
            <w:pPr>
              <w:suppressAutoHyphens/>
              <w:spacing w:after="120"/>
              <w:ind w:left="313"/>
              <w:jc w:val="both"/>
              <w:rPr>
                <w:rFonts w:ascii="Bookman Old Style" w:hAnsi="Bookman Old Style"/>
                <w:b/>
                <w:sz w:val="21"/>
                <w:szCs w:val="21"/>
              </w:rPr>
            </w:pPr>
            <w:r w:rsidRPr="00A441B2">
              <w:rPr>
                <w:rFonts w:ascii="Bookman Old Style" w:hAnsi="Bookman Old Style"/>
                <w:sz w:val="21"/>
                <w:szCs w:val="21"/>
              </w:rPr>
              <w:lastRenderedPageBreak/>
              <w:t>Egyéb, az ajánlattevő által becsatolni kívánt dokumentumok</w:t>
            </w:r>
          </w:p>
        </w:tc>
        <w:tc>
          <w:tcPr>
            <w:tcW w:w="1671" w:type="dxa"/>
          </w:tcPr>
          <w:p w14:paraId="54EE9132" w14:textId="77777777" w:rsidR="006C3E14" w:rsidRPr="00A441B2" w:rsidRDefault="006C3E14" w:rsidP="00EA2ADB">
            <w:pPr>
              <w:suppressAutoHyphens/>
              <w:spacing w:after="120"/>
              <w:ind w:left="1260"/>
              <w:jc w:val="both"/>
              <w:rPr>
                <w:rFonts w:ascii="Bookman Old Style" w:hAnsi="Bookman Old Style"/>
                <w:sz w:val="21"/>
                <w:szCs w:val="21"/>
              </w:rPr>
            </w:pPr>
          </w:p>
        </w:tc>
      </w:tr>
      <w:tr w:rsidR="006C3E14" w:rsidRPr="00A441B2" w14:paraId="20CDB277" w14:textId="77777777" w:rsidTr="00893160">
        <w:tc>
          <w:tcPr>
            <w:tcW w:w="7437" w:type="dxa"/>
          </w:tcPr>
          <w:p w14:paraId="746AF9B7" w14:textId="77777777" w:rsidR="006C3E14" w:rsidRPr="00A441B2" w:rsidRDefault="006C3E14" w:rsidP="002D348A">
            <w:pPr>
              <w:pStyle w:val="Listaszerbekezds"/>
              <w:numPr>
                <w:ilvl w:val="0"/>
                <w:numId w:val="18"/>
              </w:numPr>
              <w:suppressAutoHyphens/>
              <w:jc w:val="both"/>
              <w:rPr>
                <w:rFonts w:ascii="Bookman Old Style" w:hAnsi="Bookman Old Style"/>
                <w:sz w:val="21"/>
                <w:szCs w:val="21"/>
              </w:rPr>
            </w:pPr>
            <w:r w:rsidRPr="00A441B2">
              <w:rPr>
                <w:rFonts w:ascii="Bookman Old Style" w:hAnsi="Bookman Old Style"/>
                <w:b/>
                <w:sz w:val="21"/>
                <w:szCs w:val="21"/>
              </w:rPr>
              <w:t xml:space="preserve">RÉSZ – </w:t>
            </w:r>
            <w:r w:rsidRPr="00A441B2">
              <w:rPr>
                <w:rFonts w:ascii="Bookman Old Style" w:hAnsi="Bookman Old Style"/>
                <w:b/>
                <w:caps/>
                <w:sz w:val="21"/>
                <w:szCs w:val="21"/>
              </w:rPr>
              <w:t>Üzleti titoknak minősített dokumentumok</w:t>
            </w:r>
          </w:p>
        </w:tc>
        <w:tc>
          <w:tcPr>
            <w:tcW w:w="1671" w:type="dxa"/>
          </w:tcPr>
          <w:p w14:paraId="46FADBC3" w14:textId="77777777" w:rsidR="006C3E14" w:rsidRPr="00A441B2" w:rsidRDefault="006C3E14" w:rsidP="00EA2ADB">
            <w:pPr>
              <w:suppressAutoHyphens/>
              <w:spacing w:after="120"/>
              <w:ind w:left="1260"/>
              <w:jc w:val="both"/>
              <w:rPr>
                <w:rFonts w:ascii="Bookman Old Style" w:hAnsi="Bookman Old Style"/>
                <w:sz w:val="21"/>
                <w:szCs w:val="21"/>
              </w:rPr>
            </w:pPr>
          </w:p>
        </w:tc>
      </w:tr>
      <w:tr w:rsidR="001C2A66" w:rsidRPr="00A441B2" w14:paraId="6DB1816A" w14:textId="77777777" w:rsidTr="00893160">
        <w:tc>
          <w:tcPr>
            <w:tcW w:w="7437" w:type="dxa"/>
          </w:tcPr>
          <w:p w14:paraId="0E4444EB" w14:textId="77777777" w:rsidR="001C2A66" w:rsidRPr="00A441B2" w:rsidRDefault="001C2A66" w:rsidP="001C2A66">
            <w:pPr>
              <w:suppressAutoHyphens/>
              <w:ind w:left="313"/>
              <w:jc w:val="both"/>
              <w:rPr>
                <w:rFonts w:ascii="Bookman Old Style" w:hAnsi="Bookman Old Style"/>
                <w:b/>
                <w:sz w:val="21"/>
                <w:szCs w:val="21"/>
              </w:rPr>
            </w:pPr>
            <w:r w:rsidRPr="00A441B2">
              <w:rPr>
                <w:rFonts w:ascii="Bookman Old Style" w:hAnsi="Bookman Old Style"/>
                <w:sz w:val="21"/>
                <w:szCs w:val="21"/>
              </w:rPr>
              <w:t>Kbt. 44.§ (1) bekezdés szerinti indokolás (adott esetben)</w:t>
            </w:r>
          </w:p>
        </w:tc>
        <w:tc>
          <w:tcPr>
            <w:tcW w:w="1671" w:type="dxa"/>
          </w:tcPr>
          <w:p w14:paraId="6C149BFF" w14:textId="77777777" w:rsidR="001C2A66" w:rsidRPr="00A441B2" w:rsidRDefault="001C2A66" w:rsidP="00EA2ADB">
            <w:pPr>
              <w:suppressAutoHyphens/>
              <w:spacing w:after="120"/>
              <w:ind w:left="1260"/>
              <w:jc w:val="both"/>
              <w:rPr>
                <w:rFonts w:ascii="Bookman Old Style" w:hAnsi="Bookman Old Style"/>
                <w:sz w:val="21"/>
                <w:szCs w:val="21"/>
              </w:rPr>
            </w:pPr>
          </w:p>
        </w:tc>
      </w:tr>
    </w:tbl>
    <w:p w14:paraId="4DBEC268" w14:textId="77777777" w:rsidR="0095330A" w:rsidRPr="00A441B2" w:rsidRDefault="00D22626" w:rsidP="00EA2ADB">
      <w:pPr>
        <w:jc w:val="center"/>
        <w:rPr>
          <w:rFonts w:ascii="Bookman Old Style" w:hAnsi="Bookman Old Style"/>
          <w:sz w:val="21"/>
          <w:szCs w:val="21"/>
        </w:rPr>
      </w:pPr>
      <w:r w:rsidRPr="00A441B2">
        <w:rPr>
          <w:rFonts w:ascii="Bookman Old Style" w:hAnsi="Bookman Old Style"/>
          <w:sz w:val="21"/>
          <w:szCs w:val="21"/>
        </w:rPr>
        <w:br w:type="page"/>
      </w:r>
    </w:p>
    <w:p w14:paraId="2A34F636" w14:textId="77777777" w:rsidR="003D1338" w:rsidRPr="00A441B2" w:rsidRDefault="003D1338" w:rsidP="00EA2ADB">
      <w:pPr>
        <w:jc w:val="center"/>
        <w:rPr>
          <w:rFonts w:ascii="Bookman Old Style" w:hAnsi="Bookman Old Style"/>
          <w:b/>
          <w:sz w:val="21"/>
          <w:szCs w:val="21"/>
        </w:rPr>
      </w:pPr>
    </w:p>
    <w:p w14:paraId="4CD634B5" w14:textId="77777777" w:rsidR="0095330A" w:rsidRPr="00327FB4" w:rsidRDefault="00D22626" w:rsidP="00F17E5E">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bookmarkStart w:id="11" w:name="_Toc209219691"/>
      <w:bookmarkStart w:id="12" w:name="_Toc415489425"/>
      <w:bookmarkStart w:id="13" w:name="_Toc419796246"/>
      <w:r w:rsidRPr="00327FB4">
        <w:rPr>
          <w:rFonts w:ascii="Bookman Old Style" w:hAnsi="Bookman Old Style"/>
          <w:b/>
          <w:smallCaps/>
          <w:sz w:val="21"/>
          <w:szCs w:val="21"/>
        </w:rPr>
        <w:t>Felolvasólap</w:t>
      </w:r>
      <w:bookmarkEnd w:id="11"/>
      <w:bookmarkEnd w:id="12"/>
      <w:bookmarkEnd w:id="13"/>
    </w:p>
    <w:p w14:paraId="50B0DB58" w14:textId="77777777" w:rsidR="0095330A" w:rsidRPr="00A441B2" w:rsidRDefault="00D22626" w:rsidP="00EA2ADB">
      <w:pPr>
        <w:jc w:val="center"/>
        <w:rPr>
          <w:rFonts w:ascii="Bookman Old Style" w:hAnsi="Bookman Old Style"/>
          <w:smallCaps/>
          <w:sz w:val="21"/>
          <w:szCs w:val="21"/>
        </w:rPr>
      </w:pPr>
      <w:r w:rsidRPr="00A441B2">
        <w:rPr>
          <w:rFonts w:ascii="Bookman Old Style" w:hAnsi="Bookman Old Style"/>
          <w:smallCaps/>
          <w:sz w:val="21"/>
          <w:szCs w:val="21"/>
        </w:rPr>
        <w:br w:type="page"/>
      </w:r>
    </w:p>
    <w:p w14:paraId="2BDBA5C6" w14:textId="77777777" w:rsidR="0095330A" w:rsidRPr="00327FB4" w:rsidRDefault="00D22626" w:rsidP="00EA2ADB">
      <w:pPr>
        <w:jc w:val="center"/>
        <w:rPr>
          <w:rFonts w:ascii="Bookman Old Style" w:hAnsi="Bookman Old Style" w:cs="Arial"/>
          <w:b/>
          <w:smallCaps/>
          <w:sz w:val="21"/>
          <w:szCs w:val="21"/>
        </w:rPr>
      </w:pPr>
      <w:r w:rsidRPr="00327FB4">
        <w:rPr>
          <w:rFonts w:ascii="Bookman Old Style" w:hAnsi="Bookman Old Style" w:cs="Arial"/>
          <w:b/>
          <w:smallCaps/>
          <w:sz w:val="21"/>
          <w:szCs w:val="21"/>
        </w:rPr>
        <w:lastRenderedPageBreak/>
        <w:t>Felolvasólap</w:t>
      </w:r>
      <w:r w:rsidRPr="00327FB4">
        <w:rPr>
          <w:rFonts w:ascii="Bookman Old Style" w:hAnsi="Bookman Old Style" w:cs="Arial"/>
          <w:b/>
          <w:i/>
          <w:smallCaps/>
          <w:sz w:val="21"/>
          <w:szCs w:val="21"/>
          <w:vertAlign w:val="superscript"/>
        </w:rPr>
        <w:footnoteReference w:id="2"/>
      </w:r>
    </w:p>
    <w:p w14:paraId="24735880" w14:textId="77777777" w:rsidR="0095330A" w:rsidRPr="00A441B2" w:rsidRDefault="0095330A" w:rsidP="00EA2ADB">
      <w:pPr>
        <w:rPr>
          <w:rFonts w:ascii="Bookman Old Style" w:hAnsi="Bookman Old Style"/>
          <w:sz w:val="21"/>
          <w:szCs w:val="21"/>
        </w:rPr>
      </w:pPr>
    </w:p>
    <w:p w14:paraId="7816E97C" w14:textId="77777777" w:rsidR="0095330A" w:rsidRPr="00A441B2" w:rsidRDefault="00D22626" w:rsidP="00EA2ADB">
      <w:pPr>
        <w:tabs>
          <w:tab w:val="center" w:pos="7088"/>
        </w:tabs>
        <w:rPr>
          <w:rFonts w:ascii="Bookman Old Style" w:hAnsi="Bookman Old Style"/>
          <w:b/>
          <w:sz w:val="21"/>
          <w:szCs w:val="21"/>
        </w:rPr>
      </w:pPr>
      <w:r w:rsidRPr="00A441B2">
        <w:rPr>
          <w:rFonts w:ascii="Bookman Old Style" w:hAnsi="Bookman Old Style"/>
          <w:b/>
          <w:sz w:val="21"/>
          <w:szCs w:val="21"/>
        </w:rPr>
        <w:t>1. Ajánlattevő adatai:</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5529"/>
      </w:tblGrid>
      <w:tr w:rsidR="0095330A" w:rsidRPr="00A441B2" w14:paraId="14B08754" w14:textId="77777777" w:rsidTr="00893160">
        <w:trPr>
          <w:cantSplit/>
          <w:trHeight w:val="540"/>
          <w:jc w:val="center"/>
        </w:trPr>
        <w:tc>
          <w:tcPr>
            <w:tcW w:w="2268" w:type="dxa"/>
            <w:tcBorders>
              <w:top w:val="double" w:sz="4" w:space="0" w:color="auto"/>
              <w:bottom w:val="single" w:sz="6" w:space="0" w:color="auto"/>
            </w:tcBorders>
            <w:shd w:val="clear" w:color="auto" w:fill="99CCFF"/>
          </w:tcPr>
          <w:p w14:paraId="220822B9" w14:textId="77777777" w:rsidR="0095330A" w:rsidRPr="00A441B2" w:rsidRDefault="0095330A" w:rsidP="00EA2ADB">
            <w:pPr>
              <w:tabs>
                <w:tab w:val="center" w:pos="7088"/>
              </w:tabs>
              <w:rPr>
                <w:rFonts w:ascii="Bookman Old Style" w:hAnsi="Bookman Old Style"/>
                <w:b/>
                <w:sz w:val="21"/>
                <w:szCs w:val="21"/>
              </w:rPr>
            </w:pPr>
          </w:p>
        </w:tc>
        <w:tc>
          <w:tcPr>
            <w:tcW w:w="5529" w:type="dxa"/>
            <w:tcBorders>
              <w:top w:val="double" w:sz="4" w:space="0" w:color="auto"/>
              <w:bottom w:val="single" w:sz="6" w:space="0" w:color="auto"/>
            </w:tcBorders>
            <w:shd w:val="clear" w:color="auto" w:fill="99CCFF"/>
            <w:vAlign w:val="center"/>
          </w:tcPr>
          <w:p w14:paraId="2D28E39B" w14:textId="77777777" w:rsidR="0095330A" w:rsidRPr="00A441B2" w:rsidRDefault="00D22626" w:rsidP="00EA2ADB">
            <w:pPr>
              <w:tabs>
                <w:tab w:val="center" w:pos="7088"/>
              </w:tabs>
              <w:rPr>
                <w:rFonts w:ascii="Bookman Old Style" w:hAnsi="Bookman Old Style"/>
                <w:b/>
                <w:sz w:val="21"/>
                <w:szCs w:val="21"/>
              </w:rPr>
            </w:pPr>
            <w:r w:rsidRPr="00A441B2">
              <w:rPr>
                <w:rFonts w:ascii="Bookman Old Style" w:hAnsi="Bookman Old Style"/>
                <w:b/>
                <w:sz w:val="21"/>
                <w:szCs w:val="21"/>
              </w:rPr>
              <w:t>Ajánlattevő(k) neve(i), székhelye(i)</w:t>
            </w:r>
          </w:p>
        </w:tc>
      </w:tr>
      <w:tr w:rsidR="0095330A" w:rsidRPr="00A441B2" w14:paraId="7A73A8FF" w14:textId="77777777" w:rsidTr="00893160">
        <w:trPr>
          <w:cantSplit/>
          <w:trHeight w:hRule="exact" w:val="602"/>
          <w:jc w:val="center"/>
        </w:trPr>
        <w:tc>
          <w:tcPr>
            <w:tcW w:w="2268" w:type="dxa"/>
            <w:tcBorders>
              <w:top w:val="single" w:sz="6" w:space="0" w:color="auto"/>
            </w:tcBorders>
            <w:vAlign w:val="center"/>
          </w:tcPr>
          <w:p w14:paraId="53446912" w14:textId="77777777" w:rsidR="0095330A" w:rsidRPr="00A441B2" w:rsidRDefault="00D22626" w:rsidP="00717D18">
            <w:pPr>
              <w:tabs>
                <w:tab w:val="center" w:pos="7088"/>
              </w:tabs>
              <w:rPr>
                <w:rFonts w:ascii="Bookman Old Style" w:hAnsi="Bookman Old Style"/>
                <w:b/>
                <w:sz w:val="21"/>
                <w:szCs w:val="21"/>
              </w:rPr>
            </w:pPr>
            <w:r w:rsidRPr="00A441B2">
              <w:rPr>
                <w:rFonts w:ascii="Bookman Old Style" w:hAnsi="Bookman Old Style"/>
                <w:b/>
                <w:sz w:val="21"/>
                <w:szCs w:val="21"/>
              </w:rPr>
              <w:t>Önálló Ajánlattevő</w:t>
            </w:r>
            <w:r w:rsidR="00717D18" w:rsidRPr="00A441B2">
              <w:rPr>
                <w:rFonts w:ascii="Bookman Old Style" w:hAnsi="Bookman Old Style"/>
                <w:b/>
                <w:sz w:val="21"/>
                <w:szCs w:val="21"/>
              </w:rPr>
              <w:t xml:space="preserve"> neve</w:t>
            </w:r>
          </w:p>
        </w:tc>
        <w:tc>
          <w:tcPr>
            <w:tcW w:w="5529" w:type="dxa"/>
            <w:tcBorders>
              <w:top w:val="single" w:sz="6" w:space="0" w:color="auto"/>
            </w:tcBorders>
            <w:vAlign w:val="center"/>
          </w:tcPr>
          <w:p w14:paraId="027FC34A" w14:textId="77777777" w:rsidR="0095330A" w:rsidRPr="00A441B2" w:rsidRDefault="0095330A" w:rsidP="00EA2ADB">
            <w:pPr>
              <w:tabs>
                <w:tab w:val="center" w:pos="7088"/>
              </w:tabs>
              <w:rPr>
                <w:rFonts w:ascii="Bookman Old Style" w:hAnsi="Bookman Old Style"/>
                <w:b/>
                <w:sz w:val="21"/>
                <w:szCs w:val="21"/>
              </w:rPr>
            </w:pPr>
          </w:p>
        </w:tc>
      </w:tr>
      <w:tr w:rsidR="00717D18" w:rsidRPr="00A441B2" w14:paraId="33308F3F" w14:textId="77777777" w:rsidTr="00893160">
        <w:trPr>
          <w:cantSplit/>
          <w:trHeight w:hRule="exact" w:val="602"/>
          <w:jc w:val="center"/>
        </w:trPr>
        <w:tc>
          <w:tcPr>
            <w:tcW w:w="2268" w:type="dxa"/>
            <w:tcBorders>
              <w:top w:val="single" w:sz="6" w:space="0" w:color="auto"/>
            </w:tcBorders>
            <w:vAlign w:val="center"/>
          </w:tcPr>
          <w:p w14:paraId="42274AE8" w14:textId="77777777" w:rsidR="00717D18" w:rsidRPr="00A441B2" w:rsidRDefault="00717D18" w:rsidP="00717D18">
            <w:pPr>
              <w:tabs>
                <w:tab w:val="center" w:pos="7088"/>
              </w:tabs>
              <w:rPr>
                <w:rFonts w:ascii="Bookman Old Style" w:hAnsi="Bookman Old Style"/>
                <w:b/>
                <w:sz w:val="21"/>
                <w:szCs w:val="21"/>
              </w:rPr>
            </w:pPr>
            <w:r w:rsidRPr="00A441B2">
              <w:rPr>
                <w:rFonts w:ascii="Bookman Old Style" w:hAnsi="Bookman Old Style"/>
                <w:b/>
                <w:sz w:val="21"/>
                <w:szCs w:val="21"/>
              </w:rPr>
              <w:t>Önálló Ajánlattevő címe</w:t>
            </w:r>
          </w:p>
        </w:tc>
        <w:tc>
          <w:tcPr>
            <w:tcW w:w="5529" w:type="dxa"/>
            <w:tcBorders>
              <w:top w:val="single" w:sz="6" w:space="0" w:color="auto"/>
            </w:tcBorders>
            <w:vAlign w:val="center"/>
          </w:tcPr>
          <w:p w14:paraId="78717208" w14:textId="77777777" w:rsidR="00717D18" w:rsidRPr="00A441B2" w:rsidRDefault="00717D18" w:rsidP="00EA2ADB">
            <w:pPr>
              <w:tabs>
                <w:tab w:val="center" w:pos="7088"/>
              </w:tabs>
              <w:rPr>
                <w:rFonts w:ascii="Bookman Old Style" w:hAnsi="Bookman Old Style"/>
                <w:b/>
                <w:sz w:val="21"/>
                <w:szCs w:val="21"/>
              </w:rPr>
            </w:pPr>
          </w:p>
        </w:tc>
      </w:tr>
      <w:tr w:rsidR="0095330A" w:rsidRPr="00A441B2" w14:paraId="7E04CDD3" w14:textId="77777777" w:rsidTr="00893160">
        <w:trPr>
          <w:cantSplit/>
          <w:trHeight w:hRule="exact" w:val="486"/>
          <w:jc w:val="center"/>
        </w:trPr>
        <w:tc>
          <w:tcPr>
            <w:tcW w:w="7797" w:type="dxa"/>
            <w:gridSpan w:val="2"/>
            <w:vAlign w:val="center"/>
          </w:tcPr>
          <w:p w14:paraId="68F444EB" w14:textId="77777777" w:rsidR="0095330A" w:rsidRPr="00A441B2" w:rsidRDefault="00D22626" w:rsidP="00EA2ADB">
            <w:pPr>
              <w:tabs>
                <w:tab w:val="center" w:pos="7088"/>
              </w:tabs>
              <w:rPr>
                <w:rFonts w:ascii="Bookman Old Style" w:hAnsi="Bookman Old Style"/>
                <w:b/>
                <w:sz w:val="21"/>
                <w:szCs w:val="21"/>
              </w:rPr>
            </w:pPr>
            <w:r w:rsidRPr="00A441B2">
              <w:rPr>
                <w:rFonts w:ascii="Bookman Old Style" w:hAnsi="Bookman Old Style"/>
                <w:b/>
                <w:sz w:val="21"/>
                <w:szCs w:val="21"/>
              </w:rPr>
              <w:t>Közös Ajánlattétel esetén közös Ajánlattevők tagjainak neve, címe</w:t>
            </w:r>
          </w:p>
        </w:tc>
      </w:tr>
      <w:tr w:rsidR="0095330A" w:rsidRPr="00A441B2" w14:paraId="15242CD9" w14:textId="77777777" w:rsidTr="00893160">
        <w:trPr>
          <w:cantSplit/>
          <w:trHeight w:hRule="exact" w:val="480"/>
          <w:jc w:val="center"/>
        </w:trPr>
        <w:tc>
          <w:tcPr>
            <w:tcW w:w="2268" w:type="dxa"/>
            <w:vAlign w:val="center"/>
          </w:tcPr>
          <w:p w14:paraId="19590B6B" w14:textId="77777777" w:rsidR="0095330A" w:rsidRPr="00A441B2" w:rsidRDefault="00E21F72" w:rsidP="00EA2ADB">
            <w:pPr>
              <w:tabs>
                <w:tab w:val="center" w:pos="7088"/>
              </w:tabs>
              <w:rPr>
                <w:rFonts w:ascii="Bookman Old Style" w:hAnsi="Bookman Old Style"/>
                <w:b/>
                <w:sz w:val="21"/>
                <w:szCs w:val="21"/>
              </w:rPr>
            </w:pPr>
            <w:r w:rsidRPr="00A441B2">
              <w:rPr>
                <w:rFonts w:ascii="Bookman Old Style" w:hAnsi="Bookman Old Style"/>
                <w:b/>
                <w:sz w:val="21"/>
                <w:szCs w:val="21"/>
              </w:rPr>
              <w:t>Közös Ajánlattevő</w:t>
            </w:r>
            <w:r w:rsidR="00D22626" w:rsidRPr="00A441B2">
              <w:rPr>
                <w:rFonts w:ascii="Bookman Old Style" w:hAnsi="Bookman Old Style"/>
                <w:b/>
                <w:sz w:val="21"/>
                <w:szCs w:val="21"/>
              </w:rPr>
              <w:t xml:space="preserve"> neve</w:t>
            </w:r>
            <w:r w:rsidRPr="00A441B2">
              <w:rPr>
                <w:rFonts w:ascii="Bookman Old Style" w:hAnsi="Bookman Old Style"/>
                <w:b/>
                <w:sz w:val="21"/>
                <w:szCs w:val="21"/>
              </w:rPr>
              <w:t>:</w:t>
            </w:r>
          </w:p>
        </w:tc>
        <w:tc>
          <w:tcPr>
            <w:tcW w:w="5529" w:type="dxa"/>
            <w:vAlign w:val="center"/>
          </w:tcPr>
          <w:p w14:paraId="0817D3C7" w14:textId="77777777" w:rsidR="0095330A" w:rsidRPr="00A441B2" w:rsidRDefault="0095330A" w:rsidP="00EA2ADB">
            <w:pPr>
              <w:tabs>
                <w:tab w:val="center" w:pos="7088"/>
              </w:tabs>
              <w:rPr>
                <w:rFonts w:ascii="Bookman Old Style" w:hAnsi="Bookman Old Style"/>
                <w:b/>
                <w:sz w:val="21"/>
                <w:szCs w:val="21"/>
              </w:rPr>
            </w:pPr>
          </w:p>
        </w:tc>
      </w:tr>
      <w:tr w:rsidR="0095330A" w:rsidRPr="00A441B2" w14:paraId="288753A7" w14:textId="77777777" w:rsidTr="00893160">
        <w:trPr>
          <w:cantSplit/>
          <w:trHeight w:hRule="exact" w:val="480"/>
          <w:jc w:val="center"/>
        </w:trPr>
        <w:tc>
          <w:tcPr>
            <w:tcW w:w="2268" w:type="dxa"/>
            <w:vAlign w:val="center"/>
          </w:tcPr>
          <w:p w14:paraId="27D9331C" w14:textId="77777777" w:rsidR="0095330A" w:rsidRPr="00A441B2" w:rsidRDefault="00D22626" w:rsidP="00EA2ADB">
            <w:pPr>
              <w:tabs>
                <w:tab w:val="center" w:pos="7088"/>
              </w:tabs>
              <w:rPr>
                <w:rFonts w:ascii="Bookman Old Style" w:hAnsi="Bookman Old Style"/>
                <w:b/>
                <w:sz w:val="21"/>
                <w:szCs w:val="21"/>
              </w:rPr>
            </w:pPr>
            <w:r w:rsidRPr="00A441B2">
              <w:rPr>
                <w:rFonts w:ascii="Bookman Old Style" w:hAnsi="Bookman Old Style"/>
                <w:b/>
                <w:sz w:val="21"/>
                <w:szCs w:val="21"/>
              </w:rPr>
              <w:t>Vezető</w:t>
            </w:r>
            <w:r w:rsidR="00717D18" w:rsidRPr="00A441B2">
              <w:rPr>
                <w:rFonts w:ascii="Bookman Old Style" w:hAnsi="Bookman Old Style"/>
                <w:b/>
                <w:sz w:val="21"/>
                <w:szCs w:val="21"/>
              </w:rPr>
              <w:t xml:space="preserve"> neve, címe</w:t>
            </w:r>
          </w:p>
        </w:tc>
        <w:tc>
          <w:tcPr>
            <w:tcW w:w="5529" w:type="dxa"/>
            <w:vAlign w:val="center"/>
          </w:tcPr>
          <w:p w14:paraId="528A8E71" w14:textId="77777777" w:rsidR="0095330A" w:rsidRPr="00A441B2" w:rsidRDefault="0095330A" w:rsidP="00EA2ADB">
            <w:pPr>
              <w:tabs>
                <w:tab w:val="center" w:pos="7088"/>
              </w:tabs>
              <w:rPr>
                <w:rFonts w:ascii="Bookman Old Style" w:hAnsi="Bookman Old Style"/>
                <w:b/>
                <w:sz w:val="21"/>
                <w:szCs w:val="21"/>
              </w:rPr>
            </w:pPr>
          </w:p>
        </w:tc>
      </w:tr>
      <w:tr w:rsidR="0095330A" w:rsidRPr="00A441B2" w14:paraId="5A2937A3" w14:textId="77777777" w:rsidTr="00893160">
        <w:trPr>
          <w:cantSplit/>
          <w:trHeight w:hRule="exact" w:val="480"/>
          <w:jc w:val="center"/>
        </w:trPr>
        <w:tc>
          <w:tcPr>
            <w:tcW w:w="2268" w:type="dxa"/>
            <w:vAlign w:val="center"/>
          </w:tcPr>
          <w:p w14:paraId="6AA0F5E6" w14:textId="77777777" w:rsidR="0095330A" w:rsidRPr="00A441B2" w:rsidRDefault="00D22626" w:rsidP="00EA2ADB">
            <w:pPr>
              <w:tabs>
                <w:tab w:val="center" w:pos="7088"/>
              </w:tabs>
              <w:rPr>
                <w:rFonts w:ascii="Bookman Old Style" w:hAnsi="Bookman Old Style"/>
                <w:b/>
                <w:sz w:val="21"/>
                <w:szCs w:val="21"/>
              </w:rPr>
            </w:pPr>
            <w:r w:rsidRPr="00A441B2">
              <w:rPr>
                <w:rFonts w:ascii="Bookman Old Style" w:hAnsi="Bookman Old Style"/>
                <w:b/>
                <w:sz w:val="21"/>
                <w:szCs w:val="21"/>
              </w:rPr>
              <w:t>Tag 1*</w:t>
            </w:r>
            <w:r w:rsidR="00717D18" w:rsidRPr="00A441B2">
              <w:rPr>
                <w:rFonts w:ascii="Bookman Old Style" w:hAnsi="Bookman Old Style"/>
                <w:b/>
                <w:sz w:val="21"/>
                <w:szCs w:val="21"/>
              </w:rPr>
              <w:t>neve, címe</w:t>
            </w:r>
          </w:p>
        </w:tc>
        <w:tc>
          <w:tcPr>
            <w:tcW w:w="5529" w:type="dxa"/>
            <w:vAlign w:val="center"/>
          </w:tcPr>
          <w:p w14:paraId="3C06564A" w14:textId="77777777" w:rsidR="0095330A" w:rsidRPr="00A441B2" w:rsidRDefault="0095330A" w:rsidP="00EA2ADB">
            <w:pPr>
              <w:tabs>
                <w:tab w:val="center" w:pos="7088"/>
              </w:tabs>
              <w:rPr>
                <w:rFonts w:ascii="Bookman Old Style" w:hAnsi="Bookman Old Style"/>
                <w:b/>
                <w:sz w:val="21"/>
                <w:szCs w:val="21"/>
              </w:rPr>
            </w:pPr>
          </w:p>
        </w:tc>
      </w:tr>
      <w:tr w:rsidR="0095330A" w:rsidRPr="00A441B2" w14:paraId="7C6FF557" w14:textId="77777777" w:rsidTr="00893160">
        <w:trPr>
          <w:cantSplit/>
          <w:trHeight w:hRule="exact" w:val="480"/>
          <w:jc w:val="center"/>
        </w:trPr>
        <w:tc>
          <w:tcPr>
            <w:tcW w:w="2268" w:type="dxa"/>
            <w:vAlign w:val="center"/>
          </w:tcPr>
          <w:p w14:paraId="7A48517C" w14:textId="77777777" w:rsidR="0095330A" w:rsidRPr="00A441B2" w:rsidRDefault="00D22626" w:rsidP="00EA2ADB">
            <w:pPr>
              <w:tabs>
                <w:tab w:val="center" w:pos="7088"/>
              </w:tabs>
              <w:rPr>
                <w:rFonts w:ascii="Bookman Old Style" w:hAnsi="Bookman Old Style"/>
                <w:b/>
                <w:sz w:val="21"/>
                <w:szCs w:val="21"/>
              </w:rPr>
            </w:pPr>
            <w:r w:rsidRPr="00A441B2">
              <w:rPr>
                <w:rFonts w:ascii="Bookman Old Style" w:hAnsi="Bookman Old Style"/>
                <w:b/>
                <w:sz w:val="21"/>
                <w:szCs w:val="21"/>
              </w:rPr>
              <w:t>Tag 2*</w:t>
            </w:r>
            <w:r w:rsidR="00717D18" w:rsidRPr="00A441B2">
              <w:rPr>
                <w:rFonts w:ascii="Bookman Old Style" w:hAnsi="Bookman Old Style"/>
                <w:b/>
                <w:sz w:val="21"/>
                <w:szCs w:val="21"/>
              </w:rPr>
              <w:t xml:space="preserve"> neve, címe</w:t>
            </w:r>
          </w:p>
        </w:tc>
        <w:tc>
          <w:tcPr>
            <w:tcW w:w="5529" w:type="dxa"/>
            <w:vAlign w:val="center"/>
          </w:tcPr>
          <w:p w14:paraId="436B0A1E" w14:textId="77777777" w:rsidR="0095330A" w:rsidRPr="00A441B2" w:rsidRDefault="0095330A" w:rsidP="00EA2ADB">
            <w:pPr>
              <w:tabs>
                <w:tab w:val="center" w:pos="7088"/>
              </w:tabs>
              <w:rPr>
                <w:rFonts w:ascii="Bookman Old Style" w:hAnsi="Bookman Old Style"/>
                <w:b/>
                <w:sz w:val="21"/>
                <w:szCs w:val="21"/>
              </w:rPr>
            </w:pPr>
          </w:p>
        </w:tc>
      </w:tr>
    </w:tbl>
    <w:p w14:paraId="6E23FFA4" w14:textId="77777777" w:rsidR="0095330A" w:rsidRPr="00327FB4" w:rsidRDefault="00D22626" w:rsidP="00EA2ADB">
      <w:pPr>
        <w:tabs>
          <w:tab w:val="center" w:pos="7088"/>
        </w:tabs>
        <w:ind w:left="720" w:right="610"/>
        <w:rPr>
          <w:rFonts w:ascii="Bookman Old Style" w:hAnsi="Bookman Old Style"/>
          <w:i/>
          <w:sz w:val="21"/>
          <w:szCs w:val="21"/>
        </w:rPr>
      </w:pPr>
      <w:r w:rsidRPr="00327FB4">
        <w:rPr>
          <w:rFonts w:ascii="Bookman Old Style" w:hAnsi="Bookman Old Style"/>
          <w:i/>
          <w:sz w:val="21"/>
          <w:szCs w:val="21"/>
        </w:rPr>
        <w:t>*Az Ajánlattevő törölheti/kiegészítheti további sorokkal, a partnerek számának megfelelően, szükség szerint. Az alvállalkozók nem tekintendők tagnak ennek a táblázatnak a szempontjából.</w:t>
      </w:r>
    </w:p>
    <w:p w14:paraId="76132C4A" w14:textId="77777777" w:rsidR="005A1271" w:rsidRPr="00A441B2" w:rsidRDefault="005A1271" w:rsidP="00EA2ADB">
      <w:pPr>
        <w:tabs>
          <w:tab w:val="center" w:pos="7088"/>
        </w:tabs>
        <w:rPr>
          <w:rFonts w:ascii="Bookman Old Style" w:hAnsi="Bookman Old Style"/>
          <w:b/>
          <w:sz w:val="21"/>
          <w:szCs w:val="2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899"/>
        <w:gridCol w:w="3898"/>
      </w:tblGrid>
      <w:tr w:rsidR="0095330A" w:rsidRPr="00A441B2" w14:paraId="4EBEFAE1" w14:textId="77777777" w:rsidTr="00893160">
        <w:trPr>
          <w:cantSplit/>
          <w:trHeight w:hRule="exact" w:val="628"/>
          <w:jc w:val="center"/>
        </w:trPr>
        <w:tc>
          <w:tcPr>
            <w:tcW w:w="7797" w:type="dxa"/>
            <w:gridSpan w:val="2"/>
            <w:vAlign w:val="center"/>
          </w:tcPr>
          <w:p w14:paraId="5896FA82" w14:textId="77777777" w:rsidR="003741F2" w:rsidRPr="00A441B2" w:rsidRDefault="00D56FCB" w:rsidP="00717D18">
            <w:pPr>
              <w:tabs>
                <w:tab w:val="center" w:pos="7088"/>
              </w:tabs>
              <w:jc w:val="center"/>
              <w:rPr>
                <w:rFonts w:ascii="Bookman Old Style" w:hAnsi="Bookman Old Style"/>
                <w:b/>
                <w:smallCaps/>
                <w:sz w:val="21"/>
                <w:szCs w:val="21"/>
                <w:u w:val="double"/>
              </w:rPr>
            </w:pPr>
            <w:r w:rsidRPr="00A441B2">
              <w:rPr>
                <w:rFonts w:ascii="Bookman Old Style" w:hAnsi="Bookman Old Style"/>
                <w:b/>
                <w:smallCaps/>
                <w:sz w:val="21"/>
                <w:szCs w:val="21"/>
                <w:u w:val="double"/>
              </w:rPr>
              <w:t>Az é</w:t>
            </w:r>
            <w:r w:rsidR="003D0FE9" w:rsidRPr="00A441B2">
              <w:rPr>
                <w:rFonts w:ascii="Bookman Old Style" w:hAnsi="Bookman Old Style"/>
                <w:b/>
                <w:smallCaps/>
                <w:sz w:val="21"/>
                <w:szCs w:val="21"/>
                <w:u w:val="double"/>
              </w:rPr>
              <w:t>rtékelési részszempontok</w:t>
            </w:r>
            <w:r w:rsidRPr="00A441B2">
              <w:rPr>
                <w:rFonts w:ascii="Bookman Old Style" w:hAnsi="Bookman Old Style"/>
                <w:b/>
                <w:smallCaps/>
                <w:sz w:val="21"/>
                <w:szCs w:val="21"/>
                <w:u w:val="double"/>
              </w:rPr>
              <w:t>ra tett megajánlások</w:t>
            </w:r>
          </w:p>
          <w:p w14:paraId="33152F29" w14:textId="77777777" w:rsidR="003741F2" w:rsidRPr="00A441B2" w:rsidRDefault="003741F2" w:rsidP="00AE32C0">
            <w:pPr>
              <w:tabs>
                <w:tab w:val="center" w:pos="7088"/>
              </w:tabs>
              <w:jc w:val="both"/>
              <w:rPr>
                <w:rFonts w:ascii="Bookman Old Style" w:hAnsi="Bookman Old Style"/>
                <w:b/>
                <w:sz w:val="21"/>
                <w:szCs w:val="21"/>
              </w:rPr>
            </w:pPr>
          </w:p>
        </w:tc>
      </w:tr>
      <w:tr w:rsidR="00422AB1" w:rsidRPr="00A441B2" w14:paraId="25CBE66E" w14:textId="77777777" w:rsidTr="00893160">
        <w:trPr>
          <w:cantSplit/>
          <w:trHeight w:hRule="exact" w:val="693"/>
          <w:jc w:val="center"/>
        </w:trPr>
        <w:tc>
          <w:tcPr>
            <w:tcW w:w="3899" w:type="dxa"/>
            <w:vAlign w:val="center"/>
          </w:tcPr>
          <w:p w14:paraId="0FAB726B" w14:textId="77777777" w:rsidR="00422AB1" w:rsidRPr="00A441B2" w:rsidRDefault="003741F2" w:rsidP="008F1208">
            <w:pPr>
              <w:jc w:val="both"/>
              <w:rPr>
                <w:rFonts w:ascii="Bookman Old Style" w:hAnsi="Bookman Old Style"/>
                <w:b/>
                <w:sz w:val="21"/>
                <w:szCs w:val="21"/>
              </w:rPr>
            </w:pPr>
            <w:r w:rsidRPr="00A441B2">
              <w:rPr>
                <w:rFonts w:ascii="Bookman Old Style" w:hAnsi="Bookman Old Style" w:cs="Bookman Old Style"/>
                <w:b/>
                <w:sz w:val="21"/>
                <w:szCs w:val="21"/>
              </w:rPr>
              <w:t xml:space="preserve">1. </w:t>
            </w:r>
            <w:r w:rsidR="008F1208">
              <w:rPr>
                <w:rFonts w:ascii="Bookman Old Style" w:hAnsi="Bookman Old Style"/>
                <w:b/>
                <w:sz w:val="21"/>
                <w:szCs w:val="21"/>
              </w:rPr>
              <w:t>Vállalkozói</w:t>
            </w:r>
            <w:r w:rsidR="00AE32C0" w:rsidRPr="00A441B2">
              <w:rPr>
                <w:rFonts w:ascii="Bookman Old Style" w:hAnsi="Bookman Old Style"/>
                <w:b/>
                <w:sz w:val="21"/>
                <w:szCs w:val="21"/>
              </w:rPr>
              <w:t xml:space="preserve"> díj (nettó Ft</w:t>
            </w:r>
            <w:r w:rsidRPr="00A441B2">
              <w:rPr>
                <w:rFonts w:ascii="Bookman Old Style" w:hAnsi="Bookman Old Style"/>
                <w:b/>
                <w:sz w:val="21"/>
                <w:szCs w:val="21"/>
              </w:rPr>
              <w:t>):</w:t>
            </w:r>
          </w:p>
        </w:tc>
        <w:tc>
          <w:tcPr>
            <w:tcW w:w="3898" w:type="dxa"/>
            <w:vAlign w:val="center"/>
          </w:tcPr>
          <w:p w14:paraId="3F511CD5" w14:textId="77777777" w:rsidR="00422AB1" w:rsidRPr="00A441B2" w:rsidRDefault="00422AB1" w:rsidP="00717D18">
            <w:pPr>
              <w:tabs>
                <w:tab w:val="center" w:pos="7088"/>
              </w:tabs>
              <w:jc w:val="center"/>
              <w:rPr>
                <w:rFonts w:ascii="Bookman Old Style" w:hAnsi="Bookman Old Style"/>
                <w:b/>
                <w:sz w:val="21"/>
                <w:szCs w:val="21"/>
              </w:rPr>
            </w:pPr>
          </w:p>
        </w:tc>
      </w:tr>
      <w:tr w:rsidR="003741F2" w:rsidRPr="00A441B2" w14:paraId="7DD7947E" w14:textId="77777777" w:rsidTr="00893160">
        <w:trPr>
          <w:cantSplit/>
          <w:trHeight w:hRule="exact" w:val="3872"/>
          <w:jc w:val="center"/>
        </w:trPr>
        <w:tc>
          <w:tcPr>
            <w:tcW w:w="3899" w:type="dxa"/>
            <w:vAlign w:val="center"/>
          </w:tcPr>
          <w:p w14:paraId="1A53D5A4" w14:textId="77777777" w:rsidR="003741F2" w:rsidRPr="00A441B2" w:rsidRDefault="003741F2" w:rsidP="00BD2288">
            <w:pPr>
              <w:ind w:left="303" w:hanging="303"/>
              <w:jc w:val="both"/>
              <w:rPr>
                <w:rFonts w:ascii="Bookman Old Style" w:hAnsi="Bookman Old Style"/>
                <w:b/>
                <w:sz w:val="21"/>
                <w:szCs w:val="21"/>
              </w:rPr>
            </w:pPr>
            <w:r w:rsidRPr="00A441B2">
              <w:rPr>
                <w:rFonts w:ascii="Bookman Old Style" w:hAnsi="Bookman Old Style" w:cs="Bookman Old Style"/>
                <w:b/>
                <w:sz w:val="21"/>
                <w:szCs w:val="21"/>
              </w:rPr>
              <w:t xml:space="preserve">2. </w:t>
            </w:r>
            <w:r w:rsidR="008F1208" w:rsidRPr="008F1208">
              <w:rPr>
                <w:rFonts w:ascii="Bookman Old Style" w:hAnsi="Bookman Old Style"/>
                <w:b/>
                <w:sz w:val="21"/>
                <w:szCs w:val="21"/>
              </w:rPr>
              <w:t xml:space="preserve">A szerződés teljesítésében részt vevő személyi állomány szakmai tapasztalata, az eljárást megindító felhívás </w:t>
            </w:r>
            <w:r w:rsidR="00BD2288">
              <w:rPr>
                <w:rFonts w:ascii="Bookman Old Style" w:hAnsi="Bookman Old Style"/>
                <w:b/>
                <w:sz w:val="21"/>
                <w:szCs w:val="21"/>
              </w:rPr>
              <w:t>15</w:t>
            </w:r>
            <w:r w:rsidR="008F1208" w:rsidRPr="000362DE">
              <w:rPr>
                <w:rFonts w:ascii="Bookman Old Style" w:hAnsi="Bookman Old Style" w:cs="Bookman Old Style"/>
                <w:b/>
                <w:sz w:val="21"/>
                <w:szCs w:val="21"/>
                <w:u w:val="single"/>
              </w:rPr>
              <w:t>) pontjának M/1.1. alpontjában meghatározott szakember árvízvédelmi</w:t>
            </w:r>
            <w:r w:rsidR="00BD2288">
              <w:rPr>
                <w:rFonts w:ascii="Bookman Old Style" w:hAnsi="Bookman Old Style" w:cs="Bookman Old Style"/>
                <w:b/>
                <w:sz w:val="21"/>
                <w:szCs w:val="21"/>
                <w:u w:val="single"/>
              </w:rPr>
              <w:t xml:space="preserve"> és/vagy vízgazdálkodási</w:t>
            </w:r>
            <w:r w:rsidR="008F1208" w:rsidRPr="000362DE">
              <w:rPr>
                <w:rFonts w:ascii="Bookman Old Style" w:hAnsi="Bookman Old Style" w:cs="Bookman Old Style"/>
                <w:b/>
                <w:sz w:val="21"/>
                <w:szCs w:val="21"/>
                <w:u w:val="single"/>
              </w:rPr>
              <w:t xml:space="preserve"> projekt keretében végzett tervezési szakmai tapasztalata (</w:t>
            </w:r>
            <w:r w:rsidR="00BD2288" w:rsidRPr="00BD2288">
              <w:rPr>
                <w:rFonts w:ascii="Bookman Old Style" w:hAnsi="Bookman Old Style" w:cs="Bookman Old Style" w:hint="eastAsia"/>
                <w:b/>
                <w:sz w:val="21"/>
                <w:szCs w:val="21"/>
                <w:u w:val="single"/>
              </w:rPr>
              <w:t>á</w:t>
            </w:r>
            <w:r w:rsidR="00BD2288" w:rsidRPr="00BD2288">
              <w:rPr>
                <w:rFonts w:ascii="Bookman Old Style" w:hAnsi="Bookman Old Style" w:cs="Bookman Old Style"/>
                <w:b/>
                <w:sz w:val="21"/>
                <w:szCs w:val="21"/>
                <w:u w:val="single"/>
              </w:rPr>
              <w:t>rv</w:t>
            </w:r>
            <w:r w:rsidR="00BD2288" w:rsidRPr="00BD2288">
              <w:rPr>
                <w:rFonts w:ascii="Bookman Old Style" w:hAnsi="Bookman Old Style" w:cs="Bookman Old Style" w:hint="eastAsia"/>
                <w:b/>
                <w:sz w:val="21"/>
                <w:szCs w:val="21"/>
                <w:u w:val="single"/>
              </w:rPr>
              <w:t>í</w:t>
            </w:r>
            <w:r w:rsidR="00BD2288" w:rsidRPr="00BD2288">
              <w:rPr>
                <w:rFonts w:ascii="Bookman Old Style" w:hAnsi="Bookman Old Style" w:cs="Bookman Old Style"/>
                <w:b/>
                <w:sz w:val="21"/>
                <w:szCs w:val="21"/>
                <w:u w:val="single"/>
              </w:rPr>
              <w:t>zv</w:t>
            </w:r>
            <w:r w:rsidR="00BD2288" w:rsidRPr="00BD2288">
              <w:rPr>
                <w:rFonts w:ascii="Bookman Old Style" w:hAnsi="Bookman Old Style" w:cs="Bookman Old Style" w:hint="eastAsia"/>
                <w:b/>
                <w:sz w:val="21"/>
                <w:szCs w:val="21"/>
                <w:u w:val="single"/>
              </w:rPr>
              <w:t>é</w:t>
            </w:r>
            <w:r w:rsidR="00BD2288" w:rsidRPr="00BD2288">
              <w:rPr>
                <w:rFonts w:ascii="Bookman Old Style" w:hAnsi="Bookman Old Style" w:cs="Bookman Old Style"/>
                <w:b/>
                <w:sz w:val="21"/>
                <w:szCs w:val="21"/>
                <w:u w:val="single"/>
              </w:rPr>
              <w:t xml:space="preserve">delmi </w:t>
            </w:r>
            <w:r w:rsidR="00BD2288" w:rsidRPr="00BD2288">
              <w:rPr>
                <w:rFonts w:ascii="Bookman Old Style" w:hAnsi="Bookman Old Style" w:cs="Bookman Old Style" w:hint="eastAsia"/>
                <w:b/>
                <w:sz w:val="21"/>
                <w:szCs w:val="21"/>
                <w:u w:val="single"/>
              </w:rPr>
              <w:t>é</w:t>
            </w:r>
            <w:r w:rsidR="00BD2288" w:rsidRPr="00BD2288">
              <w:rPr>
                <w:rFonts w:ascii="Bookman Old Style" w:hAnsi="Bookman Old Style" w:cs="Bookman Old Style"/>
                <w:b/>
                <w:sz w:val="21"/>
                <w:szCs w:val="21"/>
                <w:u w:val="single"/>
              </w:rPr>
              <w:t>s/vagy v</w:t>
            </w:r>
            <w:r w:rsidR="00BD2288" w:rsidRPr="00BD2288">
              <w:rPr>
                <w:rFonts w:ascii="Bookman Old Style" w:hAnsi="Bookman Old Style" w:cs="Bookman Old Style" w:hint="eastAsia"/>
                <w:b/>
                <w:sz w:val="21"/>
                <w:szCs w:val="21"/>
                <w:u w:val="single"/>
              </w:rPr>
              <w:t>í</w:t>
            </w:r>
            <w:r w:rsidR="00BD2288" w:rsidRPr="00BD2288">
              <w:rPr>
                <w:rFonts w:ascii="Bookman Old Style" w:hAnsi="Bookman Old Style" w:cs="Bookman Old Style"/>
                <w:b/>
                <w:sz w:val="21"/>
                <w:szCs w:val="21"/>
                <w:u w:val="single"/>
              </w:rPr>
              <w:t>zgazd</w:t>
            </w:r>
            <w:r w:rsidR="00BD2288" w:rsidRPr="00BD2288">
              <w:rPr>
                <w:rFonts w:ascii="Bookman Old Style" w:hAnsi="Bookman Old Style" w:cs="Bookman Old Style" w:hint="eastAsia"/>
                <w:b/>
                <w:sz w:val="21"/>
                <w:szCs w:val="21"/>
                <w:u w:val="single"/>
              </w:rPr>
              <w:t>á</w:t>
            </w:r>
            <w:r w:rsidR="00BD2288" w:rsidRPr="00BD2288">
              <w:rPr>
                <w:rFonts w:ascii="Bookman Old Style" w:hAnsi="Bookman Old Style" w:cs="Bookman Old Style"/>
                <w:b/>
                <w:sz w:val="21"/>
                <w:szCs w:val="21"/>
                <w:u w:val="single"/>
              </w:rPr>
              <w:t>lkod</w:t>
            </w:r>
            <w:r w:rsidR="00BD2288" w:rsidRPr="00BD2288">
              <w:rPr>
                <w:rFonts w:ascii="Bookman Old Style" w:hAnsi="Bookman Old Style" w:cs="Bookman Old Style" w:hint="eastAsia"/>
                <w:b/>
                <w:sz w:val="21"/>
                <w:szCs w:val="21"/>
                <w:u w:val="single"/>
              </w:rPr>
              <w:t>á</w:t>
            </w:r>
            <w:r w:rsidR="00BD2288" w:rsidRPr="00BD2288">
              <w:rPr>
                <w:rFonts w:ascii="Bookman Old Style" w:hAnsi="Bookman Old Style" w:cs="Bookman Old Style"/>
                <w:b/>
                <w:sz w:val="21"/>
                <w:szCs w:val="21"/>
                <w:u w:val="single"/>
              </w:rPr>
              <w:t>si projekt keret</w:t>
            </w:r>
            <w:r w:rsidR="00BD2288" w:rsidRPr="00BD2288">
              <w:rPr>
                <w:rFonts w:ascii="Bookman Old Style" w:hAnsi="Bookman Old Style" w:cs="Bookman Old Style" w:hint="eastAsia"/>
                <w:b/>
                <w:sz w:val="21"/>
                <w:szCs w:val="21"/>
                <w:u w:val="single"/>
              </w:rPr>
              <w:t>é</w:t>
            </w:r>
            <w:r w:rsidR="00BD2288" w:rsidRPr="00BD2288">
              <w:rPr>
                <w:rFonts w:ascii="Bookman Old Style" w:hAnsi="Bookman Old Style" w:cs="Bookman Old Style"/>
                <w:b/>
                <w:sz w:val="21"/>
                <w:szCs w:val="21"/>
                <w:u w:val="single"/>
              </w:rPr>
              <w:t>ben tervez</w:t>
            </w:r>
            <w:r w:rsidR="00BD2288" w:rsidRPr="00BD2288">
              <w:rPr>
                <w:rFonts w:ascii="Bookman Old Style" w:hAnsi="Bookman Old Style" w:cs="Bookman Old Style" w:hint="eastAsia"/>
                <w:b/>
                <w:sz w:val="21"/>
                <w:szCs w:val="21"/>
                <w:u w:val="single"/>
              </w:rPr>
              <w:t>ő</w:t>
            </w:r>
            <w:r w:rsidR="00BD2288" w:rsidRPr="00BD2288">
              <w:rPr>
                <w:rFonts w:ascii="Bookman Old Style" w:hAnsi="Bookman Old Style" w:cs="Bookman Old Style"/>
                <w:b/>
                <w:sz w:val="21"/>
                <w:szCs w:val="21"/>
                <w:u w:val="single"/>
              </w:rPr>
              <w:t>k</w:t>
            </w:r>
            <w:r w:rsidR="00BD2288" w:rsidRPr="00BD2288">
              <w:rPr>
                <w:rFonts w:ascii="Bookman Old Style" w:hAnsi="Bookman Old Style" w:cs="Bookman Old Style" w:hint="eastAsia"/>
                <w:b/>
                <w:sz w:val="21"/>
                <w:szCs w:val="21"/>
                <w:u w:val="single"/>
              </w:rPr>
              <w:t>é</w:t>
            </w:r>
            <w:r w:rsidR="00BD2288" w:rsidRPr="00BD2288">
              <w:rPr>
                <w:rFonts w:ascii="Bookman Old Style" w:hAnsi="Bookman Old Style" w:cs="Bookman Old Style"/>
                <w:b/>
                <w:sz w:val="21"/>
                <w:szCs w:val="21"/>
                <w:u w:val="single"/>
              </w:rPr>
              <w:t>nt k</w:t>
            </w:r>
            <w:r w:rsidR="00BD2288" w:rsidRPr="00BD2288">
              <w:rPr>
                <w:rFonts w:ascii="Bookman Old Style" w:hAnsi="Bookman Old Style" w:cs="Bookman Old Style" w:hint="eastAsia"/>
                <w:b/>
                <w:sz w:val="21"/>
                <w:szCs w:val="21"/>
                <w:u w:val="single"/>
              </w:rPr>
              <w:t>é</w:t>
            </w:r>
            <w:r w:rsidR="00BD2288" w:rsidRPr="00BD2288">
              <w:rPr>
                <w:rFonts w:ascii="Bookman Old Style" w:hAnsi="Bookman Old Style" w:cs="Bookman Old Style"/>
                <w:b/>
                <w:sz w:val="21"/>
                <w:szCs w:val="21"/>
                <w:u w:val="single"/>
              </w:rPr>
              <w:t>sz</w:t>
            </w:r>
            <w:r w:rsidR="00BD2288" w:rsidRPr="00BD2288">
              <w:rPr>
                <w:rFonts w:ascii="Bookman Old Style" w:hAnsi="Bookman Old Style" w:cs="Bookman Old Style" w:hint="eastAsia"/>
                <w:b/>
                <w:sz w:val="21"/>
                <w:szCs w:val="21"/>
                <w:u w:val="single"/>
              </w:rPr>
              <w:t>í</w:t>
            </w:r>
            <w:r w:rsidR="00BD2288" w:rsidRPr="00BD2288">
              <w:rPr>
                <w:rFonts w:ascii="Bookman Old Style" w:hAnsi="Bookman Old Style" w:cs="Bookman Old Style"/>
                <w:b/>
                <w:sz w:val="21"/>
                <w:szCs w:val="21"/>
                <w:u w:val="single"/>
              </w:rPr>
              <w:t>tett tervek  sz</w:t>
            </w:r>
            <w:r w:rsidR="00BD2288" w:rsidRPr="00BD2288">
              <w:rPr>
                <w:rFonts w:ascii="Bookman Old Style" w:hAnsi="Bookman Old Style" w:cs="Bookman Old Style" w:hint="eastAsia"/>
                <w:b/>
                <w:sz w:val="21"/>
                <w:szCs w:val="21"/>
                <w:u w:val="single"/>
              </w:rPr>
              <w:t>á</w:t>
            </w:r>
            <w:r w:rsidR="00BD2288" w:rsidRPr="00BD2288">
              <w:rPr>
                <w:rFonts w:ascii="Bookman Old Style" w:hAnsi="Bookman Old Style" w:cs="Bookman Old Style"/>
                <w:b/>
                <w:sz w:val="21"/>
                <w:szCs w:val="21"/>
                <w:u w:val="single"/>
              </w:rPr>
              <w:t>ma</w:t>
            </w:r>
            <w:r w:rsidR="00BD2288">
              <w:rPr>
                <w:rFonts w:ascii="Bookman Old Style" w:hAnsi="Bookman Old Style" w:cs="Bookman Old Style"/>
                <w:b/>
                <w:sz w:val="21"/>
                <w:szCs w:val="21"/>
                <w:u w:val="single"/>
              </w:rPr>
              <w:t xml:space="preserve">) </w:t>
            </w:r>
            <w:r w:rsidR="008F1208" w:rsidRPr="000362DE">
              <w:rPr>
                <w:rFonts w:ascii="Bookman Old Style" w:hAnsi="Bookman Old Style" w:cs="Bookman Old Style"/>
                <w:b/>
                <w:sz w:val="21"/>
                <w:szCs w:val="21"/>
                <w:u w:val="single"/>
              </w:rPr>
              <w:t>)</w:t>
            </w:r>
          </w:p>
        </w:tc>
        <w:tc>
          <w:tcPr>
            <w:tcW w:w="3898" w:type="dxa"/>
            <w:vAlign w:val="center"/>
          </w:tcPr>
          <w:p w14:paraId="1D37B997" w14:textId="77777777" w:rsidR="003741F2" w:rsidRPr="00A441B2" w:rsidRDefault="002D348A" w:rsidP="008F1208">
            <w:pPr>
              <w:tabs>
                <w:tab w:val="center" w:pos="7088"/>
              </w:tabs>
              <w:jc w:val="center"/>
              <w:rPr>
                <w:rFonts w:ascii="Bookman Old Style" w:hAnsi="Bookman Old Style"/>
                <w:sz w:val="21"/>
                <w:szCs w:val="21"/>
              </w:rPr>
            </w:pPr>
            <w:r w:rsidRPr="00A441B2">
              <w:rPr>
                <w:rFonts w:ascii="Bookman Old Style" w:hAnsi="Bookman Old Style"/>
                <w:sz w:val="21"/>
                <w:szCs w:val="21"/>
              </w:rPr>
              <w:t>………… (</w:t>
            </w:r>
            <w:r w:rsidR="008F1208">
              <w:rPr>
                <w:rFonts w:ascii="Bookman Old Style" w:hAnsi="Bookman Old Style"/>
                <w:sz w:val="21"/>
                <w:szCs w:val="21"/>
              </w:rPr>
              <w:t>darab</w:t>
            </w:r>
            <w:r w:rsidRPr="00A441B2">
              <w:rPr>
                <w:rFonts w:ascii="Bookman Old Style" w:hAnsi="Bookman Old Style"/>
                <w:sz w:val="21"/>
                <w:szCs w:val="21"/>
              </w:rPr>
              <w:t>)</w:t>
            </w:r>
          </w:p>
        </w:tc>
      </w:tr>
    </w:tbl>
    <w:p w14:paraId="5268A048" w14:textId="77777777" w:rsidR="005A1271" w:rsidRPr="00A441B2" w:rsidRDefault="005A1271" w:rsidP="00EA2ADB">
      <w:pPr>
        <w:tabs>
          <w:tab w:val="center" w:pos="7088"/>
        </w:tabs>
        <w:rPr>
          <w:rFonts w:ascii="Bookman Old Style" w:hAnsi="Bookman Old Style"/>
          <w:b/>
          <w:sz w:val="21"/>
          <w:szCs w:val="21"/>
        </w:rPr>
      </w:pPr>
    </w:p>
    <w:p w14:paraId="12D9C366" w14:textId="77777777" w:rsidR="0095330A" w:rsidRPr="00A441B2" w:rsidRDefault="00D22626" w:rsidP="00EA2ADB">
      <w:pPr>
        <w:tabs>
          <w:tab w:val="center" w:pos="7088"/>
        </w:tabs>
        <w:rPr>
          <w:rFonts w:ascii="Bookman Old Style" w:hAnsi="Bookman Old Style"/>
          <w:b/>
          <w:sz w:val="21"/>
          <w:szCs w:val="21"/>
        </w:rPr>
      </w:pPr>
      <w:r w:rsidRPr="00A441B2">
        <w:rPr>
          <w:rFonts w:ascii="Bookman Old Style" w:hAnsi="Bookman Old Style"/>
          <w:b/>
          <w:sz w:val="21"/>
          <w:szCs w:val="21"/>
        </w:rPr>
        <w:t>2. Az ajánlat tárgya:</w:t>
      </w:r>
    </w:p>
    <w:p w14:paraId="4729E058" w14:textId="77777777" w:rsidR="0095330A" w:rsidRPr="00A441B2" w:rsidRDefault="0095330A" w:rsidP="00EA2ADB">
      <w:pPr>
        <w:tabs>
          <w:tab w:val="center" w:pos="7088"/>
        </w:tabs>
        <w:rPr>
          <w:rFonts w:ascii="Bookman Old Style" w:hAnsi="Bookman Old Style"/>
          <w:b/>
          <w:sz w:val="21"/>
          <w:szCs w:val="21"/>
        </w:rPr>
      </w:pPr>
    </w:p>
    <w:p w14:paraId="2C9063F7" w14:textId="0823FF73" w:rsidR="00A441B2" w:rsidRPr="008F1208" w:rsidRDefault="008F1208" w:rsidP="00327FB4">
      <w:pPr>
        <w:tabs>
          <w:tab w:val="left" w:pos="2694"/>
          <w:tab w:val="center" w:pos="7088"/>
        </w:tabs>
        <w:jc w:val="both"/>
        <w:rPr>
          <w:rFonts w:ascii="Bookman Old Style" w:hAnsi="Bookman Old Style" w:cs="Bookman Old Style"/>
          <w:bCs/>
          <w:i/>
          <w:iCs/>
          <w:sz w:val="21"/>
          <w:szCs w:val="21"/>
        </w:rPr>
      </w:pPr>
      <w:r w:rsidRPr="008F1208">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3A57C5F6" w14:textId="77777777" w:rsidR="0095330A" w:rsidRPr="00A441B2" w:rsidRDefault="0095330A" w:rsidP="00EA2ADB">
      <w:pPr>
        <w:tabs>
          <w:tab w:val="center" w:pos="7088"/>
        </w:tabs>
        <w:rPr>
          <w:rFonts w:ascii="Bookman Old Style" w:hAnsi="Bookman Old Style"/>
          <w:color w:val="000000"/>
          <w:sz w:val="21"/>
          <w:szCs w:val="21"/>
        </w:rPr>
      </w:pPr>
    </w:p>
    <w:p w14:paraId="54522FEE" w14:textId="77777777" w:rsidR="0095330A" w:rsidRPr="00A441B2" w:rsidRDefault="00D22626" w:rsidP="00EA2ADB">
      <w:pPr>
        <w:tabs>
          <w:tab w:val="center" w:pos="7088"/>
        </w:tabs>
        <w:rPr>
          <w:rFonts w:ascii="Bookman Old Style" w:hAnsi="Bookman Old Style"/>
          <w:sz w:val="21"/>
          <w:szCs w:val="21"/>
        </w:rPr>
      </w:pPr>
      <w:r w:rsidRPr="00A441B2">
        <w:rPr>
          <w:rFonts w:ascii="Bookman Old Style" w:hAnsi="Bookman Old Style"/>
          <w:sz w:val="21"/>
          <w:szCs w:val="21"/>
        </w:rPr>
        <w:t>Kelt:</w:t>
      </w:r>
    </w:p>
    <w:p w14:paraId="700594D3" w14:textId="77777777" w:rsidR="0095330A" w:rsidRPr="00A441B2" w:rsidRDefault="0095330A" w:rsidP="00EA2ADB">
      <w:pPr>
        <w:tabs>
          <w:tab w:val="center" w:pos="7088"/>
        </w:tabs>
        <w:rPr>
          <w:rFonts w:ascii="Bookman Old Style" w:hAnsi="Bookman Old Style"/>
          <w:sz w:val="21"/>
          <w:szCs w:val="21"/>
        </w:rPr>
      </w:pPr>
    </w:p>
    <w:tbl>
      <w:tblPr>
        <w:tblW w:w="0" w:type="auto"/>
        <w:jc w:val="right"/>
        <w:tblLook w:val="01E0" w:firstRow="1" w:lastRow="1" w:firstColumn="1" w:lastColumn="1" w:noHBand="0" w:noVBand="0"/>
      </w:tblPr>
      <w:tblGrid>
        <w:gridCol w:w="4606"/>
      </w:tblGrid>
      <w:tr w:rsidR="0095330A" w:rsidRPr="00A441B2" w14:paraId="174B8B04" w14:textId="77777777" w:rsidTr="00893160">
        <w:trPr>
          <w:jc w:val="right"/>
        </w:trPr>
        <w:tc>
          <w:tcPr>
            <w:tcW w:w="4606" w:type="dxa"/>
          </w:tcPr>
          <w:p w14:paraId="212B5AEA" w14:textId="77777777" w:rsidR="0095330A" w:rsidRPr="00A441B2" w:rsidRDefault="00D22626" w:rsidP="00EA2ADB">
            <w:pPr>
              <w:tabs>
                <w:tab w:val="center" w:pos="7088"/>
              </w:tabs>
              <w:jc w:val="center"/>
              <w:rPr>
                <w:rFonts w:ascii="Bookman Old Style" w:hAnsi="Bookman Old Style"/>
                <w:sz w:val="21"/>
                <w:szCs w:val="21"/>
              </w:rPr>
            </w:pPr>
            <w:r w:rsidRPr="00A441B2">
              <w:rPr>
                <w:rFonts w:ascii="Bookman Old Style" w:hAnsi="Bookman Old Style"/>
                <w:sz w:val="21"/>
                <w:szCs w:val="21"/>
              </w:rPr>
              <w:t>……………………………...</w:t>
            </w:r>
          </w:p>
        </w:tc>
      </w:tr>
      <w:tr w:rsidR="0095330A" w:rsidRPr="00A441B2" w14:paraId="306F7647" w14:textId="77777777" w:rsidTr="00893160">
        <w:trPr>
          <w:jc w:val="right"/>
        </w:trPr>
        <w:tc>
          <w:tcPr>
            <w:tcW w:w="4606" w:type="dxa"/>
          </w:tcPr>
          <w:p w14:paraId="4820E149" w14:textId="77777777" w:rsidR="0095330A" w:rsidRPr="00A441B2" w:rsidRDefault="00D22626" w:rsidP="00EA2ADB">
            <w:pPr>
              <w:tabs>
                <w:tab w:val="center" w:pos="7088"/>
              </w:tabs>
              <w:jc w:val="center"/>
              <w:rPr>
                <w:rFonts w:ascii="Bookman Old Style" w:hAnsi="Bookman Old Style"/>
                <w:sz w:val="21"/>
                <w:szCs w:val="21"/>
              </w:rPr>
            </w:pPr>
            <w:r w:rsidRPr="00A441B2">
              <w:rPr>
                <w:rFonts w:ascii="Bookman Old Style" w:hAnsi="Bookman Old Style"/>
                <w:sz w:val="21"/>
                <w:szCs w:val="21"/>
              </w:rPr>
              <w:t>cégszerű aláírás</w:t>
            </w:r>
          </w:p>
        </w:tc>
      </w:tr>
    </w:tbl>
    <w:p w14:paraId="3F194395" w14:textId="77777777" w:rsidR="0095330A" w:rsidRPr="00A441B2" w:rsidRDefault="00D22626" w:rsidP="00EA2ADB">
      <w:pPr>
        <w:tabs>
          <w:tab w:val="center" w:pos="7088"/>
        </w:tabs>
        <w:rPr>
          <w:rFonts w:ascii="Bookman Old Style" w:hAnsi="Bookman Old Style"/>
          <w:i/>
          <w:spacing w:val="40"/>
          <w:sz w:val="21"/>
          <w:szCs w:val="21"/>
          <w:u w:val="single"/>
        </w:rPr>
      </w:pPr>
      <w:bookmarkStart w:id="14" w:name="_Toc72558858"/>
      <w:bookmarkStart w:id="15" w:name="_Toc95888337"/>
      <w:r w:rsidRPr="00A441B2">
        <w:rPr>
          <w:rFonts w:ascii="Bookman Old Style" w:hAnsi="Bookman Old Style"/>
          <w:i/>
          <w:spacing w:val="40"/>
          <w:sz w:val="21"/>
          <w:szCs w:val="21"/>
          <w:u w:val="single"/>
        </w:rPr>
        <w:br w:type="page"/>
      </w:r>
      <w:bookmarkStart w:id="16" w:name="_Toc89515200"/>
      <w:bookmarkStart w:id="17" w:name="_Toc110206359"/>
    </w:p>
    <w:p w14:paraId="47427109" w14:textId="77777777" w:rsidR="00F3100D" w:rsidRPr="00327FB4" w:rsidRDefault="00F3100D" w:rsidP="00F3100D">
      <w:pPr>
        <w:keepNext/>
        <w:spacing w:before="4080" w:after="240"/>
        <w:ind w:left="845"/>
        <w:rPr>
          <w:rFonts w:ascii="Bookman Old Style" w:hAnsi="Bookman Old Style"/>
          <w:b/>
          <w:smallCaps/>
          <w:sz w:val="21"/>
          <w:szCs w:val="21"/>
        </w:rPr>
      </w:pPr>
      <w:bookmarkStart w:id="18" w:name="_Toc415489426"/>
      <w:bookmarkStart w:id="19" w:name="_Toc419796247"/>
    </w:p>
    <w:p w14:paraId="5AF7522A" w14:textId="77777777" w:rsidR="00384C21" w:rsidRPr="00327FB4" w:rsidRDefault="00E76D86" w:rsidP="00F17E5E">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Nyilatkozat</w:t>
      </w:r>
      <w:r w:rsidR="00384C21" w:rsidRPr="00327FB4">
        <w:rPr>
          <w:rFonts w:ascii="Bookman Old Style" w:hAnsi="Bookman Old Style"/>
          <w:b/>
          <w:smallCaps/>
          <w:sz w:val="21"/>
          <w:szCs w:val="21"/>
        </w:rPr>
        <w:t xml:space="preserve"> kapcsolattartó személyről</w:t>
      </w:r>
    </w:p>
    <w:p w14:paraId="5D1804AD" w14:textId="77777777" w:rsidR="00384C21" w:rsidRPr="00327FB4" w:rsidRDefault="00384C21">
      <w:pPr>
        <w:rPr>
          <w:rFonts w:ascii="Bookman Old Style" w:hAnsi="Bookman Old Style"/>
          <w:b/>
          <w:smallCaps/>
          <w:sz w:val="21"/>
          <w:szCs w:val="21"/>
        </w:rPr>
      </w:pPr>
      <w:r w:rsidRPr="00327FB4">
        <w:rPr>
          <w:rFonts w:ascii="Bookman Old Style" w:hAnsi="Bookman Old Style"/>
          <w:b/>
          <w:smallCaps/>
          <w:sz w:val="21"/>
          <w:szCs w:val="21"/>
        </w:rPr>
        <w:br w:type="page"/>
      </w:r>
    </w:p>
    <w:p w14:paraId="7D783E81" w14:textId="77777777" w:rsidR="00384C21" w:rsidRPr="00327FB4" w:rsidRDefault="00384C21" w:rsidP="00384C21">
      <w:pPr>
        <w:jc w:val="center"/>
        <w:rPr>
          <w:rFonts w:ascii="Bookman Old Style" w:hAnsi="Bookman Old Style"/>
          <w:b/>
          <w:smallCaps/>
          <w:sz w:val="21"/>
          <w:szCs w:val="21"/>
        </w:rPr>
      </w:pPr>
      <w:r w:rsidRPr="00327FB4">
        <w:rPr>
          <w:rFonts w:ascii="Bookman Old Style" w:hAnsi="Bookman Old Style"/>
          <w:b/>
          <w:smallCaps/>
          <w:sz w:val="21"/>
          <w:szCs w:val="21"/>
        </w:rPr>
        <w:lastRenderedPageBreak/>
        <w:t>Nyilatkozat a kapcsolattartó személyéről</w:t>
      </w:r>
    </w:p>
    <w:p w14:paraId="0902DD04" w14:textId="77777777" w:rsidR="00384C21" w:rsidRPr="00A441B2" w:rsidRDefault="00384C21" w:rsidP="00384C21">
      <w:pPr>
        <w:jc w:val="center"/>
        <w:rPr>
          <w:rFonts w:ascii="Bookman Old Style" w:hAnsi="Bookman Old Style"/>
          <w:b/>
          <w:sz w:val="21"/>
          <w:szCs w:val="21"/>
        </w:rPr>
      </w:pPr>
    </w:p>
    <w:p w14:paraId="4DE5A98F" w14:textId="680B84FD" w:rsidR="00A441B2" w:rsidRPr="00327FB4" w:rsidRDefault="008F1208" w:rsidP="008F1208">
      <w:pPr>
        <w:tabs>
          <w:tab w:val="left" w:pos="2694"/>
          <w:tab w:val="center" w:pos="7088"/>
        </w:tabs>
        <w:jc w:val="center"/>
        <w:rPr>
          <w:rFonts w:ascii="Bookman Old Style" w:hAnsi="Bookman Old Style" w:cs="Bookman Old Style"/>
          <w:bCs/>
          <w:i/>
          <w:iCs/>
          <w:sz w:val="21"/>
          <w:szCs w:val="21"/>
        </w:rPr>
      </w:pPr>
      <w:r w:rsidRPr="008F1208">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7EA6BB3F" w14:textId="77777777" w:rsidR="00A441B2" w:rsidRPr="00A441B2" w:rsidRDefault="00A441B2" w:rsidP="00384C21">
      <w:pPr>
        <w:tabs>
          <w:tab w:val="center" w:pos="7088"/>
        </w:tabs>
        <w:jc w:val="center"/>
        <w:rPr>
          <w:rFonts w:ascii="Bookman Old Style" w:hAnsi="Bookman Old Style"/>
          <w:bCs/>
          <w:iCs/>
          <w:snapToGrid w:val="0"/>
          <w:color w:val="000000"/>
          <w:sz w:val="21"/>
          <w:szCs w:val="21"/>
        </w:rPr>
      </w:pPr>
    </w:p>
    <w:p w14:paraId="5D6A5A18" w14:textId="77777777" w:rsidR="00384C21" w:rsidRPr="00A441B2" w:rsidRDefault="00384C21" w:rsidP="00384C21">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540F2E73" w14:textId="77777777" w:rsidR="00384C21" w:rsidRPr="00A441B2" w:rsidRDefault="00384C21" w:rsidP="00384C21">
      <w:pPr>
        <w:spacing w:before="60" w:after="60" w:line="280" w:lineRule="exact"/>
        <w:jc w:val="both"/>
        <w:rPr>
          <w:rFonts w:ascii="Bookman Old Style" w:hAnsi="Bookman Old Style"/>
          <w:strike/>
          <w:color w:val="FF0000"/>
          <w:sz w:val="21"/>
          <w:szCs w:val="21"/>
        </w:rPr>
      </w:pPr>
    </w:p>
    <w:p w14:paraId="6575C28C" w14:textId="77777777" w:rsidR="00384C21" w:rsidRPr="00A441B2" w:rsidRDefault="00384C21" w:rsidP="00384C21">
      <w:pPr>
        <w:jc w:val="both"/>
        <w:rPr>
          <w:rFonts w:ascii="Bookman Old Style" w:hAnsi="Bookman Old Style"/>
          <w:bCs/>
          <w:i/>
          <w:snapToGrid w:val="0"/>
          <w:color w:val="000000"/>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a fenti tárgyú közbeszerzési eljárás keretében</w:t>
      </w:r>
      <w:r w:rsidRPr="00A441B2">
        <w:rPr>
          <w:rFonts w:ascii="Bookman Old Style" w:hAnsi="Bookman Old Style"/>
          <w:b/>
          <w:sz w:val="21"/>
          <w:szCs w:val="21"/>
        </w:rPr>
        <w:t xml:space="preserve"> </w:t>
      </w:r>
    </w:p>
    <w:p w14:paraId="71B56DB7" w14:textId="77777777" w:rsidR="00384C21" w:rsidRPr="00A441B2" w:rsidRDefault="00384C21" w:rsidP="00384C21">
      <w:pPr>
        <w:spacing w:before="60" w:after="60" w:line="280" w:lineRule="exact"/>
        <w:jc w:val="both"/>
        <w:rPr>
          <w:rFonts w:ascii="Bookman Old Style" w:hAnsi="Bookman Old Style"/>
          <w:b/>
          <w:sz w:val="21"/>
          <w:szCs w:val="21"/>
        </w:rPr>
      </w:pPr>
    </w:p>
    <w:p w14:paraId="583F0528" w14:textId="77777777" w:rsidR="00384C21" w:rsidRPr="00A441B2" w:rsidRDefault="00384C21" w:rsidP="00384C21">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p>
    <w:p w14:paraId="04B5BD28" w14:textId="77777777" w:rsidR="00384C21" w:rsidRPr="00A441B2" w:rsidRDefault="00384C21" w:rsidP="00384C21">
      <w:pPr>
        <w:jc w:val="both"/>
        <w:rPr>
          <w:rFonts w:ascii="Bookman Old Style" w:hAnsi="Bookman Old Style"/>
          <w:sz w:val="21"/>
          <w:szCs w:val="21"/>
        </w:rPr>
      </w:pPr>
    </w:p>
    <w:p w14:paraId="4B26510B" w14:textId="77777777" w:rsidR="00384C21" w:rsidRPr="00A441B2" w:rsidRDefault="00384C21" w:rsidP="00384C21">
      <w:pPr>
        <w:spacing w:before="60" w:after="60" w:line="280" w:lineRule="exact"/>
        <w:jc w:val="both"/>
        <w:rPr>
          <w:rFonts w:ascii="Bookman Old Style" w:hAnsi="Bookman Old Style"/>
          <w:sz w:val="21"/>
          <w:szCs w:val="21"/>
        </w:rPr>
      </w:pPr>
      <w:r w:rsidRPr="00A441B2">
        <w:rPr>
          <w:rFonts w:ascii="Bookman Old Style" w:hAnsi="Bookman Old Style"/>
          <w:sz w:val="21"/>
          <w:szCs w:val="21"/>
        </w:rPr>
        <w:t>hogy jelen közbeszerzési eljárásban kapcsolattartóként az alábbi személyt jelöljük meg:</w:t>
      </w:r>
    </w:p>
    <w:p w14:paraId="17FFDE9A" w14:textId="77777777" w:rsidR="00384C21" w:rsidRPr="00A441B2" w:rsidRDefault="00384C21" w:rsidP="00384C21">
      <w:pPr>
        <w:spacing w:before="60" w:after="60" w:line="280" w:lineRule="exact"/>
        <w:jc w:val="both"/>
        <w:rPr>
          <w:rFonts w:ascii="Bookman Old Style" w:hAnsi="Bookman Old Style"/>
          <w:sz w:val="21"/>
          <w:szCs w:val="21"/>
        </w:rPr>
      </w:pPr>
    </w:p>
    <w:p w14:paraId="4E0B77FC" w14:textId="77777777" w:rsidR="00384C21" w:rsidRPr="00A441B2" w:rsidRDefault="00384C21" w:rsidP="00384C21">
      <w:pPr>
        <w:tabs>
          <w:tab w:val="left" w:pos="360"/>
        </w:tabs>
        <w:ind w:left="709"/>
        <w:rPr>
          <w:rFonts w:ascii="Bookman Old Style" w:hAnsi="Bookman Old Style"/>
          <w:b/>
          <w:sz w:val="21"/>
          <w:szCs w:val="21"/>
        </w:rPr>
      </w:pPr>
      <w:r w:rsidRPr="00A441B2">
        <w:rPr>
          <w:rFonts w:ascii="Bookman Old Style" w:hAnsi="Bookman Old Style"/>
          <w:b/>
          <w:sz w:val="21"/>
          <w:szCs w:val="21"/>
        </w:rPr>
        <w:t>KAPCSOLATTARTÓ SZEMÉLY</w:t>
      </w:r>
      <w:r w:rsidRPr="00A441B2">
        <w:rPr>
          <w:rFonts w:ascii="Bookman Old Style" w:hAnsi="Bookman Old Style"/>
          <w:b/>
          <w:i/>
          <w:sz w:val="21"/>
          <w:szCs w:val="21"/>
        </w:rPr>
        <w:t>:</w:t>
      </w:r>
    </w:p>
    <w:p w14:paraId="2906E7AC" w14:textId="77777777" w:rsidR="00384C21" w:rsidRPr="00A441B2" w:rsidRDefault="00384C21" w:rsidP="00384C21">
      <w:pPr>
        <w:pStyle w:val="text-3mezera"/>
        <w:tabs>
          <w:tab w:val="left" w:pos="360"/>
        </w:tabs>
        <w:spacing w:before="0" w:line="240" w:lineRule="auto"/>
        <w:rPr>
          <w:rFonts w:ascii="Bookman Old Style" w:hAnsi="Bookman Old Style" w:cs="Times New Roman"/>
          <w:sz w:val="21"/>
          <w:szCs w:val="21"/>
          <w:lang w:val="hu-HU"/>
        </w:rPr>
      </w:pPr>
    </w:p>
    <w:tbl>
      <w:tblPr>
        <w:tblW w:w="0" w:type="auto"/>
        <w:tblInd w:w="18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384C21" w:rsidRPr="00A441B2" w14:paraId="1AC5B6E7" w14:textId="77777777" w:rsidTr="00893160">
        <w:trPr>
          <w:trHeight w:hRule="exact" w:val="380"/>
        </w:trPr>
        <w:tc>
          <w:tcPr>
            <w:tcW w:w="1701" w:type="dxa"/>
            <w:tcBorders>
              <w:top w:val="double" w:sz="4" w:space="0" w:color="auto"/>
              <w:bottom w:val="single" w:sz="6" w:space="0" w:color="auto"/>
            </w:tcBorders>
            <w:shd w:val="clear" w:color="auto" w:fill="99CCFF"/>
            <w:vAlign w:val="center"/>
          </w:tcPr>
          <w:p w14:paraId="08F28542" w14:textId="77777777" w:rsidR="00384C21" w:rsidRPr="00A441B2" w:rsidRDefault="00384C21" w:rsidP="000D11FD">
            <w:pPr>
              <w:pStyle w:val="oddl-nadpis"/>
              <w:tabs>
                <w:tab w:val="clear" w:pos="567"/>
              </w:tabs>
              <w:spacing w:before="0" w:line="240" w:lineRule="auto"/>
              <w:rPr>
                <w:rFonts w:ascii="Bookman Old Style" w:hAnsi="Bookman Old Style" w:cs="Times New Roman"/>
                <w:sz w:val="21"/>
                <w:szCs w:val="21"/>
                <w:lang w:val="hu-HU"/>
              </w:rPr>
            </w:pPr>
            <w:r w:rsidRPr="00A441B2">
              <w:rPr>
                <w:rFonts w:ascii="Bookman Old Style" w:hAnsi="Bookman Old Style" w:cs="Times New Roman"/>
                <w:sz w:val="21"/>
                <w:szCs w:val="21"/>
                <w:lang w:val="hu-HU"/>
              </w:rPr>
              <w:t>Név</w:t>
            </w:r>
          </w:p>
        </w:tc>
        <w:tc>
          <w:tcPr>
            <w:tcW w:w="4528" w:type="dxa"/>
          </w:tcPr>
          <w:p w14:paraId="5AEEEB4C" w14:textId="77777777" w:rsidR="00384C21" w:rsidRPr="00A441B2" w:rsidRDefault="00384C21" w:rsidP="000D11FD">
            <w:pPr>
              <w:rPr>
                <w:rFonts w:ascii="Bookman Old Style" w:hAnsi="Bookman Old Style"/>
                <w:sz w:val="21"/>
                <w:szCs w:val="21"/>
              </w:rPr>
            </w:pPr>
          </w:p>
        </w:tc>
      </w:tr>
      <w:tr w:rsidR="00384C21" w:rsidRPr="00A441B2" w14:paraId="2146B96D" w14:textId="77777777" w:rsidTr="00893160">
        <w:trPr>
          <w:trHeight w:hRule="exact" w:val="380"/>
        </w:trPr>
        <w:tc>
          <w:tcPr>
            <w:tcW w:w="1701" w:type="dxa"/>
            <w:tcBorders>
              <w:top w:val="single" w:sz="6" w:space="0" w:color="auto"/>
              <w:bottom w:val="single" w:sz="6" w:space="0" w:color="auto"/>
            </w:tcBorders>
            <w:shd w:val="clear" w:color="auto" w:fill="99CCFF"/>
            <w:vAlign w:val="center"/>
          </w:tcPr>
          <w:p w14:paraId="2E066BCC" w14:textId="77777777" w:rsidR="00384C21" w:rsidRPr="00A441B2" w:rsidRDefault="00384C21" w:rsidP="000D11FD">
            <w:pPr>
              <w:rPr>
                <w:rFonts w:ascii="Bookman Old Style" w:hAnsi="Bookman Old Style"/>
                <w:b/>
                <w:sz w:val="21"/>
                <w:szCs w:val="21"/>
              </w:rPr>
            </w:pPr>
            <w:r w:rsidRPr="00A441B2">
              <w:rPr>
                <w:rFonts w:ascii="Bookman Old Style" w:hAnsi="Bookman Old Style"/>
                <w:b/>
                <w:sz w:val="21"/>
                <w:szCs w:val="21"/>
              </w:rPr>
              <w:t>Szervezet</w:t>
            </w:r>
          </w:p>
        </w:tc>
        <w:tc>
          <w:tcPr>
            <w:tcW w:w="4528" w:type="dxa"/>
          </w:tcPr>
          <w:p w14:paraId="47624D92" w14:textId="77777777" w:rsidR="00384C21" w:rsidRPr="00A441B2" w:rsidRDefault="00384C21" w:rsidP="000D11FD">
            <w:pPr>
              <w:rPr>
                <w:rFonts w:ascii="Bookman Old Style" w:hAnsi="Bookman Old Style"/>
                <w:sz w:val="21"/>
                <w:szCs w:val="21"/>
              </w:rPr>
            </w:pPr>
          </w:p>
        </w:tc>
      </w:tr>
      <w:tr w:rsidR="00384C21" w:rsidRPr="00A441B2" w14:paraId="7B98B5FF" w14:textId="77777777" w:rsidTr="00893160">
        <w:trPr>
          <w:trHeight w:hRule="exact" w:val="380"/>
        </w:trPr>
        <w:tc>
          <w:tcPr>
            <w:tcW w:w="1701" w:type="dxa"/>
            <w:tcBorders>
              <w:top w:val="single" w:sz="6" w:space="0" w:color="auto"/>
              <w:bottom w:val="single" w:sz="6" w:space="0" w:color="auto"/>
            </w:tcBorders>
            <w:shd w:val="clear" w:color="auto" w:fill="99CCFF"/>
            <w:vAlign w:val="center"/>
          </w:tcPr>
          <w:p w14:paraId="314446D7" w14:textId="77777777" w:rsidR="00384C21" w:rsidRPr="00A441B2" w:rsidRDefault="00384C21" w:rsidP="000D11FD">
            <w:pPr>
              <w:rPr>
                <w:rFonts w:ascii="Bookman Old Style" w:hAnsi="Bookman Old Style"/>
                <w:b/>
                <w:sz w:val="21"/>
                <w:szCs w:val="21"/>
              </w:rPr>
            </w:pPr>
            <w:r w:rsidRPr="00A441B2">
              <w:rPr>
                <w:rFonts w:ascii="Bookman Old Style" w:hAnsi="Bookman Old Style"/>
                <w:b/>
                <w:sz w:val="21"/>
                <w:szCs w:val="21"/>
              </w:rPr>
              <w:t>Cím</w:t>
            </w:r>
          </w:p>
        </w:tc>
        <w:tc>
          <w:tcPr>
            <w:tcW w:w="4528" w:type="dxa"/>
          </w:tcPr>
          <w:p w14:paraId="235E8172" w14:textId="77777777" w:rsidR="00384C21" w:rsidRPr="00A441B2" w:rsidRDefault="00384C21" w:rsidP="000D11FD">
            <w:pPr>
              <w:rPr>
                <w:rFonts w:ascii="Bookman Old Style" w:hAnsi="Bookman Old Style"/>
                <w:sz w:val="21"/>
                <w:szCs w:val="21"/>
              </w:rPr>
            </w:pPr>
          </w:p>
        </w:tc>
      </w:tr>
      <w:tr w:rsidR="00384C21" w:rsidRPr="00A441B2" w14:paraId="31C8D485" w14:textId="77777777" w:rsidTr="00893160">
        <w:trPr>
          <w:trHeight w:hRule="exact" w:val="380"/>
        </w:trPr>
        <w:tc>
          <w:tcPr>
            <w:tcW w:w="1701" w:type="dxa"/>
            <w:tcBorders>
              <w:top w:val="single" w:sz="6" w:space="0" w:color="auto"/>
              <w:bottom w:val="single" w:sz="6" w:space="0" w:color="auto"/>
            </w:tcBorders>
            <w:shd w:val="clear" w:color="auto" w:fill="99CCFF"/>
            <w:vAlign w:val="center"/>
          </w:tcPr>
          <w:p w14:paraId="2C8AF1B2" w14:textId="77777777" w:rsidR="00384C21" w:rsidRPr="00A441B2" w:rsidRDefault="00384C21" w:rsidP="000D11FD">
            <w:pPr>
              <w:rPr>
                <w:rFonts w:ascii="Bookman Old Style" w:hAnsi="Bookman Old Style"/>
                <w:b/>
                <w:sz w:val="21"/>
                <w:szCs w:val="21"/>
              </w:rPr>
            </w:pPr>
            <w:r w:rsidRPr="00A441B2">
              <w:rPr>
                <w:rFonts w:ascii="Bookman Old Style" w:hAnsi="Bookman Old Style"/>
                <w:b/>
                <w:sz w:val="21"/>
                <w:szCs w:val="21"/>
              </w:rPr>
              <w:t>Telefon</w:t>
            </w:r>
          </w:p>
        </w:tc>
        <w:tc>
          <w:tcPr>
            <w:tcW w:w="4528" w:type="dxa"/>
          </w:tcPr>
          <w:p w14:paraId="69670F74" w14:textId="77777777" w:rsidR="00384C21" w:rsidRPr="00A441B2" w:rsidRDefault="00384C21" w:rsidP="000D11FD">
            <w:pPr>
              <w:rPr>
                <w:rFonts w:ascii="Bookman Old Style" w:hAnsi="Bookman Old Style"/>
                <w:sz w:val="21"/>
                <w:szCs w:val="21"/>
              </w:rPr>
            </w:pPr>
          </w:p>
        </w:tc>
      </w:tr>
      <w:tr w:rsidR="00384C21" w:rsidRPr="00A441B2" w14:paraId="0906B418" w14:textId="77777777" w:rsidTr="00893160">
        <w:trPr>
          <w:trHeight w:hRule="exact" w:val="380"/>
        </w:trPr>
        <w:tc>
          <w:tcPr>
            <w:tcW w:w="1701" w:type="dxa"/>
            <w:tcBorders>
              <w:top w:val="single" w:sz="6" w:space="0" w:color="auto"/>
              <w:bottom w:val="single" w:sz="6" w:space="0" w:color="auto"/>
            </w:tcBorders>
            <w:shd w:val="clear" w:color="auto" w:fill="99CCFF"/>
            <w:vAlign w:val="center"/>
          </w:tcPr>
          <w:p w14:paraId="008DC411" w14:textId="77777777" w:rsidR="00384C21" w:rsidRPr="00A441B2" w:rsidRDefault="00384C21" w:rsidP="000D11FD">
            <w:pPr>
              <w:rPr>
                <w:rFonts w:ascii="Bookman Old Style" w:hAnsi="Bookman Old Style"/>
                <w:b/>
                <w:sz w:val="21"/>
                <w:szCs w:val="21"/>
              </w:rPr>
            </w:pPr>
            <w:r w:rsidRPr="00A441B2">
              <w:rPr>
                <w:rFonts w:ascii="Bookman Old Style" w:hAnsi="Bookman Old Style"/>
                <w:b/>
                <w:sz w:val="21"/>
                <w:szCs w:val="21"/>
              </w:rPr>
              <w:t>Fax</w:t>
            </w:r>
          </w:p>
        </w:tc>
        <w:tc>
          <w:tcPr>
            <w:tcW w:w="4528" w:type="dxa"/>
          </w:tcPr>
          <w:p w14:paraId="59A77A2B" w14:textId="77777777" w:rsidR="00384C21" w:rsidRPr="00A441B2" w:rsidRDefault="00384C21" w:rsidP="000D11FD">
            <w:pPr>
              <w:rPr>
                <w:rFonts w:ascii="Bookman Old Style" w:hAnsi="Bookman Old Style"/>
                <w:sz w:val="21"/>
                <w:szCs w:val="21"/>
              </w:rPr>
            </w:pPr>
          </w:p>
        </w:tc>
      </w:tr>
      <w:tr w:rsidR="00384C21" w:rsidRPr="00A441B2" w14:paraId="4AB06569" w14:textId="77777777" w:rsidTr="00893160">
        <w:trPr>
          <w:trHeight w:hRule="exact" w:val="380"/>
        </w:trPr>
        <w:tc>
          <w:tcPr>
            <w:tcW w:w="1701" w:type="dxa"/>
            <w:tcBorders>
              <w:top w:val="single" w:sz="6" w:space="0" w:color="auto"/>
              <w:bottom w:val="double" w:sz="4" w:space="0" w:color="auto"/>
            </w:tcBorders>
            <w:shd w:val="clear" w:color="auto" w:fill="99CCFF"/>
            <w:vAlign w:val="center"/>
          </w:tcPr>
          <w:p w14:paraId="6137ADF2" w14:textId="77777777" w:rsidR="00384C21" w:rsidRPr="00A441B2" w:rsidRDefault="00384C21" w:rsidP="000D11FD">
            <w:pPr>
              <w:rPr>
                <w:rFonts w:ascii="Bookman Old Style" w:hAnsi="Bookman Old Style"/>
                <w:b/>
                <w:sz w:val="21"/>
                <w:szCs w:val="21"/>
              </w:rPr>
            </w:pPr>
            <w:r w:rsidRPr="00A441B2">
              <w:rPr>
                <w:rFonts w:ascii="Bookman Old Style" w:hAnsi="Bookman Old Style"/>
                <w:b/>
                <w:sz w:val="21"/>
                <w:szCs w:val="21"/>
              </w:rPr>
              <w:t>E-mail</w:t>
            </w:r>
          </w:p>
        </w:tc>
        <w:tc>
          <w:tcPr>
            <w:tcW w:w="4528" w:type="dxa"/>
          </w:tcPr>
          <w:p w14:paraId="301903B8" w14:textId="77777777" w:rsidR="00384C21" w:rsidRPr="00A441B2" w:rsidRDefault="00384C21" w:rsidP="000D11FD">
            <w:pPr>
              <w:rPr>
                <w:rFonts w:ascii="Bookman Old Style" w:hAnsi="Bookman Old Style"/>
                <w:sz w:val="21"/>
                <w:szCs w:val="21"/>
              </w:rPr>
            </w:pPr>
          </w:p>
        </w:tc>
      </w:tr>
    </w:tbl>
    <w:p w14:paraId="6C2F567E" w14:textId="77777777" w:rsidR="00384C21" w:rsidRPr="00A441B2" w:rsidRDefault="00384C21" w:rsidP="00384C21">
      <w:pPr>
        <w:jc w:val="center"/>
        <w:rPr>
          <w:rFonts w:ascii="Bookman Old Style" w:hAnsi="Bookman Old Style"/>
          <w:sz w:val="21"/>
          <w:szCs w:val="21"/>
        </w:rPr>
      </w:pPr>
    </w:p>
    <w:p w14:paraId="6F160872" w14:textId="77777777" w:rsidR="00384C21" w:rsidRPr="00A441B2" w:rsidRDefault="00384C21" w:rsidP="00384C21">
      <w:pPr>
        <w:jc w:val="both"/>
        <w:rPr>
          <w:rFonts w:ascii="Bookman Old Style" w:hAnsi="Bookman Old Style"/>
          <w:sz w:val="21"/>
          <w:szCs w:val="21"/>
        </w:rPr>
      </w:pPr>
    </w:p>
    <w:p w14:paraId="3B4EF42D" w14:textId="77777777" w:rsidR="00384C21" w:rsidRPr="00A441B2" w:rsidRDefault="00384C21" w:rsidP="00384C21">
      <w:pPr>
        <w:jc w:val="both"/>
        <w:rPr>
          <w:rFonts w:ascii="Bookman Old Style" w:hAnsi="Bookman Old Style"/>
          <w:sz w:val="21"/>
          <w:szCs w:val="21"/>
        </w:rPr>
      </w:pPr>
      <w:r w:rsidRPr="00A441B2">
        <w:rPr>
          <w:rFonts w:ascii="Bookman Old Style" w:hAnsi="Bookman Old Style"/>
          <w:sz w:val="21"/>
          <w:szCs w:val="21"/>
        </w:rPr>
        <w:t>Kelt:</w:t>
      </w:r>
    </w:p>
    <w:p w14:paraId="5EFA3870" w14:textId="77777777" w:rsidR="00384C21" w:rsidRPr="00A441B2" w:rsidRDefault="00384C21" w:rsidP="00384C21">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84C21" w:rsidRPr="00A441B2" w14:paraId="74CC9006" w14:textId="77777777" w:rsidTr="00893160">
        <w:tc>
          <w:tcPr>
            <w:tcW w:w="4320" w:type="dxa"/>
          </w:tcPr>
          <w:p w14:paraId="40541593" w14:textId="77777777" w:rsidR="00384C21" w:rsidRPr="00A441B2" w:rsidRDefault="00384C21" w:rsidP="000D11FD">
            <w:pPr>
              <w:jc w:val="center"/>
              <w:rPr>
                <w:rFonts w:ascii="Bookman Old Style" w:hAnsi="Bookman Old Style"/>
                <w:sz w:val="21"/>
                <w:szCs w:val="21"/>
              </w:rPr>
            </w:pPr>
            <w:r w:rsidRPr="00A441B2">
              <w:rPr>
                <w:rFonts w:ascii="Bookman Old Style" w:hAnsi="Bookman Old Style"/>
                <w:sz w:val="21"/>
                <w:szCs w:val="21"/>
              </w:rPr>
              <w:t>………………………………</w:t>
            </w:r>
          </w:p>
        </w:tc>
      </w:tr>
      <w:tr w:rsidR="00384C21" w:rsidRPr="00A441B2" w14:paraId="2B6CB196" w14:textId="77777777" w:rsidTr="00893160">
        <w:tc>
          <w:tcPr>
            <w:tcW w:w="4320" w:type="dxa"/>
          </w:tcPr>
          <w:p w14:paraId="66BE3E66" w14:textId="77777777" w:rsidR="00384C21" w:rsidRPr="00A441B2" w:rsidRDefault="00384C21" w:rsidP="000D11FD">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03E59BDE" w14:textId="77777777" w:rsidR="00384C21" w:rsidRPr="00327FB4" w:rsidRDefault="00384C21" w:rsidP="00384C21">
      <w:pPr>
        <w:rPr>
          <w:rFonts w:ascii="Bookman Old Style" w:hAnsi="Bookman Old Style"/>
          <w:sz w:val="21"/>
          <w:szCs w:val="21"/>
        </w:rPr>
      </w:pPr>
    </w:p>
    <w:p w14:paraId="1A9934FF" w14:textId="77777777" w:rsidR="00384C21" w:rsidRPr="00A441B2" w:rsidRDefault="00384C21" w:rsidP="00384C21">
      <w:pPr>
        <w:jc w:val="center"/>
        <w:rPr>
          <w:rFonts w:ascii="Bookman Old Style" w:hAnsi="Bookman Old Style"/>
          <w:b/>
          <w:sz w:val="21"/>
          <w:szCs w:val="21"/>
        </w:rPr>
      </w:pPr>
    </w:p>
    <w:p w14:paraId="0292C799" w14:textId="77777777" w:rsidR="00384C21" w:rsidRPr="00A441B2" w:rsidRDefault="00384C21" w:rsidP="00384C21">
      <w:pPr>
        <w:jc w:val="center"/>
        <w:rPr>
          <w:rFonts w:ascii="Bookman Old Style" w:hAnsi="Bookman Old Style"/>
          <w:b/>
          <w:sz w:val="21"/>
          <w:szCs w:val="21"/>
        </w:rPr>
      </w:pPr>
    </w:p>
    <w:p w14:paraId="53FFEB75" w14:textId="77777777" w:rsidR="00384C21" w:rsidRPr="00A441B2" w:rsidRDefault="00384C21" w:rsidP="00384C21">
      <w:pPr>
        <w:rPr>
          <w:rFonts w:ascii="Bookman Old Style" w:hAnsi="Bookman Old Style"/>
          <w:b/>
          <w:sz w:val="21"/>
          <w:szCs w:val="21"/>
        </w:rPr>
      </w:pPr>
      <w:r w:rsidRPr="00A441B2">
        <w:rPr>
          <w:rFonts w:ascii="Bookman Old Style" w:hAnsi="Bookman Old Style"/>
          <w:b/>
          <w:sz w:val="21"/>
          <w:szCs w:val="21"/>
        </w:rPr>
        <w:br w:type="page"/>
      </w:r>
    </w:p>
    <w:p w14:paraId="1BF8CE29" w14:textId="77777777" w:rsidR="00384C21" w:rsidRPr="00327FB4" w:rsidRDefault="00384C21" w:rsidP="00384C21">
      <w:pPr>
        <w:keepNext/>
        <w:spacing w:before="4080" w:after="240"/>
        <w:ind w:left="845"/>
        <w:rPr>
          <w:rFonts w:ascii="Bookman Old Style" w:hAnsi="Bookman Old Style"/>
          <w:b/>
          <w:smallCaps/>
          <w:sz w:val="21"/>
          <w:szCs w:val="21"/>
        </w:rPr>
      </w:pPr>
    </w:p>
    <w:p w14:paraId="3309BF88" w14:textId="77777777" w:rsidR="0095330A" w:rsidRPr="00327FB4" w:rsidRDefault="00D70FCA" w:rsidP="00F17E5E">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Nyilatkozat</w:t>
      </w:r>
      <w:bookmarkEnd w:id="16"/>
      <w:bookmarkEnd w:id="17"/>
      <w:bookmarkEnd w:id="18"/>
      <w:bookmarkEnd w:id="19"/>
      <w:r w:rsidR="00717D18" w:rsidRPr="00327FB4">
        <w:rPr>
          <w:rFonts w:ascii="Bookman Old Style" w:hAnsi="Bookman Old Style"/>
          <w:b/>
          <w:smallCaps/>
          <w:sz w:val="21"/>
          <w:szCs w:val="21"/>
        </w:rPr>
        <w:t xml:space="preserve"> a Kbt. 66. § (2) bekezdés szerint</w:t>
      </w:r>
    </w:p>
    <w:p w14:paraId="18058692" w14:textId="77777777" w:rsidR="0095330A" w:rsidRPr="00A441B2" w:rsidRDefault="00D22626" w:rsidP="00EA2ADB">
      <w:pPr>
        <w:jc w:val="center"/>
        <w:rPr>
          <w:rFonts w:ascii="Bookman Old Style" w:hAnsi="Bookman Old Style"/>
          <w:sz w:val="21"/>
          <w:szCs w:val="21"/>
        </w:rPr>
      </w:pPr>
      <w:r w:rsidRPr="00A441B2">
        <w:rPr>
          <w:rFonts w:ascii="Bookman Old Style" w:hAnsi="Bookman Old Style"/>
          <w:sz w:val="21"/>
          <w:szCs w:val="21"/>
        </w:rPr>
        <w:br w:type="page"/>
      </w:r>
    </w:p>
    <w:p w14:paraId="2708516D" w14:textId="77777777" w:rsidR="003D1C0C" w:rsidRPr="00A441B2" w:rsidRDefault="003D1C0C" w:rsidP="00EA2ADB">
      <w:pPr>
        <w:rPr>
          <w:rFonts w:ascii="Bookman Old Style" w:hAnsi="Bookman Old Style"/>
          <w:b/>
          <w:sz w:val="21"/>
          <w:szCs w:val="21"/>
        </w:rPr>
      </w:pPr>
      <w:bookmarkStart w:id="20" w:name="_Toc72115278"/>
      <w:bookmarkStart w:id="21" w:name="_Toc72558873"/>
      <w:bookmarkStart w:id="22" w:name="_Toc72558862"/>
      <w:bookmarkEnd w:id="14"/>
      <w:bookmarkEnd w:id="15"/>
    </w:p>
    <w:p w14:paraId="052899E5" w14:textId="77777777" w:rsidR="00793375" w:rsidRPr="00A441B2" w:rsidRDefault="00717D18" w:rsidP="00717D18">
      <w:pPr>
        <w:jc w:val="center"/>
        <w:rPr>
          <w:rFonts w:ascii="Bookman Old Style" w:hAnsi="Bookman Old Style"/>
          <w:b/>
          <w:smallCaps/>
          <w:sz w:val="21"/>
          <w:szCs w:val="21"/>
        </w:rPr>
      </w:pPr>
      <w:r w:rsidRPr="00A441B2">
        <w:rPr>
          <w:rFonts w:ascii="Bookman Old Style" w:hAnsi="Bookman Old Style"/>
          <w:b/>
          <w:smallCaps/>
          <w:sz w:val="21"/>
          <w:szCs w:val="21"/>
        </w:rPr>
        <w:t>Nyilatkozat a Kbt</w:t>
      </w:r>
      <w:r w:rsidR="006F3202" w:rsidRPr="00A441B2">
        <w:rPr>
          <w:rFonts w:ascii="Bookman Old Style" w:hAnsi="Bookman Old Style"/>
          <w:b/>
          <w:smallCaps/>
          <w:sz w:val="21"/>
          <w:szCs w:val="21"/>
        </w:rPr>
        <w:t>.</w:t>
      </w:r>
      <w:r w:rsidRPr="00A441B2">
        <w:rPr>
          <w:rFonts w:ascii="Bookman Old Style" w:hAnsi="Bookman Old Style"/>
          <w:b/>
          <w:smallCaps/>
          <w:sz w:val="21"/>
          <w:szCs w:val="21"/>
        </w:rPr>
        <w:t xml:space="preserve"> 66. § (2) bekezdése szerint</w:t>
      </w:r>
    </w:p>
    <w:p w14:paraId="01A48AC3" w14:textId="77777777" w:rsidR="00717D18" w:rsidRPr="00A441B2" w:rsidRDefault="00717D18" w:rsidP="00717D18">
      <w:pPr>
        <w:jc w:val="center"/>
        <w:rPr>
          <w:rFonts w:ascii="Bookman Old Style" w:hAnsi="Bookman Old Style"/>
          <w:b/>
          <w:sz w:val="21"/>
          <w:szCs w:val="21"/>
        </w:rPr>
      </w:pPr>
    </w:p>
    <w:p w14:paraId="206C0088" w14:textId="1CF9D02E" w:rsidR="00A441B2" w:rsidRPr="00327FB4" w:rsidRDefault="008F1208" w:rsidP="008F1208">
      <w:pPr>
        <w:tabs>
          <w:tab w:val="left" w:pos="2694"/>
          <w:tab w:val="center" w:pos="7088"/>
        </w:tabs>
        <w:jc w:val="center"/>
        <w:rPr>
          <w:rFonts w:ascii="Bookman Old Style" w:hAnsi="Bookman Old Style" w:cs="Bookman Old Style"/>
          <w:bCs/>
          <w:i/>
          <w:iCs/>
          <w:sz w:val="21"/>
          <w:szCs w:val="21"/>
        </w:rPr>
      </w:pPr>
      <w:r w:rsidRPr="008F1208">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6A5D22E4" w14:textId="77777777" w:rsidR="00E22915" w:rsidRPr="00A441B2" w:rsidRDefault="00E22915" w:rsidP="00E22915">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12108718" w14:textId="77777777" w:rsidR="00E22915" w:rsidRPr="00A441B2" w:rsidRDefault="00E22915" w:rsidP="00E22915">
      <w:pPr>
        <w:spacing w:before="60" w:after="60" w:line="280" w:lineRule="exact"/>
        <w:jc w:val="both"/>
        <w:rPr>
          <w:rFonts w:ascii="Bookman Old Style" w:hAnsi="Bookman Old Style"/>
          <w:strike/>
          <w:color w:val="FF0000"/>
          <w:sz w:val="21"/>
          <w:szCs w:val="21"/>
        </w:rPr>
      </w:pPr>
    </w:p>
    <w:p w14:paraId="1F1B6210" w14:textId="77777777" w:rsidR="00E22915" w:rsidRPr="00A441B2" w:rsidRDefault="00E22915" w:rsidP="00E22915">
      <w:pPr>
        <w:jc w:val="both"/>
        <w:rPr>
          <w:rFonts w:ascii="Bookman Old Style" w:hAnsi="Bookman Old Style"/>
          <w:b/>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w:t>
      </w:r>
    </w:p>
    <w:p w14:paraId="788DB815" w14:textId="77777777" w:rsidR="00E22915" w:rsidRPr="00A441B2" w:rsidRDefault="00E22915" w:rsidP="00E22915">
      <w:pPr>
        <w:spacing w:before="60" w:after="60" w:line="280" w:lineRule="exact"/>
        <w:jc w:val="both"/>
        <w:rPr>
          <w:rFonts w:ascii="Bookman Old Style" w:hAnsi="Bookman Old Style"/>
          <w:b/>
          <w:sz w:val="21"/>
          <w:szCs w:val="21"/>
        </w:rPr>
      </w:pPr>
    </w:p>
    <w:p w14:paraId="6FDBE746" w14:textId="77777777" w:rsidR="00E22915" w:rsidRPr="00A441B2" w:rsidRDefault="00E22915" w:rsidP="00E22915">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p>
    <w:p w14:paraId="62446D20" w14:textId="77777777" w:rsidR="00E22915" w:rsidRPr="00A441B2" w:rsidRDefault="00E22915" w:rsidP="00E22915">
      <w:pPr>
        <w:jc w:val="both"/>
        <w:rPr>
          <w:rFonts w:ascii="Bookman Old Style" w:hAnsi="Bookman Old Style"/>
          <w:sz w:val="21"/>
          <w:szCs w:val="21"/>
        </w:rPr>
      </w:pPr>
    </w:p>
    <w:p w14:paraId="761B58D6" w14:textId="77777777" w:rsidR="00E22915" w:rsidRPr="00A441B2" w:rsidRDefault="00E22915" w:rsidP="00E22915">
      <w:pPr>
        <w:spacing w:before="60" w:after="60" w:line="280" w:lineRule="exact"/>
        <w:jc w:val="both"/>
        <w:rPr>
          <w:rFonts w:ascii="Bookman Old Style" w:hAnsi="Bookman Old Style"/>
          <w:sz w:val="21"/>
          <w:szCs w:val="21"/>
        </w:rPr>
      </w:pPr>
      <w:r w:rsidRPr="00A441B2">
        <w:rPr>
          <w:rFonts w:ascii="Bookman Old Style" w:hAnsi="Bookman Old Style"/>
          <w:sz w:val="21"/>
          <w:szCs w:val="21"/>
        </w:rPr>
        <w:t xml:space="preserve">hogy az ajánlattételi felhívásban és </w:t>
      </w:r>
      <w:r w:rsidR="003E7D67" w:rsidRPr="00A441B2">
        <w:rPr>
          <w:rFonts w:ascii="Bookman Old Style" w:hAnsi="Bookman Old Style"/>
          <w:sz w:val="21"/>
          <w:szCs w:val="21"/>
        </w:rPr>
        <w:t>a közbeszerzési dokumentumokban</w:t>
      </w:r>
      <w:r w:rsidRPr="00A441B2">
        <w:rPr>
          <w:rFonts w:ascii="Bookman Old Style" w:hAnsi="Bookman Old Style"/>
          <w:sz w:val="21"/>
          <w:szCs w:val="21"/>
        </w:rPr>
        <w:t xml:space="preserve"> foglalt feltételeket megismertük és elfogadjuk. Amennyiben nyertesként kerülünk kiválasztásra úgy a szerződést </w:t>
      </w:r>
      <w:r w:rsidR="003E7D67" w:rsidRPr="00A441B2">
        <w:rPr>
          <w:rFonts w:ascii="Bookman Old Style" w:hAnsi="Bookman Old Style"/>
          <w:sz w:val="21"/>
          <w:szCs w:val="21"/>
        </w:rPr>
        <w:t xml:space="preserve">megkötjük </w:t>
      </w:r>
      <w:r w:rsidR="00AE32C0" w:rsidRPr="00A441B2">
        <w:rPr>
          <w:rFonts w:ascii="Bookman Old Style" w:hAnsi="Bookman Old Style"/>
          <w:sz w:val="21"/>
          <w:szCs w:val="21"/>
        </w:rPr>
        <w:t>és az</w:t>
      </w:r>
      <w:r w:rsidRPr="00A441B2">
        <w:rPr>
          <w:rFonts w:ascii="Bookman Old Style" w:hAnsi="Bookman Old Style"/>
          <w:sz w:val="21"/>
          <w:szCs w:val="21"/>
        </w:rPr>
        <w:t xml:space="preserve"> ajánlatunkban </w:t>
      </w:r>
      <w:r w:rsidR="00AE32C0" w:rsidRPr="00A441B2">
        <w:rPr>
          <w:rFonts w:ascii="Bookman Old Style" w:hAnsi="Bookman Old Style"/>
          <w:sz w:val="21"/>
          <w:szCs w:val="21"/>
        </w:rPr>
        <w:t>csatolt</w:t>
      </w:r>
      <w:r w:rsidRPr="00A441B2">
        <w:rPr>
          <w:rFonts w:ascii="Bookman Old Style" w:hAnsi="Bookman Old Style"/>
          <w:sz w:val="21"/>
          <w:szCs w:val="21"/>
        </w:rPr>
        <w:t xml:space="preserve"> Felolvasólapon vállalt </w:t>
      </w:r>
      <w:r w:rsidR="003E7D67" w:rsidRPr="00A441B2">
        <w:rPr>
          <w:rFonts w:ascii="Bookman Old Style" w:hAnsi="Bookman Old Style"/>
          <w:sz w:val="21"/>
          <w:szCs w:val="21"/>
        </w:rPr>
        <w:t>megajánlás</w:t>
      </w:r>
      <w:r w:rsidR="00AE32C0" w:rsidRPr="00A441B2">
        <w:rPr>
          <w:rFonts w:ascii="Bookman Old Style" w:hAnsi="Bookman Old Style"/>
          <w:sz w:val="21"/>
          <w:szCs w:val="21"/>
        </w:rPr>
        <w:t>na</w:t>
      </w:r>
      <w:r w:rsidR="003E7D67" w:rsidRPr="00A441B2">
        <w:rPr>
          <w:rFonts w:ascii="Bookman Old Style" w:hAnsi="Bookman Old Style"/>
          <w:sz w:val="21"/>
          <w:szCs w:val="21"/>
        </w:rPr>
        <w:t xml:space="preserve">k </w:t>
      </w:r>
      <w:r w:rsidR="00AE32C0" w:rsidRPr="00A441B2">
        <w:rPr>
          <w:rFonts w:ascii="Bookman Old Style" w:hAnsi="Bookman Old Style"/>
          <w:sz w:val="21"/>
          <w:szCs w:val="21"/>
        </w:rPr>
        <w:t>megfelelően</w:t>
      </w:r>
      <w:r w:rsidRPr="00A441B2">
        <w:rPr>
          <w:rFonts w:ascii="Bookman Old Style" w:hAnsi="Bookman Old Style"/>
          <w:sz w:val="21"/>
          <w:szCs w:val="21"/>
        </w:rPr>
        <w:t xml:space="preserve"> teljesítjük. </w:t>
      </w:r>
    </w:p>
    <w:p w14:paraId="122BFF62" w14:textId="77777777" w:rsidR="003E7D67" w:rsidRPr="00A441B2" w:rsidRDefault="003E7D67" w:rsidP="00E22915">
      <w:pPr>
        <w:jc w:val="both"/>
        <w:rPr>
          <w:rFonts w:ascii="Bookman Old Style" w:hAnsi="Bookman Old Style"/>
          <w:sz w:val="21"/>
          <w:szCs w:val="21"/>
        </w:rPr>
      </w:pPr>
    </w:p>
    <w:p w14:paraId="3CF10CF9" w14:textId="77777777" w:rsidR="00E22915" w:rsidRPr="00A441B2" w:rsidRDefault="00E22915" w:rsidP="00E22915">
      <w:pPr>
        <w:jc w:val="both"/>
        <w:rPr>
          <w:rFonts w:ascii="Bookman Old Style" w:hAnsi="Bookman Old Style"/>
          <w:sz w:val="21"/>
          <w:szCs w:val="21"/>
        </w:rPr>
      </w:pPr>
    </w:p>
    <w:p w14:paraId="068B730B" w14:textId="77777777" w:rsidR="00E22915" w:rsidRPr="00A441B2" w:rsidRDefault="00E22915" w:rsidP="00E22915">
      <w:pPr>
        <w:jc w:val="both"/>
        <w:rPr>
          <w:rFonts w:ascii="Bookman Old Style" w:hAnsi="Bookman Old Style"/>
          <w:sz w:val="21"/>
          <w:szCs w:val="21"/>
        </w:rPr>
      </w:pPr>
      <w:r w:rsidRPr="00A441B2">
        <w:rPr>
          <w:rFonts w:ascii="Bookman Old Style" w:hAnsi="Bookman Old Style"/>
          <w:sz w:val="21"/>
          <w:szCs w:val="21"/>
        </w:rPr>
        <w:t>Kelt:</w:t>
      </w:r>
    </w:p>
    <w:p w14:paraId="2EC92485" w14:textId="77777777" w:rsidR="00E22915" w:rsidRPr="00A441B2" w:rsidRDefault="00E22915" w:rsidP="00E22915">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22915" w:rsidRPr="00A441B2" w14:paraId="68D9B6F9" w14:textId="77777777" w:rsidTr="00893160">
        <w:tc>
          <w:tcPr>
            <w:tcW w:w="4320" w:type="dxa"/>
          </w:tcPr>
          <w:p w14:paraId="758ACCA4" w14:textId="77777777" w:rsidR="00E22915" w:rsidRPr="00A441B2" w:rsidRDefault="00E22915" w:rsidP="00E22915">
            <w:pPr>
              <w:jc w:val="center"/>
              <w:rPr>
                <w:rFonts w:ascii="Bookman Old Style" w:hAnsi="Bookman Old Style"/>
                <w:sz w:val="21"/>
                <w:szCs w:val="21"/>
              </w:rPr>
            </w:pPr>
            <w:r w:rsidRPr="00A441B2">
              <w:rPr>
                <w:rFonts w:ascii="Bookman Old Style" w:hAnsi="Bookman Old Style"/>
                <w:sz w:val="21"/>
                <w:szCs w:val="21"/>
              </w:rPr>
              <w:t>………………………………</w:t>
            </w:r>
          </w:p>
        </w:tc>
      </w:tr>
      <w:tr w:rsidR="00E22915" w:rsidRPr="00A441B2" w14:paraId="4828CE47" w14:textId="77777777" w:rsidTr="00893160">
        <w:tc>
          <w:tcPr>
            <w:tcW w:w="4320" w:type="dxa"/>
          </w:tcPr>
          <w:p w14:paraId="034D50FE" w14:textId="77777777" w:rsidR="00E22915" w:rsidRPr="00A441B2" w:rsidRDefault="00E22915" w:rsidP="00E22915">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607E67DD" w14:textId="77777777" w:rsidR="00E22915" w:rsidRPr="00327FB4" w:rsidRDefault="00E22915" w:rsidP="00E22915">
      <w:pPr>
        <w:rPr>
          <w:rFonts w:ascii="Bookman Old Style" w:hAnsi="Bookman Old Style"/>
          <w:sz w:val="21"/>
          <w:szCs w:val="21"/>
        </w:rPr>
      </w:pPr>
    </w:p>
    <w:p w14:paraId="6C63739B" w14:textId="77777777" w:rsidR="00717D18" w:rsidRPr="00A441B2" w:rsidRDefault="00717D18" w:rsidP="00717D18">
      <w:pPr>
        <w:jc w:val="center"/>
        <w:rPr>
          <w:rFonts w:ascii="Bookman Old Style" w:hAnsi="Bookman Old Style"/>
          <w:b/>
          <w:sz w:val="21"/>
          <w:szCs w:val="21"/>
        </w:rPr>
      </w:pPr>
    </w:p>
    <w:p w14:paraId="3E56F7D8" w14:textId="77777777" w:rsidR="00717D18" w:rsidRPr="00A441B2" w:rsidRDefault="00717D18" w:rsidP="00717D18">
      <w:pPr>
        <w:jc w:val="center"/>
        <w:rPr>
          <w:rFonts w:ascii="Bookman Old Style" w:hAnsi="Bookman Old Style"/>
          <w:b/>
          <w:sz w:val="21"/>
          <w:szCs w:val="21"/>
        </w:rPr>
      </w:pPr>
    </w:p>
    <w:p w14:paraId="296F0119" w14:textId="77777777" w:rsidR="00717D18" w:rsidRPr="00A441B2" w:rsidRDefault="00717D18">
      <w:pPr>
        <w:rPr>
          <w:rFonts w:ascii="Bookman Old Style" w:hAnsi="Bookman Old Style"/>
          <w:b/>
          <w:sz w:val="21"/>
          <w:szCs w:val="21"/>
        </w:rPr>
      </w:pPr>
      <w:r w:rsidRPr="00A441B2">
        <w:rPr>
          <w:rFonts w:ascii="Bookman Old Style" w:hAnsi="Bookman Old Style"/>
          <w:b/>
          <w:sz w:val="21"/>
          <w:szCs w:val="21"/>
        </w:rPr>
        <w:br w:type="page"/>
      </w:r>
    </w:p>
    <w:p w14:paraId="2289D794" w14:textId="77777777" w:rsidR="003E7D67" w:rsidRPr="00A441B2" w:rsidRDefault="003E7D67">
      <w:pPr>
        <w:rPr>
          <w:rFonts w:ascii="Bookman Old Style" w:hAnsi="Bookman Old Style"/>
          <w:b/>
          <w:sz w:val="21"/>
          <w:szCs w:val="21"/>
        </w:rPr>
      </w:pPr>
    </w:p>
    <w:p w14:paraId="1D2004C9" w14:textId="77777777" w:rsidR="003E7D67" w:rsidRPr="00327FB4" w:rsidRDefault="003E7D67" w:rsidP="00E618E1">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Nyilatkozat a Kbt. 66. § (4) bekezdés szerint</w:t>
      </w:r>
    </w:p>
    <w:p w14:paraId="70645973" w14:textId="77777777" w:rsidR="003E7D67" w:rsidRPr="00327FB4" w:rsidRDefault="003E7D67">
      <w:pPr>
        <w:rPr>
          <w:rFonts w:ascii="Bookman Old Style" w:hAnsi="Bookman Old Style"/>
          <w:b/>
          <w:smallCaps/>
          <w:sz w:val="21"/>
          <w:szCs w:val="21"/>
        </w:rPr>
      </w:pPr>
      <w:r w:rsidRPr="00327FB4">
        <w:rPr>
          <w:rFonts w:ascii="Bookman Old Style" w:hAnsi="Bookman Old Style"/>
          <w:b/>
          <w:smallCaps/>
          <w:sz w:val="21"/>
          <w:szCs w:val="21"/>
        </w:rPr>
        <w:br w:type="page"/>
      </w:r>
    </w:p>
    <w:p w14:paraId="54C88717" w14:textId="77777777" w:rsidR="003E7D67" w:rsidRPr="00A441B2" w:rsidRDefault="003E7D67" w:rsidP="003E7D67">
      <w:pPr>
        <w:jc w:val="center"/>
        <w:rPr>
          <w:rFonts w:ascii="Bookman Old Style" w:hAnsi="Bookman Old Style"/>
          <w:b/>
          <w:smallCaps/>
          <w:sz w:val="21"/>
          <w:szCs w:val="21"/>
        </w:rPr>
      </w:pPr>
      <w:r w:rsidRPr="00A441B2">
        <w:rPr>
          <w:rFonts w:ascii="Bookman Old Style" w:hAnsi="Bookman Old Style"/>
          <w:b/>
          <w:smallCaps/>
          <w:sz w:val="21"/>
          <w:szCs w:val="21"/>
        </w:rPr>
        <w:lastRenderedPageBreak/>
        <w:t>Nyilatkozat a Kbt</w:t>
      </w:r>
      <w:r w:rsidR="003A1F48" w:rsidRPr="00A441B2">
        <w:rPr>
          <w:rFonts w:ascii="Bookman Old Style" w:hAnsi="Bookman Old Style"/>
          <w:b/>
          <w:smallCaps/>
          <w:sz w:val="21"/>
          <w:szCs w:val="21"/>
        </w:rPr>
        <w:t>.</w:t>
      </w:r>
      <w:r w:rsidRPr="00A441B2">
        <w:rPr>
          <w:rFonts w:ascii="Bookman Old Style" w:hAnsi="Bookman Old Style"/>
          <w:b/>
          <w:smallCaps/>
          <w:sz w:val="21"/>
          <w:szCs w:val="21"/>
        </w:rPr>
        <w:t xml:space="preserve"> 66. § (4) bekezdése szerint</w:t>
      </w:r>
    </w:p>
    <w:p w14:paraId="2BF35001" w14:textId="77777777" w:rsidR="003E7D67" w:rsidRPr="00A441B2" w:rsidRDefault="003E7D67" w:rsidP="003E7D67">
      <w:pPr>
        <w:rPr>
          <w:rFonts w:ascii="Bookman Old Style" w:hAnsi="Bookman Old Style"/>
          <w:b/>
          <w:sz w:val="21"/>
          <w:szCs w:val="21"/>
        </w:rPr>
      </w:pPr>
    </w:p>
    <w:p w14:paraId="3050F741" w14:textId="36B42843" w:rsidR="00A441B2" w:rsidRPr="00327FB4" w:rsidRDefault="008F1208" w:rsidP="008F1208">
      <w:pPr>
        <w:tabs>
          <w:tab w:val="left" w:pos="2694"/>
          <w:tab w:val="center" w:pos="7088"/>
        </w:tabs>
        <w:jc w:val="center"/>
        <w:rPr>
          <w:rFonts w:ascii="Bookman Old Style" w:hAnsi="Bookman Old Style" w:cs="Bookman Old Style"/>
          <w:bCs/>
          <w:i/>
          <w:iCs/>
          <w:sz w:val="21"/>
          <w:szCs w:val="21"/>
        </w:rPr>
      </w:pPr>
      <w:r w:rsidRPr="008F1208">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2D2A37A1" w14:textId="77777777" w:rsidR="003E7D67" w:rsidRPr="00A441B2" w:rsidRDefault="003E7D67" w:rsidP="003E7D67">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47A4EC1C" w14:textId="77777777" w:rsidR="003E7D67" w:rsidRPr="00A441B2" w:rsidRDefault="003E7D67" w:rsidP="003E7D67">
      <w:pPr>
        <w:spacing w:before="60" w:after="60" w:line="280" w:lineRule="exact"/>
        <w:jc w:val="both"/>
        <w:rPr>
          <w:rFonts w:ascii="Bookman Old Style" w:hAnsi="Bookman Old Style"/>
          <w:strike/>
          <w:color w:val="FF0000"/>
          <w:sz w:val="21"/>
          <w:szCs w:val="21"/>
        </w:rPr>
      </w:pPr>
    </w:p>
    <w:p w14:paraId="1D02D919" w14:textId="77777777" w:rsidR="003E7D67" w:rsidRPr="00A441B2" w:rsidRDefault="003E7D67" w:rsidP="003E7D67">
      <w:pPr>
        <w:jc w:val="both"/>
        <w:rPr>
          <w:rFonts w:ascii="Bookman Old Style" w:hAnsi="Bookman Old Style"/>
          <w:b/>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00AE32C0" w:rsidRPr="00A441B2">
        <w:rPr>
          <w:rFonts w:ascii="Bookman Old Style" w:hAnsi="Bookman Old Style"/>
          <w:sz w:val="21"/>
          <w:szCs w:val="21"/>
        </w:rPr>
        <w:t xml:space="preserve"> </w:t>
      </w:r>
    </w:p>
    <w:p w14:paraId="114F4F47" w14:textId="77777777" w:rsidR="003E7D67" w:rsidRPr="00A441B2" w:rsidRDefault="003E7D67" w:rsidP="003E7D67">
      <w:pPr>
        <w:spacing w:before="60" w:after="60" w:line="280" w:lineRule="exact"/>
        <w:jc w:val="both"/>
        <w:rPr>
          <w:rFonts w:ascii="Bookman Old Style" w:hAnsi="Bookman Old Style"/>
          <w:b/>
          <w:sz w:val="21"/>
          <w:szCs w:val="21"/>
        </w:rPr>
      </w:pPr>
    </w:p>
    <w:p w14:paraId="2AA11D4D" w14:textId="77777777" w:rsidR="003E7D67" w:rsidRPr="00A441B2" w:rsidRDefault="003E7D67" w:rsidP="003E7D67">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p>
    <w:p w14:paraId="01EDE9E5" w14:textId="77777777" w:rsidR="003E7D67" w:rsidRPr="00A441B2" w:rsidRDefault="003E7D67" w:rsidP="003E7D67">
      <w:pPr>
        <w:spacing w:before="60" w:after="60" w:line="280" w:lineRule="exact"/>
        <w:jc w:val="both"/>
        <w:rPr>
          <w:rFonts w:ascii="Bookman Old Style" w:hAnsi="Bookman Old Style"/>
          <w:sz w:val="21"/>
          <w:szCs w:val="21"/>
        </w:rPr>
      </w:pPr>
    </w:p>
    <w:p w14:paraId="1F329E48" w14:textId="77777777" w:rsidR="003E7D67" w:rsidRPr="00A441B2" w:rsidRDefault="003E7D67" w:rsidP="003E7D67">
      <w:pPr>
        <w:spacing w:after="120" w:line="280" w:lineRule="exact"/>
        <w:jc w:val="both"/>
        <w:rPr>
          <w:rFonts w:ascii="Bookman Old Style" w:hAnsi="Bookman Old Style"/>
          <w:sz w:val="21"/>
          <w:szCs w:val="21"/>
        </w:rPr>
      </w:pPr>
      <w:r w:rsidRPr="00A441B2">
        <w:rPr>
          <w:rFonts w:ascii="Bookman Old Style" w:hAnsi="Bookman Old Style"/>
          <w:sz w:val="21"/>
          <w:szCs w:val="21"/>
        </w:rPr>
        <w:t>hogy a kis- és középvállalkozásokról, fejlődésük támogatásáról szóló törvény</w:t>
      </w:r>
      <w:r w:rsidRPr="00A441B2">
        <w:rPr>
          <w:rStyle w:val="Lbjegyzet-hivatkozs"/>
          <w:rFonts w:ascii="Bookman Old Style" w:hAnsi="Bookman Old Style"/>
          <w:sz w:val="21"/>
          <w:szCs w:val="21"/>
        </w:rPr>
        <w:footnoteReference w:id="3"/>
      </w:r>
      <w:r w:rsidRPr="00A441B2">
        <w:rPr>
          <w:rFonts w:ascii="Bookman Old Style" w:hAnsi="Bookman Old Style"/>
          <w:sz w:val="21"/>
          <w:szCs w:val="21"/>
        </w:rPr>
        <w:t xml:space="preserve"> szerint </w:t>
      </w:r>
    </w:p>
    <w:p w14:paraId="73EEEA73" w14:textId="77777777" w:rsidR="003E7D67" w:rsidRPr="00A441B2" w:rsidRDefault="003E7D67" w:rsidP="003B4811">
      <w:pPr>
        <w:numPr>
          <w:ilvl w:val="0"/>
          <w:numId w:val="40"/>
        </w:numPr>
        <w:spacing w:after="120"/>
        <w:jc w:val="both"/>
        <w:rPr>
          <w:rFonts w:ascii="Bookman Old Style" w:hAnsi="Bookman Old Style"/>
          <w:sz w:val="21"/>
          <w:szCs w:val="21"/>
        </w:rPr>
      </w:pPr>
      <w:r w:rsidRPr="00A441B2">
        <w:rPr>
          <w:rFonts w:ascii="Bookman Old Style" w:hAnsi="Bookman Old Style"/>
          <w:sz w:val="21"/>
          <w:szCs w:val="21"/>
        </w:rPr>
        <w:t>mikrovállalkozásnak</w:t>
      </w:r>
      <w:r w:rsidRPr="00A441B2">
        <w:rPr>
          <w:rFonts w:ascii="Bookman Old Style" w:hAnsi="Bookman Old Style"/>
          <w:i/>
          <w:sz w:val="21"/>
          <w:szCs w:val="21"/>
          <w:vertAlign w:val="superscript"/>
        </w:rPr>
        <w:footnoteReference w:id="4"/>
      </w:r>
    </w:p>
    <w:p w14:paraId="2FA53AC2" w14:textId="77777777" w:rsidR="003E7D67" w:rsidRPr="00A441B2" w:rsidRDefault="003E7D67" w:rsidP="003B4811">
      <w:pPr>
        <w:numPr>
          <w:ilvl w:val="0"/>
          <w:numId w:val="40"/>
        </w:numPr>
        <w:spacing w:after="120"/>
        <w:jc w:val="both"/>
        <w:rPr>
          <w:rFonts w:ascii="Bookman Old Style" w:hAnsi="Bookman Old Style"/>
          <w:sz w:val="21"/>
          <w:szCs w:val="21"/>
        </w:rPr>
      </w:pPr>
      <w:r w:rsidRPr="00A441B2">
        <w:rPr>
          <w:rFonts w:ascii="Bookman Old Style" w:hAnsi="Bookman Old Style"/>
          <w:sz w:val="21"/>
          <w:szCs w:val="21"/>
        </w:rPr>
        <w:t>kisvállalkozásnak</w:t>
      </w:r>
    </w:p>
    <w:p w14:paraId="70CBFD6A" w14:textId="77777777" w:rsidR="003E7D67" w:rsidRPr="00A441B2" w:rsidRDefault="003E7D67" w:rsidP="003B4811">
      <w:pPr>
        <w:numPr>
          <w:ilvl w:val="0"/>
          <w:numId w:val="40"/>
        </w:numPr>
        <w:spacing w:after="120"/>
        <w:jc w:val="both"/>
        <w:rPr>
          <w:rFonts w:ascii="Bookman Old Style" w:hAnsi="Bookman Old Style"/>
          <w:sz w:val="21"/>
          <w:szCs w:val="21"/>
        </w:rPr>
      </w:pPr>
      <w:r w:rsidRPr="00A441B2">
        <w:rPr>
          <w:rFonts w:ascii="Bookman Old Style" w:hAnsi="Bookman Old Style"/>
          <w:sz w:val="21"/>
          <w:szCs w:val="21"/>
        </w:rPr>
        <w:t>középvállalkozásnak</w:t>
      </w:r>
    </w:p>
    <w:p w14:paraId="5CC5BCA6" w14:textId="77777777" w:rsidR="003E7D67" w:rsidRPr="00A441B2" w:rsidRDefault="003E7D67" w:rsidP="003E7D67">
      <w:pPr>
        <w:spacing w:after="120"/>
        <w:ind w:left="3540"/>
        <w:jc w:val="both"/>
        <w:rPr>
          <w:rFonts w:ascii="Bookman Old Style" w:hAnsi="Bookman Old Style"/>
          <w:sz w:val="21"/>
          <w:szCs w:val="21"/>
        </w:rPr>
      </w:pPr>
      <w:r w:rsidRPr="00A441B2">
        <w:rPr>
          <w:rFonts w:ascii="Bookman Old Style" w:hAnsi="Bookman Old Style"/>
          <w:sz w:val="21"/>
          <w:szCs w:val="21"/>
        </w:rPr>
        <w:t>minősülünk.</w:t>
      </w:r>
    </w:p>
    <w:p w14:paraId="28E310EF" w14:textId="77777777" w:rsidR="003E7D67" w:rsidRPr="00A441B2" w:rsidRDefault="003E7D67" w:rsidP="003B4811">
      <w:pPr>
        <w:numPr>
          <w:ilvl w:val="0"/>
          <w:numId w:val="40"/>
        </w:numPr>
        <w:spacing w:after="120"/>
        <w:jc w:val="both"/>
        <w:rPr>
          <w:rFonts w:ascii="Bookman Old Style" w:hAnsi="Bookman Old Style"/>
          <w:sz w:val="21"/>
          <w:szCs w:val="21"/>
        </w:rPr>
      </w:pPr>
      <w:r w:rsidRPr="00A441B2">
        <w:rPr>
          <w:rFonts w:ascii="Bookman Old Style" w:hAnsi="Bookman Old Style"/>
          <w:sz w:val="21"/>
          <w:szCs w:val="21"/>
        </w:rPr>
        <w:t>nem tartozunk ezen törvény hatálya alá.</w:t>
      </w:r>
    </w:p>
    <w:p w14:paraId="2A0D787E" w14:textId="77777777" w:rsidR="003E7D67" w:rsidRPr="00A441B2" w:rsidRDefault="003E7D67" w:rsidP="003E7D67">
      <w:pPr>
        <w:jc w:val="both"/>
        <w:rPr>
          <w:rFonts w:ascii="Bookman Old Style" w:hAnsi="Bookman Old Style"/>
          <w:sz w:val="21"/>
          <w:szCs w:val="21"/>
        </w:rPr>
      </w:pPr>
    </w:p>
    <w:p w14:paraId="61D4412E" w14:textId="77777777" w:rsidR="003E7D67" w:rsidRPr="00A441B2" w:rsidRDefault="003E7D67" w:rsidP="003E7D67">
      <w:pPr>
        <w:jc w:val="both"/>
        <w:rPr>
          <w:rFonts w:ascii="Bookman Old Style" w:hAnsi="Bookman Old Style"/>
          <w:sz w:val="21"/>
          <w:szCs w:val="21"/>
        </w:rPr>
      </w:pPr>
      <w:r w:rsidRPr="00A441B2">
        <w:rPr>
          <w:rFonts w:ascii="Bookman Old Style" w:hAnsi="Bookman Old Style"/>
          <w:sz w:val="21"/>
          <w:szCs w:val="21"/>
        </w:rPr>
        <w:t>Kelt:</w:t>
      </w:r>
    </w:p>
    <w:p w14:paraId="26D55F86" w14:textId="77777777" w:rsidR="003E7D67" w:rsidRPr="00A441B2" w:rsidRDefault="003E7D67" w:rsidP="003E7D67">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E7D67" w:rsidRPr="00A441B2" w14:paraId="3BB773C9" w14:textId="77777777" w:rsidTr="00893160">
        <w:tc>
          <w:tcPr>
            <w:tcW w:w="4320" w:type="dxa"/>
          </w:tcPr>
          <w:p w14:paraId="62BE5B0A" w14:textId="77777777" w:rsidR="003E7D67" w:rsidRPr="00A441B2" w:rsidRDefault="003E7D67" w:rsidP="00175774">
            <w:pPr>
              <w:jc w:val="center"/>
              <w:rPr>
                <w:rFonts w:ascii="Bookman Old Style" w:hAnsi="Bookman Old Style"/>
                <w:sz w:val="21"/>
                <w:szCs w:val="21"/>
              </w:rPr>
            </w:pPr>
            <w:r w:rsidRPr="00A441B2">
              <w:rPr>
                <w:rFonts w:ascii="Bookman Old Style" w:hAnsi="Bookman Old Style"/>
                <w:sz w:val="21"/>
                <w:szCs w:val="21"/>
              </w:rPr>
              <w:t>………………………………</w:t>
            </w:r>
          </w:p>
        </w:tc>
      </w:tr>
      <w:tr w:rsidR="003E7D67" w:rsidRPr="00A441B2" w14:paraId="7BC65E5D" w14:textId="77777777" w:rsidTr="00893160">
        <w:tc>
          <w:tcPr>
            <w:tcW w:w="4320" w:type="dxa"/>
          </w:tcPr>
          <w:p w14:paraId="07E1C81B" w14:textId="77777777" w:rsidR="003E7D67" w:rsidRPr="00A441B2" w:rsidRDefault="003E7D67" w:rsidP="00175774">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041F1C96" w14:textId="77777777" w:rsidR="003E7D67" w:rsidRPr="00327FB4" w:rsidRDefault="003E7D67" w:rsidP="003E7D67">
      <w:pPr>
        <w:rPr>
          <w:rFonts w:ascii="Bookman Old Style" w:hAnsi="Bookman Old Style"/>
          <w:sz w:val="21"/>
          <w:szCs w:val="21"/>
        </w:rPr>
      </w:pPr>
    </w:p>
    <w:p w14:paraId="38985147" w14:textId="77777777" w:rsidR="003E7D67" w:rsidRPr="00A441B2" w:rsidRDefault="003E7D67" w:rsidP="003E7D67">
      <w:pPr>
        <w:jc w:val="center"/>
        <w:rPr>
          <w:rFonts w:ascii="Bookman Old Style" w:hAnsi="Bookman Old Style"/>
          <w:b/>
          <w:sz w:val="21"/>
          <w:szCs w:val="21"/>
        </w:rPr>
      </w:pPr>
    </w:p>
    <w:p w14:paraId="4672DFC4" w14:textId="77777777" w:rsidR="003E7D67" w:rsidRPr="00A441B2" w:rsidRDefault="003E7D67" w:rsidP="003E7D67">
      <w:pPr>
        <w:spacing w:after="200" w:line="276" w:lineRule="auto"/>
        <w:jc w:val="both"/>
        <w:rPr>
          <w:rFonts w:ascii="Bookman Old Style" w:hAnsi="Bookman Old Style"/>
          <w:sz w:val="21"/>
          <w:szCs w:val="21"/>
        </w:rPr>
      </w:pPr>
    </w:p>
    <w:p w14:paraId="3FFF4D47" w14:textId="77777777" w:rsidR="003E7D67" w:rsidRPr="00A441B2" w:rsidRDefault="003E7D67">
      <w:pPr>
        <w:rPr>
          <w:rFonts w:ascii="Bookman Old Style" w:hAnsi="Bookman Old Style"/>
          <w:b/>
          <w:sz w:val="21"/>
          <w:szCs w:val="21"/>
        </w:rPr>
      </w:pPr>
      <w:r w:rsidRPr="00A441B2">
        <w:rPr>
          <w:rFonts w:ascii="Bookman Old Style" w:hAnsi="Bookman Old Style"/>
          <w:b/>
          <w:sz w:val="21"/>
          <w:szCs w:val="21"/>
        </w:rPr>
        <w:br w:type="page"/>
      </w:r>
    </w:p>
    <w:p w14:paraId="404465EC" w14:textId="77777777" w:rsidR="003E7D67" w:rsidRPr="00A441B2" w:rsidRDefault="003E7D67" w:rsidP="00717D18">
      <w:pPr>
        <w:jc w:val="center"/>
        <w:rPr>
          <w:rFonts w:ascii="Bookman Old Style" w:hAnsi="Bookman Old Style"/>
          <w:b/>
          <w:sz w:val="21"/>
          <w:szCs w:val="21"/>
        </w:rPr>
      </w:pPr>
    </w:p>
    <w:p w14:paraId="1B06F35E" w14:textId="77777777" w:rsidR="00334E02" w:rsidRPr="00327FB4" w:rsidRDefault="00334E02" w:rsidP="00E618E1">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bookmarkStart w:id="23" w:name="_Toc276985314"/>
      <w:bookmarkStart w:id="24" w:name="_Toc276985315"/>
      <w:bookmarkStart w:id="25" w:name="_Toc415489435"/>
      <w:bookmarkStart w:id="26" w:name="_Toc419796256"/>
      <w:bookmarkStart w:id="27" w:name="_Toc95888342"/>
      <w:bookmarkEnd w:id="23"/>
      <w:bookmarkEnd w:id="24"/>
      <w:r w:rsidRPr="00327FB4">
        <w:rPr>
          <w:rFonts w:ascii="Bookman Old Style" w:hAnsi="Bookman Old Style"/>
          <w:b/>
          <w:smallCaps/>
          <w:sz w:val="21"/>
          <w:szCs w:val="21"/>
        </w:rPr>
        <w:t>Ajánlattevő nyilatkozata az alvállalkozók tekintetében [Kbt. 66. § (6) bekezdés]</w:t>
      </w:r>
    </w:p>
    <w:p w14:paraId="74B30E73" w14:textId="77777777" w:rsidR="00334E02" w:rsidRPr="00327FB4" w:rsidRDefault="00334E02">
      <w:pPr>
        <w:rPr>
          <w:rFonts w:ascii="Bookman Old Style" w:hAnsi="Bookman Old Style"/>
          <w:b/>
          <w:smallCaps/>
          <w:sz w:val="21"/>
          <w:szCs w:val="21"/>
        </w:rPr>
      </w:pPr>
      <w:r w:rsidRPr="00327FB4">
        <w:rPr>
          <w:rFonts w:ascii="Bookman Old Style" w:hAnsi="Bookman Old Style"/>
          <w:b/>
          <w:smallCaps/>
          <w:sz w:val="21"/>
          <w:szCs w:val="21"/>
        </w:rPr>
        <w:br w:type="page"/>
      </w:r>
    </w:p>
    <w:p w14:paraId="143E3F8D" w14:textId="77777777" w:rsidR="00334E02" w:rsidRPr="00A441B2" w:rsidRDefault="00334E02" w:rsidP="00334E02">
      <w:pPr>
        <w:jc w:val="center"/>
        <w:rPr>
          <w:rFonts w:ascii="Bookman Old Style" w:hAnsi="Bookman Old Style"/>
          <w:b/>
          <w:smallCaps/>
          <w:sz w:val="21"/>
          <w:szCs w:val="21"/>
        </w:rPr>
      </w:pPr>
      <w:r w:rsidRPr="00A441B2">
        <w:rPr>
          <w:rFonts w:ascii="Bookman Old Style" w:hAnsi="Bookman Old Style"/>
          <w:b/>
          <w:smallCaps/>
          <w:sz w:val="21"/>
          <w:szCs w:val="21"/>
        </w:rPr>
        <w:lastRenderedPageBreak/>
        <w:t xml:space="preserve">Ajánlattevő nyilatkozata az alvállalkozók tekintetében </w:t>
      </w:r>
    </w:p>
    <w:p w14:paraId="3318BBBF" w14:textId="77777777" w:rsidR="00334E02" w:rsidRPr="00A441B2" w:rsidRDefault="00334E02" w:rsidP="00334E02">
      <w:pPr>
        <w:tabs>
          <w:tab w:val="center" w:pos="7088"/>
        </w:tabs>
        <w:jc w:val="center"/>
        <w:rPr>
          <w:rFonts w:ascii="Bookman Old Style" w:hAnsi="Bookman Old Style"/>
          <w:bCs/>
          <w:i/>
          <w:iCs/>
          <w:snapToGrid w:val="0"/>
          <w:color w:val="000000"/>
          <w:sz w:val="21"/>
          <w:szCs w:val="21"/>
        </w:rPr>
      </w:pPr>
    </w:p>
    <w:p w14:paraId="56E758B7" w14:textId="38796AFB" w:rsidR="008F1208" w:rsidRDefault="008F1208" w:rsidP="00334E02">
      <w:pPr>
        <w:tabs>
          <w:tab w:val="center" w:pos="7088"/>
        </w:tabs>
        <w:jc w:val="center"/>
        <w:rPr>
          <w:rFonts w:ascii="Bookman Old Style" w:hAnsi="Bookman Old Style" w:cs="Bookman Old Style"/>
          <w:bCs/>
          <w:i/>
          <w:iCs/>
          <w:sz w:val="21"/>
          <w:szCs w:val="21"/>
        </w:rPr>
      </w:pPr>
      <w:r w:rsidRPr="008F1208">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04434584" w14:textId="77777777" w:rsidR="00334E02" w:rsidRPr="00A441B2" w:rsidRDefault="00334E02" w:rsidP="00334E02">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23CE950C" w14:textId="77777777" w:rsidR="00334E02" w:rsidRPr="00A441B2" w:rsidRDefault="00334E02" w:rsidP="00334E02">
      <w:pPr>
        <w:spacing w:before="60" w:after="60" w:line="280" w:lineRule="exact"/>
        <w:jc w:val="both"/>
        <w:rPr>
          <w:rFonts w:ascii="Bookman Old Style" w:hAnsi="Bookman Old Style"/>
          <w:strike/>
          <w:color w:val="FF0000"/>
          <w:sz w:val="21"/>
          <w:szCs w:val="21"/>
        </w:rPr>
      </w:pPr>
    </w:p>
    <w:p w14:paraId="4738BAC3" w14:textId="77777777" w:rsidR="00334E02" w:rsidRPr="00A441B2" w:rsidRDefault="00334E02" w:rsidP="00334E02">
      <w:pPr>
        <w:jc w:val="both"/>
        <w:rPr>
          <w:rFonts w:ascii="Bookman Old Style" w:hAnsi="Bookman Old Style"/>
          <w:b/>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w:t>
      </w:r>
    </w:p>
    <w:p w14:paraId="666196AA" w14:textId="77777777" w:rsidR="00334E02" w:rsidRPr="00A441B2" w:rsidRDefault="00334E02" w:rsidP="00334E02">
      <w:pPr>
        <w:spacing w:before="60" w:after="60" w:line="280" w:lineRule="exact"/>
        <w:jc w:val="both"/>
        <w:rPr>
          <w:rFonts w:ascii="Bookman Old Style" w:hAnsi="Bookman Old Style"/>
          <w:b/>
          <w:sz w:val="21"/>
          <w:szCs w:val="21"/>
        </w:rPr>
      </w:pPr>
    </w:p>
    <w:p w14:paraId="48DDF111" w14:textId="77777777" w:rsidR="00334E02" w:rsidRPr="00A441B2" w:rsidRDefault="00334E02" w:rsidP="00334E02">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r w:rsidRPr="00A441B2">
        <w:rPr>
          <w:rStyle w:val="Lbjegyzet-hivatkozs"/>
          <w:rFonts w:ascii="Bookman Old Style" w:hAnsi="Bookman Old Style"/>
          <w:b/>
          <w:sz w:val="21"/>
          <w:szCs w:val="21"/>
        </w:rPr>
        <w:footnoteReference w:id="5"/>
      </w:r>
    </w:p>
    <w:p w14:paraId="0575F5F1" w14:textId="77777777" w:rsidR="00334E02" w:rsidRPr="00A441B2" w:rsidRDefault="00334E02" w:rsidP="00334E02">
      <w:pPr>
        <w:jc w:val="both"/>
        <w:rPr>
          <w:rFonts w:ascii="Bookman Old Style" w:hAnsi="Bookman Old Style"/>
          <w:sz w:val="21"/>
          <w:szCs w:val="21"/>
        </w:rPr>
      </w:pPr>
    </w:p>
    <w:p w14:paraId="1968CD15" w14:textId="77777777" w:rsidR="00334E02" w:rsidRPr="00A441B2" w:rsidRDefault="00334E02" w:rsidP="00334E02">
      <w:pPr>
        <w:jc w:val="both"/>
        <w:rPr>
          <w:rFonts w:ascii="Bookman Old Style" w:hAnsi="Bookman Old Style"/>
          <w:sz w:val="21"/>
          <w:szCs w:val="21"/>
        </w:rPr>
      </w:pPr>
      <w:r w:rsidRPr="00A441B2">
        <w:rPr>
          <w:rFonts w:ascii="Bookman Old Style" w:hAnsi="Bookman Old Style"/>
          <w:b/>
          <w:sz w:val="21"/>
          <w:szCs w:val="21"/>
        </w:rPr>
        <w:t>I.</w:t>
      </w:r>
      <w:r w:rsidRPr="00A441B2">
        <w:rPr>
          <w:rFonts w:ascii="Bookman Old Style" w:hAnsi="Bookman Old Style"/>
          <w:sz w:val="21"/>
          <w:szCs w:val="21"/>
        </w:rPr>
        <w:t xml:space="preserve"> hogy a közbeszerzés alábbi része(i) tekintetében alvállalkozókat kívánok igénybe venni:</w:t>
      </w:r>
    </w:p>
    <w:p w14:paraId="649070C0" w14:textId="77777777" w:rsidR="00334E02" w:rsidRPr="00A441B2" w:rsidRDefault="00334E02" w:rsidP="00334E02">
      <w:pPr>
        <w:jc w:val="both"/>
        <w:rPr>
          <w:rFonts w:ascii="Bookman Old Style" w:hAnsi="Bookman Old Style"/>
          <w:sz w:val="21"/>
          <w:szCs w:val="21"/>
        </w:rPr>
      </w:pPr>
    </w:p>
    <w:tbl>
      <w:tblPr>
        <w:tblStyle w:val="Rcsostblzat"/>
        <w:tblW w:w="0" w:type="auto"/>
        <w:tblLook w:val="04A0" w:firstRow="1" w:lastRow="0" w:firstColumn="1" w:lastColumn="0" w:noHBand="0" w:noVBand="1"/>
      </w:tblPr>
      <w:tblGrid>
        <w:gridCol w:w="4530"/>
        <w:gridCol w:w="4530"/>
      </w:tblGrid>
      <w:tr w:rsidR="00334E02" w:rsidRPr="00A441B2" w14:paraId="3B0849A9" w14:textId="77777777" w:rsidTr="00893160">
        <w:tc>
          <w:tcPr>
            <w:tcW w:w="4605" w:type="dxa"/>
          </w:tcPr>
          <w:p w14:paraId="14425297" w14:textId="77777777" w:rsidR="00334E02" w:rsidRPr="00A441B2" w:rsidRDefault="00334E02" w:rsidP="00334E02">
            <w:pPr>
              <w:jc w:val="center"/>
              <w:rPr>
                <w:rFonts w:ascii="Bookman Old Style" w:hAnsi="Bookman Old Style"/>
                <w:b/>
                <w:sz w:val="21"/>
                <w:szCs w:val="21"/>
              </w:rPr>
            </w:pPr>
            <w:r w:rsidRPr="00A441B2">
              <w:rPr>
                <w:rFonts w:ascii="Bookman Old Style" w:hAnsi="Bookman Old Style"/>
                <w:b/>
                <w:sz w:val="21"/>
                <w:szCs w:val="21"/>
              </w:rPr>
              <w:t>Rész(ek) megnevezése</w:t>
            </w:r>
          </w:p>
        </w:tc>
        <w:tc>
          <w:tcPr>
            <w:tcW w:w="4605" w:type="dxa"/>
          </w:tcPr>
          <w:p w14:paraId="4F67205B" w14:textId="77777777" w:rsidR="00334E02" w:rsidRPr="00A441B2" w:rsidRDefault="00334E02" w:rsidP="00334E02">
            <w:pPr>
              <w:jc w:val="center"/>
              <w:rPr>
                <w:rFonts w:ascii="Bookman Old Style" w:hAnsi="Bookman Old Style"/>
                <w:b/>
                <w:sz w:val="21"/>
                <w:szCs w:val="21"/>
              </w:rPr>
            </w:pPr>
            <w:r w:rsidRPr="00A441B2">
              <w:rPr>
                <w:rFonts w:ascii="Bookman Old Style" w:hAnsi="Bookman Old Style"/>
                <w:b/>
                <w:sz w:val="21"/>
                <w:szCs w:val="21"/>
              </w:rPr>
              <w:t>Alvállalkozó neve, címe</w:t>
            </w:r>
          </w:p>
          <w:p w14:paraId="4251110F" w14:textId="77777777" w:rsidR="00334E02" w:rsidRPr="00A441B2" w:rsidRDefault="00334E02" w:rsidP="00334E02">
            <w:pPr>
              <w:jc w:val="center"/>
              <w:rPr>
                <w:rFonts w:ascii="Bookman Old Style" w:hAnsi="Bookman Old Style"/>
                <w:sz w:val="21"/>
                <w:szCs w:val="21"/>
              </w:rPr>
            </w:pPr>
            <w:r w:rsidRPr="00A441B2">
              <w:rPr>
                <w:rFonts w:ascii="Bookman Old Style" w:hAnsi="Bookman Old Style"/>
                <w:sz w:val="21"/>
                <w:szCs w:val="21"/>
              </w:rPr>
              <w:t>(</w:t>
            </w:r>
            <w:r w:rsidRPr="00A441B2">
              <w:rPr>
                <w:rFonts w:ascii="Bookman Old Style" w:hAnsi="Bookman Old Style"/>
                <w:i/>
                <w:sz w:val="21"/>
                <w:szCs w:val="21"/>
              </w:rPr>
              <w:t>amennyiben az ajánlat benyújtásakor már ismert</w:t>
            </w:r>
            <w:r w:rsidRPr="00A441B2">
              <w:rPr>
                <w:rFonts w:ascii="Bookman Old Style" w:hAnsi="Bookman Old Style"/>
                <w:sz w:val="21"/>
                <w:szCs w:val="21"/>
              </w:rPr>
              <w:t>)</w:t>
            </w:r>
          </w:p>
        </w:tc>
      </w:tr>
      <w:tr w:rsidR="00334E02" w:rsidRPr="00A441B2" w14:paraId="6FA8842B" w14:textId="77777777" w:rsidTr="00893160">
        <w:tc>
          <w:tcPr>
            <w:tcW w:w="4605" w:type="dxa"/>
          </w:tcPr>
          <w:p w14:paraId="47FEB0BC" w14:textId="77777777" w:rsidR="00334E02" w:rsidRPr="00A441B2" w:rsidRDefault="00334E02" w:rsidP="00334E02">
            <w:pPr>
              <w:rPr>
                <w:rFonts w:ascii="Bookman Old Style" w:hAnsi="Bookman Old Style"/>
                <w:sz w:val="21"/>
                <w:szCs w:val="21"/>
              </w:rPr>
            </w:pPr>
          </w:p>
        </w:tc>
        <w:tc>
          <w:tcPr>
            <w:tcW w:w="4605" w:type="dxa"/>
          </w:tcPr>
          <w:p w14:paraId="10CEFC0F" w14:textId="77777777" w:rsidR="00334E02" w:rsidRPr="00A441B2" w:rsidRDefault="00334E02" w:rsidP="00334E02">
            <w:pPr>
              <w:rPr>
                <w:rFonts w:ascii="Bookman Old Style" w:hAnsi="Bookman Old Style"/>
                <w:sz w:val="21"/>
                <w:szCs w:val="21"/>
              </w:rPr>
            </w:pPr>
          </w:p>
        </w:tc>
      </w:tr>
    </w:tbl>
    <w:p w14:paraId="2EE352B8" w14:textId="77777777" w:rsidR="00334E02" w:rsidRPr="00A441B2" w:rsidRDefault="00334E02" w:rsidP="00334E02">
      <w:pPr>
        <w:jc w:val="both"/>
        <w:rPr>
          <w:rFonts w:ascii="Bookman Old Style" w:hAnsi="Bookman Old Style"/>
          <w:sz w:val="21"/>
          <w:szCs w:val="21"/>
        </w:rPr>
      </w:pPr>
    </w:p>
    <w:p w14:paraId="61E9224D" w14:textId="77777777" w:rsidR="00334E02" w:rsidRPr="00A441B2" w:rsidRDefault="00334E02" w:rsidP="00334E02">
      <w:pPr>
        <w:jc w:val="both"/>
        <w:rPr>
          <w:rFonts w:ascii="Bookman Old Style" w:hAnsi="Bookman Old Style"/>
          <w:sz w:val="21"/>
          <w:szCs w:val="21"/>
        </w:rPr>
      </w:pPr>
    </w:p>
    <w:p w14:paraId="47D5CC6C" w14:textId="77777777" w:rsidR="00334E02" w:rsidRPr="00A441B2" w:rsidRDefault="00334E02" w:rsidP="00334E02">
      <w:pPr>
        <w:jc w:val="both"/>
        <w:rPr>
          <w:rFonts w:ascii="Bookman Old Style" w:hAnsi="Bookman Old Style"/>
          <w:sz w:val="21"/>
          <w:szCs w:val="21"/>
        </w:rPr>
      </w:pPr>
      <w:r w:rsidRPr="00A441B2">
        <w:rPr>
          <w:rFonts w:ascii="Bookman Old Style" w:hAnsi="Bookman Old Style"/>
          <w:b/>
          <w:sz w:val="21"/>
          <w:szCs w:val="21"/>
        </w:rPr>
        <w:t>II.</w:t>
      </w:r>
      <w:r w:rsidRPr="00A441B2">
        <w:rPr>
          <w:rFonts w:ascii="Bookman Old Style" w:hAnsi="Bookman Old Style"/>
          <w:sz w:val="21"/>
          <w:szCs w:val="21"/>
        </w:rPr>
        <w:t xml:space="preserve"> a közbeszerzés teljesítése során alvállalkozót nem kívánok igénybe venni.</w:t>
      </w:r>
    </w:p>
    <w:p w14:paraId="70102D03" w14:textId="77777777" w:rsidR="00334E02" w:rsidRPr="00A441B2" w:rsidRDefault="00334E02" w:rsidP="00334E02">
      <w:pPr>
        <w:jc w:val="both"/>
        <w:rPr>
          <w:rFonts w:ascii="Bookman Old Style" w:hAnsi="Bookman Old Style"/>
          <w:sz w:val="21"/>
          <w:szCs w:val="21"/>
        </w:rPr>
      </w:pPr>
    </w:p>
    <w:p w14:paraId="379BCDDE" w14:textId="77777777" w:rsidR="00334E02" w:rsidRPr="00A441B2" w:rsidRDefault="00334E02" w:rsidP="00334E02">
      <w:pPr>
        <w:jc w:val="both"/>
        <w:rPr>
          <w:rFonts w:ascii="Bookman Old Style" w:hAnsi="Bookman Old Style"/>
          <w:sz w:val="21"/>
          <w:szCs w:val="21"/>
        </w:rPr>
      </w:pPr>
    </w:p>
    <w:p w14:paraId="6F358833" w14:textId="77777777" w:rsidR="00334E02" w:rsidRPr="00A441B2" w:rsidRDefault="00334E02" w:rsidP="00334E02">
      <w:pPr>
        <w:jc w:val="both"/>
        <w:rPr>
          <w:rFonts w:ascii="Bookman Old Style" w:hAnsi="Bookman Old Style"/>
          <w:sz w:val="21"/>
          <w:szCs w:val="21"/>
        </w:rPr>
      </w:pPr>
    </w:p>
    <w:p w14:paraId="73B70276" w14:textId="77777777" w:rsidR="00334E02" w:rsidRPr="00A441B2" w:rsidRDefault="00334E02" w:rsidP="00334E02">
      <w:pPr>
        <w:jc w:val="both"/>
        <w:rPr>
          <w:rFonts w:ascii="Bookman Old Style" w:hAnsi="Bookman Old Style"/>
          <w:sz w:val="21"/>
          <w:szCs w:val="21"/>
        </w:rPr>
      </w:pPr>
      <w:r w:rsidRPr="00A441B2">
        <w:rPr>
          <w:rFonts w:ascii="Bookman Old Style" w:hAnsi="Bookman Old Style"/>
          <w:sz w:val="21"/>
          <w:szCs w:val="21"/>
        </w:rPr>
        <w:t>Kelt:</w:t>
      </w:r>
    </w:p>
    <w:p w14:paraId="4EE66579" w14:textId="77777777" w:rsidR="00334E02" w:rsidRPr="00A441B2" w:rsidRDefault="00334E02" w:rsidP="00334E02">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34E02" w:rsidRPr="00A441B2" w14:paraId="758C5B1F" w14:textId="77777777" w:rsidTr="00893160">
        <w:tc>
          <w:tcPr>
            <w:tcW w:w="4320" w:type="dxa"/>
          </w:tcPr>
          <w:p w14:paraId="77CFAF7E" w14:textId="77777777" w:rsidR="00334E02" w:rsidRPr="00A441B2" w:rsidRDefault="00334E02" w:rsidP="00175774">
            <w:pPr>
              <w:jc w:val="center"/>
              <w:rPr>
                <w:rFonts w:ascii="Bookman Old Style" w:hAnsi="Bookman Old Style"/>
                <w:sz w:val="21"/>
                <w:szCs w:val="21"/>
              </w:rPr>
            </w:pPr>
            <w:r w:rsidRPr="00A441B2">
              <w:rPr>
                <w:rFonts w:ascii="Bookman Old Style" w:hAnsi="Bookman Old Style"/>
                <w:sz w:val="21"/>
                <w:szCs w:val="21"/>
              </w:rPr>
              <w:t>………………………………</w:t>
            </w:r>
          </w:p>
        </w:tc>
      </w:tr>
      <w:tr w:rsidR="00334E02" w:rsidRPr="00A441B2" w14:paraId="5F2002B3" w14:textId="77777777" w:rsidTr="00893160">
        <w:tc>
          <w:tcPr>
            <w:tcW w:w="4320" w:type="dxa"/>
          </w:tcPr>
          <w:p w14:paraId="2490B943" w14:textId="77777777" w:rsidR="00334E02" w:rsidRPr="00A441B2" w:rsidRDefault="00334E02" w:rsidP="00175774">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6A14722E" w14:textId="77777777" w:rsidR="00334E02" w:rsidRPr="00327FB4" w:rsidRDefault="00334E02" w:rsidP="00334E02">
      <w:pPr>
        <w:rPr>
          <w:rFonts w:ascii="Bookman Old Style" w:hAnsi="Bookman Old Style"/>
          <w:sz w:val="21"/>
          <w:szCs w:val="21"/>
        </w:rPr>
      </w:pPr>
    </w:p>
    <w:p w14:paraId="2D6D30CB" w14:textId="77777777" w:rsidR="00334E02" w:rsidRPr="00A441B2" w:rsidRDefault="00334E02" w:rsidP="00334E02">
      <w:pPr>
        <w:jc w:val="center"/>
        <w:rPr>
          <w:rFonts w:ascii="Bookman Old Style" w:hAnsi="Bookman Old Style"/>
          <w:b/>
          <w:sz w:val="21"/>
          <w:szCs w:val="21"/>
        </w:rPr>
      </w:pPr>
    </w:p>
    <w:p w14:paraId="50F5ACAB" w14:textId="77777777" w:rsidR="00334E02" w:rsidRPr="00A441B2" w:rsidRDefault="00334E02" w:rsidP="00334E02">
      <w:pPr>
        <w:jc w:val="both"/>
        <w:rPr>
          <w:rFonts w:ascii="Bookman Old Style" w:hAnsi="Bookman Old Style"/>
          <w:sz w:val="21"/>
          <w:szCs w:val="21"/>
        </w:rPr>
      </w:pPr>
    </w:p>
    <w:p w14:paraId="7BEDFC8D" w14:textId="77777777" w:rsidR="00200F1E" w:rsidRPr="00327FB4" w:rsidRDefault="00200F1E" w:rsidP="00200F1E">
      <w:pPr>
        <w:keepNext/>
        <w:spacing w:before="4080" w:after="240"/>
        <w:rPr>
          <w:rFonts w:ascii="Bookman Old Style" w:hAnsi="Bookman Old Style"/>
          <w:b/>
          <w:smallCaps/>
          <w:sz w:val="21"/>
          <w:szCs w:val="21"/>
        </w:rPr>
      </w:pPr>
    </w:p>
    <w:p w14:paraId="73FEA4A8" w14:textId="77777777" w:rsidR="00384C21" w:rsidRPr="00327FB4" w:rsidRDefault="00384C21" w:rsidP="00E76D86">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Kapacitásait rendelkezésre</w:t>
      </w:r>
      <w:r w:rsidR="00200F1E" w:rsidRPr="00327FB4">
        <w:rPr>
          <w:rFonts w:ascii="Bookman Old Style" w:hAnsi="Bookman Old Style"/>
          <w:b/>
          <w:smallCaps/>
          <w:sz w:val="21"/>
          <w:szCs w:val="21"/>
        </w:rPr>
        <w:t xml:space="preserve"> </w:t>
      </w:r>
      <w:r w:rsidRPr="00327FB4">
        <w:rPr>
          <w:rFonts w:ascii="Bookman Old Style" w:hAnsi="Bookman Old Style"/>
          <w:b/>
          <w:smallCaps/>
          <w:sz w:val="21"/>
          <w:szCs w:val="21"/>
        </w:rPr>
        <w:t xml:space="preserve">bocsátó szervezet vagy személy és az Eljárást Megindító Felhívás vonatkozó pontjának megjelölése </w:t>
      </w:r>
    </w:p>
    <w:p w14:paraId="0AFFAF8E" w14:textId="77777777" w:rsidR="00384C21" w:rsidRPr="00327FB4" w:rsidRDefault="00384C21" w:rsidP="00384C21">
      <w:pPr>
        <w:spacing w:before="120" w:after="120"/>
        <w:jc w:val="both"/>
        <w:rPr>
          <w:rFonts w:ascii="Bookman Old Style" w:eastAsia="Calibri" w:hAnsi="Bookman Old Style"/>
          <w:sz w:val="21"/>
          <w:szCs w:val="21"/>
          <w:lang w:eastAsia="en-GB"/>
        </w:rPr>
      </w:pPr>
    </w:p>
    <w:p w14:paraId="0DFE8B11" w14:textId="77777777" w:rsidR="00384C21" w:rsidRPr="00327FB4" w:rsidRDefault="00384C21" w:rsidP="00384C21">
      <w:pPr>
        <w:rPr>
          <w:rFonts w:ascii="Bookman Old Style" w:eastAsia="Calibri" w:hAnsi="Bookman Old Style"/>
          <w:i/>
          <w:sz w:val="21"/>
          <w:szCs w:val="21"/>
          <w:lang w:eastAsia="en-GB"/>
        </w:rPr>
      </w:pPr>
      <w:r w:rsidRPr="00327FB4">
        <w:rPr>
          <w:rFonts w:ascii="Bookman Old Style" w:eastAsia="Calibri" w:hAnsi="Bookman Old Style"/>
          <w:i/>
          <w:sz w:val="21"/>
          <w:szCs w:val="21"/>
          <w:lang w:eastAsia="en-GB"/>
        </w:rPr>
        <w:br w:type="page"/>
      </w:r>
    </w:p>
    <w:p w14:paraId="7929D2A7" w14:textId="77777777" w:rsidR="00384C21" w:rsidRPr="00327FB4" w:rsidRDefault="00384C21" w:rsidP="00384C21">
      <w:pPr>
        <w:jc w:val="center"/>
        <w:rPr>
          <w:rFonts w:ascii="Bookman Old Style" w:hAnsi="Bookman Old Style"/>
          <w:b/>
          <w:smallCaps/>
          <w:sz w:val="21"/>
          <w:szCs w:val="21"/>
        </w:rPr>
      </w:pPr>
      <w:r w:rsidRPr="00327FB4">
        <w:rPr>
          <w:rFonts w:ascii="Bookman Old Style" w:hAnsi="Bookman Old Style"/>
          <w:b/>
          <w:smallCaps/>
          <w:sz w:val="21"/>
          <w:szCs w:val="21"/>
        </w:rPr>
        <w:lastRenderedPageBreak/>
        <w:t>Kapacitásait rendelkezésre bocsátó szervezet vagy személy és az Eljárást Megindító Felhívás vonatkozó pontjának megjelölése</w:t>
      </w:r>
    </w:p>
    <w:p w14:paraId="54835BCF" w14:textId="77777777" w:rsidR="00384C21" w:rsidRPr="00A441B2" w:rsidRDefault="00384C21" w:rsidP="00384C21">
      <w:pPr>
        <w:tabs>
          <w:tab w:val="center" w:pos="7088"/>
        </w:tabs>
        <w:jc w:val="center"/>
        <w:rPr>
          <w:rFonts w:ascii="Bookman Old Style" w:hAnsi="Bookman Old Style"/>
          <w:bCs/>
          <w:i/>
          <w:iCs/>
          <w:snapToGrid w:val="0"/>
          <w:color w:val="000000"/>
          <w:sz w:val="21"/>
          <w:szCs w:val="21"/>
        </w:rPr>
      </w:pPr>
    </w:p>
    <w:p w14:paraId="4E65F9E0" w14:textId="2509F474" w:rsidR="00A441B2" w:rsidRPr="00327FB4" w:rsidRDefault="008F1208" w:rsidP="008F1208">
      <w:pPr>
        <w:tabs>
          <w:tab w:val="left" w:pos="2694"/>
          <w:tab w:val="center" w:pos="7088"/>
        </w:tabs>
        <w:jc w:val="center"/>
        <w:rPr>
          <w:rFonts w:ascii="Bookman Old Style" w:hAnsi="Bookman Old Style" w:cs="Bookman Old Style"/>
          <w:bCs/>
          <w:i/>
          <w:iCs/>
          <w:sz w:val="21"/>
          <w:szCs w:val="21"/>
        </w:rPr>
      </w:pPr>
      <w:r w:rsidRPr="008F1208">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392FF2DF" w14:textId="77777777" w:rsidR="00A441B2" w:rsidRPr="00A441B2" w:rsidRDefault="00A441B2" w:rsidP="00384C21">
      <w:pPr>
        <w:tabs>
          <w:tab w:val="center" w:pos="7088"/>
        </w:tabs>
        <w:jc w:val="center"/>
        <w:rPr>
          <w:rFonts w:ascii="Bookman Old Style" w:hAnsi="Bookman Old Style"/>
          <w:sz w:val="21"/>
          <w:szCs w:val="21"/>
        </w:rPr>
      </w:pPr>
    </w:p>
    <w:p w14:paraId="7F852F72" w14:textId="77777777" w:rsidR="00384C21" w:rsidRPr="00A441B2" w:rsidRDefault="00384C21" w:rsidP="00384C21">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337A31D5" w14:textId="77777777" w:rsidR="00384C21" w:rsidRPr="00A441B2" w:rsidRDefault="00384C21" w:rsidP="00384C21">
      <w:pPr>
        <w:spacing w:before="60" w:after="60" w:line="280" w:lineRule="exact"/>
        <w:jc w:val="both"/>
        <w:rPr>
          <w:rFonts w:ascii="Bookman Old Style" w:hAnsi="Bookman Old Style"/>
          <w:strike/>
          <w:color w:val="FF0000"/>
          <w:sz w:val="21"/>
          <w:szCs w:val="21"/>
        </w:rPr>
      </w:pPr>
    </w:p>
    <w:p w14:paraId="71D6974F" w14:textId="77777777" w:rsidR="00384C21" w:rsidRPr="00A441B2" w:rsidRDefault="00384C21" w:rsidP="00384C21">
      <w:pPr>
        <w:jc w:val="both"/>
        <w:rPr>
          <w:rFonts w:ascii="Bookman Old Style" w:hAnsi="Bookman Old Style"/>
          <w:bCs/>
          <w:i/>
          <w:snapToGrid w:val="0"/>
          <w:color w:val="000000"/>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a fenti</w:t>
      </w:r>
      <w:r w:rsidRPr="00731505">
        <w:rPr>
          <w:rFonts w:ascii="Bookman Old Style" w:hAnsi="Bookman Old Style"/>
          <w:i/>
          <w:color w:val="000000"/>
          <w:sz w:val="21"/>
          <w:szCs w:val="21"/>
        </w:rPr>
        <w:t xml:space="preserve"> </w:t>
      </w:r>
      <w:r w:rsidRPr="00A441B2">
        <w:rPr>
          <w:rFonts w:ascii="Bookman Old Style" w:hAnsi="Bookman Old Style"/>
          <w:sz w:val="21"/>
          <w:szCs w:val="21"/>
        </w:rPr>
        <w:t>tárgyú közbeszerzési eljárás keretében</w:t>
      </w:r>
      <w:r w:rsidRPr="00A441B2">
        <w:rPr>
          <w:rFonts w:ascii="Bookman Old Style" w:hAnsi="Bookman Old Style"/>
          <w:b/>
          <w:sz w:val="21"/>
          <w:szCs w:val="21"/>
        </w:rPr>
        <w:t xml:space="preserve"> </w:t>
      </w:r>
    </w:p>
    <w:p w14:paraId="5077B739" w14:textId="77777777" w:rsidR="00384C21" w:rsidRPr="00A441B2" w:rsidRDefault="00384C21" w:rsidP="00384C21">
      <w:pPr>
        <w:spacing w:before="60" w:after="60" w:line="280" w:lineRule="exact"/>
        <w:jc w:val="both"/>
        <w:rPr>
          <w:rFonts w:ascii="Bookman Old Style" w:hAnsi="Bookman Old Style"/>
          <w:b/>
          <w:sz w:val="21"/>
          <w:szCs w:val="21"/>
        </w:rPr>
      </w:pPr>
    </w:p>
    <w:p w14:paraId="1BBCD38F" w14:textId="77777777" w:rsidR="00384C21" w:rsidRPr="00A441B2" w:rsidRDefault="00384C21" w:rsidP="00384C21">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r w:rsidRPr="00A441B2">
        <w:rPr>
          <w:rFonts w:ascii="Bookman Old Style" w:hAnsi="Bookman Old Style"/>
          <w:b/>
          <w:sz w:val="21"/>
          <w:szCs w:val="21"/>
          <w:vertAlign w:val="superscript"/>
        </w:rPr>
        <w:footnoteReference w:id="6"/>
      </w:r>
    </w:p>
    <w:p w14:paraId="360CE439" w14:textId="77777777" w:rsidR="00384C21" w:rsidRPr="00A441B2" w:rsidRDefault="00384C21" w:rsidP="00384C21">
      <w:pPr>
        <w:jc w:val="both"/>
        <w:rPr>
          <w:rFonts w:ascii="Bookman Old Style" w:hAnsi="Bookman Old Style"/>
          <w:sz w:val="21"/>
          <w:szCs w:val="21"/>
        </w:rPr>
      </w:pPr>
    </w:p>
    <w:p w14:paraId="279C3F4B" w14:textId="77777777" w:rsidR="00384C21" w:rsidRPr="00A441B2" w:rsidRDefault="00384C21" w:rsidP="00384C21">
      <w:pPr>
        <w:jc w:val="both"/>
        <w:rPr>
          <w:rFonts w:ascii="Bookman Old Style" w:hAnsi="Bookman Old Style"/>
          <w:sz w:val="21"/>
          <w:szCs w:val="21"/>
        </w:rPr>
      </w:pPr>
      <w:r w:rsidRPr="00A441B2">
        <w:rPr>
          <w:rFonts w:ascii="Bookman Old Style" w:hAnsi="Bookman Old Style"/>
          <w:b/>
          <w:sz w:val="21"/>
          <w:szCs w:val="21"/>
        </w:rPr>
        <w:t>I.</w:t>
      </w:r>
      <w:r w:rsidRPr="00A441B2">
        <w:rPr>
          <w:rFonts w:ascii="Bookman Old Style" w:hAnsi="Bookman Old Style"/>
          <w:sz w:val="21"/>
          <w:szCs w:val="21"/>
        </w:rPr>
        <w:t xml:space="preserve"> az előírt alkalmassági követelmény(ek)nek más szervezet kapacitására támaszkodva kívánunk megfelelni, az alábbiak szerint:</w:t>
      </w:r>
    </w:p>
    <w:p w14:paraId="3034D8E5" w14:textId="77777777" w:rsidR="00384C21" w:rsidRPr="00A441B2" w:rsidRDefault="00384C21" w:rsidP="00384C21">
      <w:pPr>
        <w:jc w:val="both"/>
        <w:rPr>
          <w:rFonts w:ascii="Bookman Old Style" w:hAnsi="Bookman Old Style"/>
          <w:sz w:val="21"/>
          <w:szCs w:val="21"/>
        </w:rPr>
      </w:pPr>
    </w:p>
    <w:tbl>
      <w:tblPr>
        <w:tblStyle w:val="Rcsostblzat"/>
        <w:tblW w:w="0" w:type="auto"/>
        <w:tblLook w:val="04A0" w:firstRow="1" w:lastRow="0" w:firstColumn="1" w:lastColumn="0" w:noHBand="0" w:noVBand="1"/>
      </w:tblPr>
      <w:tblGrid>
        <w:gridCol w:w="4498"/>
        <w:gridCol w:w="4562"/>
      </w:tblGrid>
      <w:tr w:rsidR="00384C21" w:rsidRPr="00A441B2" w14:paraId="1DAA845B" w14:textId="77777777" w:rsidTr="00893160">
        <w:tc>
          <w:tcPr>
            <w:tcW w:w="4605" w:type="dxa"/>
          </w:tcPr>
          <w:p w14:paraId="767188F4" w14:textId="77777777" w:rsidR="00384C21" w:rsidRPr="00A441B2" w:rsidRDefault="00384C21" w:rsidP="000D11FD">
            <w:pPr>
              <w:jc w:val="center"/>
              <w:rPr>
                <w:rFonts w:ascii="Bookman Old Style" w:hAnsi="Bookman Old Style"/>
                <w:b/>
                <w:sz w:val="21"/>
                <w:szCs w:val="21"/>
              </w:rPr>
            </w:pPr>
            <w:r w:rsidRPr="00A441B2">
              <w:rPr>
                <w:rFonts w:ascii="Bookman Old Style" w:hAnsi="Bookman Old Style"/>
                <w:b/>
                <w:sz w:val="21"/>
                <w:szCs w:val="21"/>
              </w:rPr>
              <w:t>Szervezet megnevezése</w:t>
            </w:r>
          </w:p>
        </w:tc>
        <w:tc>
          <w:tcPr>
            <w:tcW w:w="4605" w:type="dxa"/>
          </w:tcPr>
          <w:p w14:paraId="7C9FE895" w14:textId="77777777" w:rsidR="00384C21" w:rsidRPr="00A441B2" w:rsidRDefault="00384C21" w:rsidP="000D11FD">
            <w:pPr>
              <w:jc w:val="center"/>
              <w:rPr>
                <w:rFonts w:ascii="Bookman Old Style" w:hAnsi="Bookman Old Style"/>
                <w:sz w:val="21"/>
                <w:szCs w:val="21"/>
              </w:rPr>
            </w:pPr>
            <w:r w:rsidRPr="00A441B2">
              <w:rPr>
                <w:rFonts w:ascii="Bookman Old Style" w:hAnsi="Bookman Old Style"/>
                <w:b/>
                <w:sz w:val="21"/>
                <w:szCs w:val="21"/>
              </w:rPr>
              <w:t xml:space="preserve">Az Eljárást Megindító Felhívás vonatkozó pontjának megjelölése </w:t>
            </w:r>
            <w:r w:rsidRPr="00A441B2">
              <w:rPr>
                <w:rFonts w:ascii="Bookman Old Style" w:hAnsi="Bookman Old Style"/>
                <w:sz w:val="21"/>
                <w:szCs w:val="21"/>
              </w:rPr>
              <w:t>(amely alkalmassági követelményt/követelményeket a nyilatkozó erőforrás bevonásával kívánja igazolni)</w:t>
            </w:r>
          </w:p>
        </w:tc>
      </w:tr>
      <w:tr w:rsidR="00384C21" w:rsidRPr="00A441B2" w14:paraId="5995DA44" w14:textId="77777777" w:rsidTr="00893160">
        <w:tc>
          <w:tcPr>
            <w:tcW w:w="4605" w:type="dxa"/>
          </w:tcPr>
          <w:p w14:paraId="31A46403" w14:textId="77777777" w:rsidR="00384C21" w:rsidRPr="00A441B2" w:rsidRDefault="00384C21" w:rsidP="000D11FD">
            <w:pPr>
              <w:rPr>
                <w:rFonts w:ascii="Bookman Old Style" w:hAnsi="Bookman Old Style"/>
                <w:sz w:val="21"/>
                <w:szCs w:val="21"/>
              </w:rPr>
            </w:pPr>
          </w:p>
        </w:tc>
        <w:tc>
          <w:tcPr>
            <w:tcW w:w="4605" w:type="dxa"/>
          </w:tcPr>
          <w:p w14:paraId="0A9D8F79" w14:textId="77777777" w:rsidR="00384C21" w:rsidRPr="00A441B2" w:rsidRDefault="00384C21" w:rsidP="000D11FD">
            <w:pPr>
              <w:rPr>
                <w:rFonts w:ascii="Bookman Old Style" w:hAnsi="Bookman Old Style"/>
                <w:sz w:val="21"/>
                <w:szCs w:val="21"/>
              </w:rPr>
            </w:pPr>
          </w:p>
        </w:tc>
      </w:tr>
      <w:tr w:rsidR="00384C21" w:rsidRPr="00A441B2" w14:paraId="13206E08" w14:textId="77777777" w:rsidTr="00893160">
        <w:tc>
          <w:tcPr>
            <w:tcW w:w="4605" w:type="dxa"/>
          </w:tcPr>
          <w:p w14:paraId="64E33D37" w14:textId="77777777" w:rsidR="00384C21" w:rsidRPr="00A441B2" w:rsidRDefault="00384C21" w:rsidP="000D11FD">
            <w:pPr>
              <w:rPr>
                <w:rFonts w:ascii="Bookman Old Style" w:hAnsi="Bookman Old Style"/>
                <w:sz w:val="21"/>
                <w:szCs w:val="21"/>
              </w:rPr>
            </w:pPr>
          </w:p>
        </w:tc>
        <w:tc>
          <w:tcPr>
            <w:tcW w:w="4605" w:type="dxa"/>
          </w:tcPr>
          <w:p w14:paraId="7CB05100" w14:textId="77777777" w:rsidR="00384C21" w:rsidRPr="00A441B2" w:rsidRDefault="00384C21" w:rsidP="000D11FD">
            <w:pPr>
              <w:rPr>
                <w:rFonts w:ascii="Bookman Old Style" w:hAnsi="Bookman Old Style"/>
                <w:sz w:val="21"/>
                <w:szCs w:val="21"/>
              </w:rPr>
            </w:pPr>
          </w:p>
        </w:tc>
      </w:tr>
      <w:tr w:rsidR="00384C21" w:rsidRPr="00A441B2" w14:paraId="7DD043A0" w14:textId="77777777" w:rsidTr="00893160">
        <w:tc>
          <w:tcPr>
            <w:tcW w:w="4605" w:type="dxa"/>
          </w:tcPr>
          <w:p w14:paraId="5E29D44A" w14:textId="77777777" w:rsidR="00384C21" w:rsidRPr="00A441B2" w:rsidRDefault="00384C21" w:rsidP="000D11FD">
            <w:pPr>
              <w:rPr>
                <w:rFonts w:ascii="Bookman Old Style" w:hAnsi="Bookman Old Style"/>
                <w:sz w:val="21"/>
                <w:szCs w:val="21"/>
              </w:rPr>
            </w:pPr>
          </w:p>
        </w:tc>
        <w:tc>
          <w:tcPr>
            <w:tcW w:w="4605" w:type="dxa"/>
          </w:tcPr>
          <w:p w14:paraId="05C1FB3F" w14:textId="77777777" w:rsidR="00384C21" w:rsidRPr="00A441B2" w:rsidRDefault="00384C21" w:rsidP="000D11FD">
            <w:pPr>
              <w:rPr>
                <w:rFonts w:ascii="Bookman Old Style" w:hAnsi="Bookman Old Style"/>
                <w:sz w:val="21"/>
                <w:szCs w:val="21"/>
              </w:rPr>
            </w:pPr>
          </w:p>
        </w:tc>
      </w:tr>
    </w:tbl>
    <w:p w14:paraId="39BF439E" w14:textId="77777777" w:rsidR="00384C21" w:rsidRPr="00A441B2" w:rsidRDefault="00384C21" w:rsidP="00384C21">
      <w:pPr>
        <w:jc w:val="both"/>
        <w:rPr>
          <w:rFonts w:ascii="Bookman Old Style" w:hAnsi="Bookman Old Style"/>
          <w:sz w:val="21"/>
          <w:szCs w:val="21"/>
        </w:rPr>
      </w:pPr>
    </w:p>
    <w:p w14:paraId="7991CCDA" w14:textId="77777777" w:rsidR="00384C21" w:rsidRPr="00A441B2" w:rsidRDefault="00384C21" w:rsidP="00384C21">
      <w:pPr>
        <w:jc w:val="both"/>
        <w:rPr>
          <w:rFonts w:ascii="Bookman Old Style" w:hAnsi="Bookman Old Style"/>
          <w:sz w:val="21"/>
          <w:szCs w:val="21"/>
        </w:rPr>
      </w:pPr>
    </w:p>
    <w:p w14:paraId="696CB9D5" w14:textId="77777777" w:rsidR="00384C21" w:rsidRPr="00A441B2" w:rsidRDefault="00384C21" w:rsidP="00384C21">
      <w:pPr>
        <w:jc w:val="both"/>
        <w:rPr>
          <w:rFonts w:ascii="Bookman Old Style" w:hAnsi="Bookman Old Style"/>
          <w:sz w:val="21"/>
          <w:szCs w:val="21"/>
        </w:rPr>
      </w:pPr>
      <w:r w:rsidRPr="00A441B2">
        <w:rPr>
          <w:rFonts w:ascii="Bookman Old Style" w:hAnsi="Bookman Old Style"/>
          <w:b/>
          <w:sz w:val="21"/>
          <w:szCs w:val="21"/>
        </w:rPr>
        <w:t>II.</w:t>
      </w:r>
      <w:r w:rsidRPr="00A441B2">
        <w:rPr>
          <w:rFonts w:ascii="Bookman Old Style" w:hAnsi="Bookman Old Style"/>
          <w:sz w:val="21"/>
          <w:szCs w:val="21"/>
        </w:rPr>
        <w:t xml:space="preserve"> az előírt alkalmassági követelmény(ek)nek történő megfelelést </w:t>
      </w:r>
      <w:r w:rsidRPr="00A441B2">
        <w:rPr>
          <w:rFonts w:ascii="Bookman Old Style" w:hAnsi="Bookman Old Style"/>
          <w:b/>
          <w:sz w:val="21"/>
          <w:szCs w:val="21"/>
        </w:rPr>
        <w:t>nem</w:t>
      </w:r>
      <w:r w:rsidRPr="00A441B2">
        <w:rPr>
          <w:rFonts w:ascii="Bookman Old Style" w:hAnsi="Bookman Old Style"/>
          <w:sz w:val="21"/>
          <w:szCs w:val="21"/>
        </w:rPr>
        <w:t xml:space="preserve"> más szervezet kapacitására támaszkodva kívánom igazolni.</w:t>
      </w:r>
    </w:p>
    <w:p w14:paraId="0B221D4A" w14:textId="77777777" w:rsidR="00384C21" w:rsidRPr="00A441B2" w:rsidRDefault="00384C21" w:rsidP="00384C21">
      <w:pPr>
        <w:jc w:val="both"/>
        <w:rPr>
          <w:rFonts w:ascii="Bookman Old Style" w:hAnsi="Bookman Old Style"/>
          <w:sz w:val="21"/>
          <w:szCs w:val="21"/>
        </w:rPr>
      </w:pPr>
    </w:p>
    <w:p w14:paraId="36CA4B7E" w14:textId="77777777" w:rsidR="00384C21" w:rsidRPr="00A441B2" w:rsidRDefault="00384C21" w:rsidP="00384C21">
      <w:pPr>
        <w:jc w:val="both"/>
        <w:rPr>
          <w:rFonts w:ascii="Bookman Old Style" w:hAnsi="Bookman Old Style"/>
          <w:sz w:val="21"/>
          <w:szCs w:val="21"/>
        </w:rPr>
      </w:pPr>
    </w:p>
    <w:p w14:paraId="09BEEFAD" w14:textId="77777777" w:rsidR="00384C21" w:rsidRPr="00A441B2" w:rsidRDefault="00384C21" w:rsidP="00384C21">
      <w:pPr>
        <w:jc w:val="both"/>
        <w:rPr>
          <w:rFonts w:ascii="Bookman Old Style" w:hAnsi="Bookman Old Style"/>
          <w:sz w:val="21"/>
          <w:szCs w:val="21"/>
        </w:rPr>
      </w:pPr>
      <w:r w:rsidRPr="00A441B2">
        <w:rPr>
          <w:rFonts w:ascii="Bookman Old Style" w:hAnsi="Bookman Old Style"/>
          <w:sz w:val="21"/>
          <w:szCs w:val="21"/>
        </w:rPr>
        <w:t>Kelt:</w:t>
      </w:r>
    </w:p>
    <w:p w14:paraId="7CFD7D96" w14:textId="77777777" w:rsidR="00384C21" w:rsidRPr="00A441B2" w:rsidRDefault="00384C21" w:rsidP="00384C21">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84C21" w:rsidRPr="00A441B2" w14:paraId="44940B23" w14:textId="77777777" w:rsidTr="00893160">
        <w:tc>
          <w:tcPr>
            <w:tcW w:w="4320" w:type="dxa"/>
          </w:tcPr>
          <w:p w14:paraId="23C7D71C" w14:textId="77777777" w:rsidR="00384C21" w:rsidRPr="00A441B2" w:rsidRDefault="00384C21" w:rsidP="000D11FD">
            <w:pPr>
              <w:jc w:val="center"/>
              <w:rPr>
                <w:rFonts w:ascii="Bookman Old Style" w:hAnsi="Bookman Old Style"/>
                <w:sz w:val="21"/>
                <w:szCs w:val="21"/>
              </w:rPr>
            </w:pPr>
            <w:r w:rsidRPr="00A441B2">
              <w:rPr>
                <w:rFonts w:ascii="Bookman Old Style" w:hAnsi="Bookman Old Style"/>
                <w:sz w:val="21"/>
                <w:szCs w:val="21"/>
              </w:rPr>
              <w:t>………………………………</w:t>
            </w:r>
          </w:p>
        </w:tc>
      </w:tr>
      <w:tr w:rsidR="00384C21" w:rsidRPr="00A441B2" w14:paraId="7ADF85E6" w14:textId="77777777" w:rsidTr="00893160">
        <w:tc>
          <w:tcPr>
            <w:tcW w:w="4320" w:type="dxa"/>
          </w:tcPr>
          <w:p w14:paraId="7E7C1FDE" w14:textId="77777777" w:rsidR="00384C21" w:rsidRPr="00A441B2" w:rsidRDefault="00384C21" w:rsidP="000D11FD">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6C20CB4D" w14:textId="77777777" w:rsidR="00384C21" w:rsidRPr="00327FB4" w:rsidRDefault="00384C21" w:rsidP="00384C21">
      <w:pPr>
        <w:rPr>
          <w:rFonts w:ascii="Bookman Old Style" w:hAnsi="Bookman Old Style"/>
          <w:sz w:val="21"/>
          <w:szCs w:val="21"/>
        </w:rPr>
      </w:pPr>
    </w:p>
    <w:p w14:paraId="412447D4" w14:textId="77777777" w:rsidR="00384C21" w:rsidRPr="00A441B2" w:rsidRDefault="00384C21" w:rsidP="00384C21">
      <w:pPr>
        <w:jc w:val="center"/>
        <w:rPr>
          <w:rFonts w:ascii="Bookman Old Style" w:hAnsi="Bookman Old Style"/>
          <w:b/>
          <w:sz w:val="21"/>
          <w:szCs w:val="21"/>
        </w:rPr>
      </w:pPr>
    </w:p>
    <w:p w14:paraId="27E4576D" w14:textId="77777777" w:rsidR="00384C21" w:rsidRPr="00327FB4" w:rsidRDefault="00384C21" w:rsidP="00200F1E">
      <w:pPr>
        <w:rPr>
          <w:rFonts w:ascii="Bookman Old Style" w:hAnsi="Bookman Old Style"/>
          <w:sz w:val="21"/>
          <w:szCs w:val="21"/>
        </w:rPr>
      </w:pPr>
    </w:p>
    <w:p w14:paraId="7DFAA80B" w14:textId="77777777" w:rsidR="00334E02" w:rsidRPr="00327FB4" w:rsidRDefault="00384C21" w:rsidP="00200F1E">
      <w:pPr>
        <w:rPr>
          <w:rFonts w:ascii="Bookman Old Style" w:hAnsi="Bookman Old Style"/>
          <w:sz w:val="21"/>
          <w:szCs w:val="21"/>
        </w:rPr>
      </w:pPr>
      <w:r w:rsidRPr="00327FB4">
        <w:rPr>
          <w:rFonts w:ascii="Bookman Old Style" w:hAnsi="Bookman Old Style"/>
          <w:sz w:val="21"/>
          <w:szCs w:val="21"/>
        </w:rPr>
        <w:br w:type="page"/>
      </w:r>
    </w:p>
    <w:p w14:paraId="140D97B9" w14:textId="77777777" w:rsidR="00200F1E" w:rsidRPr="00327FB4" w:rsidRDefault="00200F1E" w:rsidP="00200F1E">
      <w:pPr>
        <w:keepNext/>
        <w:spacing w:before="4080" w:after="240"/>
        <w:rPr>
          <w:rFonts w:ascii="Bookman Old Style" w:hAnsi="Bookman Old Style"/>
          <w:b/>
          <w:smallCaps/>
          <w:sz w:val="21"/>
          <w:szCs w:val="21"/>
        </w:rPr>
      </w:pPr>
    </w:p>
    <w:p w14:paraId="68825312" w14:textId="77777777" w:rsidR="00334E02" w:rsidRPr="00327FB4" w:rsidRDefault="00334E02" w:rsidP="00E76D86">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 xml:space="preserve">Ajánlattevő nyilatkozata a kizáró okokra vonatkozóan </w:t>
      </w:r>
    </w:p>
    <w:p w14:paraId="6AB9C296" w14:textId="77777777" w:rsidR="00334E02" w:rsidRPr="00327FB4" w:rsidRDefault="00334E02">
      <w:pPr>
        <w:rPr>
          <w:rFonts w:ascii="Bookman Old Style" w:hAnsi="Bookman Old Style"/>
          <w:b/>
          <w:smallCaps/>
          <w:sz w:val="21"/>
          <w:szCs w:val="21"/>
        </w:rPr>
      </w:pPr>
      <w:r w:rsidRPr="00327FB4">
        <w:rPr>
          <w:rFonts w:ascii="Bookman Old Style" w:hAnsi="Bookman Old Style"/>
          <w:b/>
          <w:smallCaps/>
          <w:sz w:val="21"/>
          <w:szCs w:val="21"/>
        </w:rPr>
        <w:br w:type="page"/>
      </w:r>
    </w:p>
    <w:p w14:paraId="736AE7A7" w14:textId="77777777" w:rsidR="003C070F" w:rsidRPr="00A441B2" w:rsidRDefault="003C070F" w:rsidP="003C070F">
      <w:pPr>
        <w:jc w:val="center"/>
        <w:rPr>
          <w:rFonts w:ascii="Bookman Old Style" w:hAnsi="Bookman Old Style"/>
          <w:b/>
          <w:smallCaps/>
          <w:sz w:val="21"/>
          <w:szCs w:val="21"/>
        </w:rPr>
      </w:pPr>
      <w:r w:rsidRPr="00A441B2">
        <w:rPr>
          <w:rFonts w:ascii="Bookman Old Style" w:hAnsi="Bookman Old Style"/>
          <w:b/>
          <w:smallCaps/>
          <w:sz w:val="21"/>
          <w:szCs w:val="21"/>
        </w:rPr>
        <w:lastRenderedPageBreak/>
        <w:t xml:space="preserve">Ajánlattevő nyilatkozata a kizáró okok tekintetében </w:t>
      </w:r>
    </w:p>
    <w:p w14:paraId="6745F8D6" w14:textId="77777777" w:rsidR="003C070F" w:rsidRPr="00A441B2" w:rsidRDefault="003C070F" w:rsidP="003C070F">
      <w:pPr>
        <w:tabs>
          <w:tab w:val="center" w:pos="7088"/>
        </w:tabs>
        <w:jc w:val="center"/>
        <w:rPr>
          <w:rFonts w:ascii="Bookman Old Style" w:hAnsi="Bookman Old Style"/>
          <w:bCs/>
          <w:i/>
          <w:iCs/>
          <w:snapToGrid w:val="0"/>
          <w:color w:val="000000"/>
          <w:sz w:val="21"/>
          <w:szCs w:val="21"/>
        </w:rPr>
      </w:pPr>
    </w:p>
    <w:p w14:paraId="02681DA9" w14:textId="09F3D4BE" w:rsidR="00A441B2" w:rsidRPr="00327FB4" w:rsidRDefault="008F1208" w:rsidP="008F1208">
      <w:pPr>
        <w:tabs>
          <w:tab w:val="left" w:pos="2694"/>
          <w:tab w:val="center" w:pos="7088"/>
        </w:tabs>
        <w:jc w:val="center"/>
        <w:rPr>
          <w:rFonts w:ascii="Bookman Old Style" w:hAnsi="Bookman Old Style" w:cs="Bookman Old Style"/>
          <w:bCs/>
          <w:i/>
          <w:iCs/>
          <w:sz w:val="21"/>
          <w:szCs w:val="21"/>
        </w:rPr>
      </w:pPr>
      <w:r w:rsidRPr="008F1208">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r w:rsidR="00A441B2" w:rsidRPr="00327FB4">
        <w:rPr>
          <w:rFonts w:ascii="Bookman Old Style" w:hAnsi="Bookman Old Style" w:cs="Bookman Old Style"/>
          <w:bCs/>
          <w:i/>
          <w:iCs/>
          <w:sz w:val="21"/>
          <w:szCs w:val="21"/>
        </w:rPr>
        <w:t>v szerint megkötésre kerülő tervezésre és kivitelezésre vonatkozó szerződés kapcsán”</w:t>
      </w:r>
    </w:p>
    <w:p w14:paraId="6F468FCB" w14:textId="77777777" w:rsidR="00A441B2" w:rsidRPr="00A441B2" w:rsidRDefault="00A441B2" w:rsidP="003C070F">
      <w:pPr>
        <w:tabs>
          <w:tab w:val="center" w:pos="7088"/>
        </w:tabs>
        <w:jc w:val="center"/>
        <w:rPr>
          <w:rFonts w:ascii="Bookman Old Style" w:hAnsi="Bookman Old Style"/>
          <w:sz w:val="21"/>
          <w:szCs w:val="21"/>
        </w:rPr>
      </w:pPr>
    </w:p>
    <w:p w14:paraId="01074FD2" w14:textId="77777777" w:rsidR="003C070F" w:rsidRPr="00A441B2" w:rsidRDefault="003C070F" w:rsidP="003C070F">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108DD314" w14:textId="77777777" w:rsidR="003C070F" w:rsidRPr="00A441B2" w:rsidRDefault="003C070F" w:rsidP="003C070F">
      <w:pPr>
        <w:spacing w:before="60" w:after="60" w:line="280" w:lineRule="exact"/>
        <w:jc w:val="both"/>
        <w:rPr>
          <w:rFonts w:ascii="Bookman Old Style" w:hAnsi="Bookman Old Style"/>
          <w:strike/>
          <w:color w:val="FF0000"/>
          <w:sz w:val="21"/>
          <w:szCs w:val="21"/>
        </w:rPr>
      </w:pPr>
    </w:p>
    <w:p w14:paraId="2BE76B0D" w14:textId="77777777" w:rsidR="003C070F" w:rsidRPr="00A441B2" w:rsidRDefault="003C070F" w:rsidP="003C070F">
      <w:pPr>
        <w:jc w:val="both"/>
        <w:rPr>
          <w:rFonts w:ascii="Bookman Old Style" w:hAnsi="Bookman Old Style"/>
          <w:b/>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w:t>
      </w:r>
    </w:p>
    <w:p w14:paraId="6802AD52" w14:textId="77777777" w:rsidR="003C070F" w:rsidRPr="00A441B2" w:rsidRDefault="003C070F" w:rsidP="003C070F">
      <w:pPr>
        <w:spacing w:before="60" w:after="60" w:line="280" w:lineRule="exact"/>
        <w:jc w:val="both"/>
        <w:rPr>
          <w:rFonts w:ascii="Bookman Old Style" w:hAnsi="Bookman Old Style"/>
          <w:b/>
          <w:sz w:val="21"/>
          <w:szCs w:val="21"/>
        </w:rPr>
      </w:pPr>
    </w:p>
    <w:p w14:paraId="49C011F2" w14:textId="77777777" w:rsidR="003C070F" w:rsidRPr="00A441B2" w:rsidRDefault="003C070F" w:rsidP="003C070F">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p>
    <w:p w14:paraId="687D4954" w14:textId="77777777" w:rsidR="003C070F" w:rsidRPr="00A441B2" w:rsidRDefault="003C070F" w:rsidP="003C070F">
      <w:pPr>
        <w:jc w:val="both"/>
        <w:rPr>
          <w:rFonts w:ascii="Bookman Old Style" w:hAnsi="Bookman Old Style"/>
          <w:sz w:val="21"/>
          <w:szCs w:val="21"/>
        </w:rPr>
      </w:pPr>
    </w:p>
    <w:p w14:paraId="2973023E" w14:textId="77777777" w:rsidR="003C070F" w:rsidRPr="00A441B2" w:rsidRDefault="003C070F" w:rsidP="003C070F">
      <w:pPr>
        <w:jc w:val="both"/>
        <w:rPr>
          <w:rFonts w:ascii="Bookman Old Style" w:hAnsi="Bookman Old Style"/>
          <w:sz w:val="21"/>
          <w:szCs w:val="21"/>
        </w:rPr>
      </w:pPr>
      <w:r w:rsidRPr="00A441B2">
        <w:rPr>
          <w:rFonts w:ascii="Bookman Old Style" w:hAnsi="Bookman Old Style"/>
          <w:sz w:val="21"/>
          <w:szCs w:val="21"/>
        </w:rPr>
        <w:t>hogy nem állnak fenn ajánlattevővel szemben a Kbt. 62. § (1</w:t>
      </w:r>
      <w:r w:rsidR="003A1F48" w:rsidRPr="00A441B2">
        <w:rPr>
          <w:rFonts w:ascii="Bookman Old Style" w:hAnsi="Bookman Old Style"/>
          <w:sz w:val="21"/>
          <w:szCs w:val="21"/>
        </w:rPr>
        <w:t>)</w:t>
      </w:r>
      <w:r w:rsidR="00AE32C0" w:rsidRPr="00A441B2">
        <w:rPr>
          <w:rFonts w:ascii="Bookman Old Style" w:hAnsi="Bookman Old Style"/>
          <w:sz w:val="21"/>
          <w:szCs w:val="21"/>
        </w:rPr>
        <w:t xml:space="preserve"> bekezdés g)-k) és m) pontjaiban </w:t>
      </w:r>
      <w:r w:rsidRPr="00A441B2">
        <w:rPr>
          <w:rFonts w:ascii="Bookman Old Style" w:hAnsi="Bookman Old Style"/>
          <w:sz w:val="21"/>
          <w:szCs w:val="21"/>
        </w:rPr>
        <w:t>foglalt kizáró okok.</w:t>
      </w:r>
    </w:p>
    <w:p w14:paraId="3C29DF7D" w14:textId="77777777" w:rsidR="003C070F" w:rsidRPr="00A441B2" w:rsidRDefault="003C070F" w:rsidP="003C070F">
      <w:pPr>
        <w:jc w:val="both"/>
        <w:rPr>
          <w:rFonts w:ascii="Bookman Old Style" w:hAnsi="Bookman Old Style" w:cs="Bookman Old Style"/>
          <w:i/>
          <w:iCs/>
          <w:sz w:val="21"/>
          <w:szCs w:val="21"/>
          <w:lang w:eastAsia="en-US"/>
        </w:rPr>
      </w:pPr>
    </w:p>
    <w:p w14:paraId="2D6F8585" w14:textId="77777777" w:rsidR="003C070F" w:rsidRPr="00A441B2" w:rsidRDefault="003C070F" w:rsidP="003C070F">
      <w:pPr>
        <w:jc w:val="both"/>
        <w:rPr>
          <w:rFonts w:ascii="Bookman Old Style" w:hAnsi="Bookman Old Style"/>
          <w:sz w:val="21"/>
          <w:szCs w:val="21"/>
        </w:rPr>
      </w:pPr>
      <w:r w:rsidRPr="00A441B2">
        <w:rPr>
          <w:rFonts w:ascii="Bookman Old Style" w:hAnsi="Bookman Old Style"/>
          <w:sz w:val="21"/>
          <w:szCs w:val="21"/>
        </w:rPr>
        <w:t>Kelt:</w:t>
      </w:r>
    </w:p>
    <w:p w14:paraId="2A620141" w14:textId="77777777" w:rsidR="003C070F" w:rsidRPr="00A441B2" w:rsidRDefault="003C070F" w:rsidP="003C070F">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C070F" w:rsidRPr="00A441B2" w14:paraId="2C86E229" w14:textId="77777777" w:rsidTr="00893160">
        <w:tc>
          <w:tcPr>
            <w:tcW w:w="4320" w:type="dxa"/>
          </w:tcPr>
          <w:p w14:paraId="0CD6EE76" w14:textId="77777777" w:rsidR="003C070F" w:rsidRPr="00A441B2" w:rsidRDefault="003C070F" w:rsidP="00175774">
            <w:pPr>
              <w:jc w:val="center"/>
              <w:rPr>
                <w:rFonts w:ascii="Bookman Old Style" w:hAnsi="Bookman Old Style"/>
                <w:sz w:val="21"/>
                <w:szCs w:val="21"/>
              </w:rPr>
            </w:pPr>
            <w:r w:rsidRPr="00A441B2">
              <w:rPr>
                <w:rFonts w:ascii="Bookman Old Style" w:hAnsi="Bookman Old Style"/>
                <w:sz w:val="21"/>
                <w:szCs w:val="21"/>
              </w:rPr>
              <w:t>………………………………</w:t>
            </w:r>
          </w:p>
        </w:tc>
      </w:tr>
      <w:tr w:rsidR="003C070F" w:rsidRPr="00A441B2" w14:paraId="691D91A4" w14:textId="77777777" w:rsidTr="00893160">
        <w:tc>
          <w:tcPr>
            <w:tcW w:w="4320" w:type="dxa"/>
          </w:tcPr>
          <w:p w14:paraId="4D9F08B3" w14:textId="77777777" w:rsidR="003C070F" w:rsidRPr="00A441B2" w:rsidRDefault="003C070F" w:rsidP="00175774">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2E693FE2" w14:textId="77777777" w:rsidR="003C070F" w:rsidRPr="00327FB4" w:rsidRDefault="003C070F" w:rsidP="003C070F">
      <w:pPr>
        <w:rPr>
          <w:rFonts w:ascii="Bookman Old Style" w:hAnsi="Bookman Old Style"/>
          <w:sz w:val="21"/>
          <w:szCs w:val="21"/>
        </w:rPr>
      </w:pPr>
    </w:p>
    <w:p w14:paraId="16C48BE2" w14:textId="77777777" w:rsidR="003C070F" w:rsidRPr="00A441B2" w:rsidRDefault="003C070F" w:rsidP="003C070F">
      <w:pPr>
        <w:jc w:val="center"/>
        <w:rPr>
          <w:rFonts w:ascii="Bookman Old Style" w:hAnsi="Bookman Old Style"/>
          <w:b/>
          <w:sz w:val="21"/>
          <w:szCs w:val="21"/>
        </w:rPr>
      </w:pPr>
    </w:p>
    <w:p w14:paraId="0D371B38" w14:textId="77777777" w:rsidR="003C070F" w:rsidRPr="00A441B2" w:rsidRDefault="003C070F" w:rsidP="003C070F">
      <w:pPr>
        <w:jc w:val="both"/>
        <w:rPr>
          <w:rFonts w:ascii="Bookman Old Style" w:hAnsi="Bookman Old Style" w:cs="Bookman Old Style"/>
          <w:i/>
          <w:iCs/>
          <w:sz w:val="21"/>
          <w:szCs w:val="21"/>
          <w:lang w:eastAsia="en-US"/>
        </w:rPr>
      </w:pPr>
    </w:p>
    <w:p w14:paraId="161BFD13" w14:textId="77777777" w:rsidR="003C070F" w:rsidRPr="00A441B2" w:rsidRDefault="003C070F" w:rsidP="003C070F">
      <w:pPr>
        <w:jc w:val="both"/>
        <w:rPr>
          <w:rFonts w:ascii="Bookman Old Style" w:hAnsi="Bookman Old Style"/>
          <w:sz w:val="21"/>
          <w:szCs w:val="21"/>
        </w:rPr>
      </w:pPr>
    </w:p>
    <w:p w14:paraId="4AC8918D" w14:textId="77777777" w:rsidR="00334E02" w:rsidRPr="00327FB4" w:rsidRDefault="00334E02" w:rsidP="003C070F">
      <w:pPr>
        <w:keepNext/>
        <w:spacing w:before="4080" w:after="240"/>
        <w:ind w:left="845"/>
        <w:rPr>
          <w:rFonts w:ascii="Bookman Old Style" w:hAnsi="Bookman Old Style"/>
          <w:b/>
          <w:smallCaps/>
          <w:sz w:val="21"/>
          <w:szCs w:val="21"/>
        </w:rPr>
      </w:pPr>
    </w:p>
    <w:p w14:paraId="0B84AB4A" w14:textId="77777777" w:rsidR="003C070F" w:rsidRPr="00327FB4" w:rsidRDefault="003C070F" w:rsidP="00E618E1">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Ajánlattevő nyilatkozata a Kbt. 62. § (1) bekezdés k) pont kb) alpontja tekintetében</w:t>
      </w:r>
    </w:p>
    <w:p w14:paraId="7BABD9EC" w14:textId="77777777" w:rsidR="003C070F" w:rsidRPr="00327FB4" w:rsidRDefault="003C070F">
      <w:pPr>
        <w:rPr>
          <w:rFonts w:ascii="Bookman Old Style" w:hAnsi="Bookman Old Style"/>
          <w:b/>
          <w:smallCaps/>
          <w:sz w:val="21"/>
          <w:szCs w:val="21"/>
        </w:rPr>
      </w:pPr>
      <w:r w:rsidRPr="00327FB4">
        <w:rPr>
          <w:rFonts w:ascii="Bookman Old Style" w:hAnsi="Bookman Old Style"/>
          <w:b/>
          <w:smallCaps/>
          <w:sz w:val="21"/>
          <w:szCs w:val="21"/>
        </w:rPr>
        <w:br w:type="page"/>
      </w:r>
    </w:p>
    <w:p w14:paraId="0AD41ABD" w14:textId="77777777" w:rsidR="003C070F" w:rsidRPr="00A441B2" w:rsidRDefault="003C070F" w:rsidP="003C070F">
      <w:pPr>
        <w:jc w:val="center"/>
        <w:rPr>
          <w:rFonts w:ascii="Bookman Old Style" w:hAnsi="Bookman Old Style"/>
          <w:b/>
          <w:smallCaps/>
          <w:sz w:val="21"/>
          <w:szCs w:val="21"/>
        </w:rPr>
      </w:pPr>
      <w:r w:rsidRPr="00A441B2">
        <w:rPr>
          <w:rFonts w:ascii="Bookman Old Style" w:hAnsi="Bookman Old Style"/>
          <w:b/>
          <w:smallCaps/>
          <w:sz w:val="21"/>
          <w:szCs w:val="21"/>
        </w:rPr>
        <w:lastRenderedPageBreak/>
        <w:t>Ajánlattevő nyilatkozata a Kbt. 62. § (1) bekezdés k) pont kb) alpontja tekintetében</w:t>
      </w:r>
    </w:p>
    <w:p w14:paraId="06127CA3" w14:textId="77777777" w:rsidR="003C070F" w:rsidRPr="00A441B2" w:rsidRDefault="003C070F" w:rsidP="003C070F">
      <w:pPr>
        <w:jc w:val="center"/>
        <w:rPr>
          <w:rFonts w:ascii="Bookman Old Style" w:hAnsi="Bookman Old Style"/>
          <w:b/>
          <w:smallCaps/>
          <w:sz w:val="21"/>
          <w:szCs w:val="21"/>
        </w:rPr>
      </w:pPr>
    </w:p>
    <w:p w14:paraId="0E4420A1" w14:textId="6A354541" w:rsidR="00A441B2" w:rsidRPr="00327FB4" w:rsidRDefault="008F1208" w:rsidP="008F1208">
      <w:pPr>
        <w:tabs>
          <w:tab w:val="left" w:pos="2694"/>
          <w:tab w:val="center" w:pos="7088"/>
        </w:tabs>
        <w:jc w:val="center"/>
        <w:rPr>
          <w:rFonts w:ascii="Bookman Old Style" w:hAnsi="Bookman Old Style" w:cs="Bookman Old Style"/>
          <w:bCs/>
          <w:i/>
          <w:iCs/>
          <w:sz w:val="21"/>
          <w:szCs w:val="21"/>
        </w:rPr>
      </w:pPr>
      <w:r w:rsidRPr="008F1208">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66A488CB" w14:textId="77777777" w:rsidR="00A441B2" w:rsidRPr="00A441B2" w:rsidRDefault="00A441B2" w:rsidP="003C070F">
      <w:pPr>
        <w:tabs>
          <w:tab w:val="center" w:pos="7088"/>
        </w:tabs>
        <w:jc w:val="center"/>
        <w:rPr>
          <w:rFonts w:ascii="Bookman Old Style" w:hAnsi="Bookman Old Style"/>
          <w:sz w:val="21"/>
          <w:szCs w:val="21"/>
        </w:rPr>
      </w:pPr>
    </w:p>
    <w:p w14:paraId="5120B873" w14:textId="77777777" w:rsidR="003C070F" w:rsidRPr="00A441B2" w:rsidRDefault="003C070F" w:rsidP="003C070F">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6F50F269" w14:textId="77777777" w:rsidR="003C070F" w:rsidRPr="00A441B2" w:rsidRDefault="003C070F" w:rsidP="003C070F">
      <w:pPr>
        <w:spacing w:before="60" w:after="60" w:line="280" w:lineRule="exact"/>
        <w:jc w:val="both"/>
        <w:rPr>
          <w:rFonts w:ascii="Bookman Old Style" w:hAnsi="Bookman Old Style"/>
          <w:strike/>
          <w:color w:val="FF0000"/>
          <w:sz w:val="21"/>
          <w:szCs w:val="21"/>
        </w:rPr>
      </w:pPr>
    </w:p>
    <w:p w14:paraId="0F708FCC" w14:textId="77777777" w:rsidR="003C070F" w:rsidRPr="00A441B2" w:rsidRDefault="003C070F" w:rsidP="003C070F">
      <w:pPr>
        <w:jc w:val="both"/>
        <w:rPr>
          <w:rFonts w:ascii="Bookman Old Style" w:hAnsi="Bookman Old Style"/>
          <w:b/>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00AE32C0" w:rsidRPr="00A441B2">
        <w:rPr>
          <w:rFonts w:ascii="Bookman Old Style" w:hAnsi="Bookman Old Style"/>
          <w:sz w:val="21"/>
          <w:szCs w:val="21"/>
        </w:rPr>
        <w:t xml:space="preserve"> </w:t>
      </w:r>
    </w:p>
    <w:p w14:paraId="6C493D14" w14:textId="77777777" w:rsidR="003C070F" w:rsidRPr="00A441B2" w:rsidRDefault="003C070F" w:rsidP="003C070F">
      <w:pPr>
        <w:spacing w:before="60" w:after="60" w:line="280" w:lineRule="exact"/>
        <w:jc w:val="both"/>
        <w:rPr>
          <w:rFonts w:ascii="Bookman Old Style" w:hAnsi="Bookman Old Style"/>
          <w:b/>
          <w:sz w:val="21"/>
          <w:szCs w:val="21"/>
        </w:rPr>
      </w:pPr>
    </w:p>
    <w:p w14:paraId="50B91C67" w14:textId="77777777" w:rsidR="003C070F" w:rsidRPr="00A441B2" w:rsidRDefault="003C070F" w:rsidP="003C070F">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r w:rsidR="00341E11" w:rsidRPr="00A441B2">
        <w:rPr>
          <w:rStyle w:val="Lbjegyzet-hivatkozs"/>
          <w:rFonts w:ascii="Bookman Old Style" w:hAnsi="Bookman Old Style"/>
          <w:b/>
          <w:sz w:val="21"/>
          <w:szCs w:val="21"/>
        </w:rPr>
        <w:footnoteReference w:id="7"/>
      </w:r>
    </w:p>
    <w:p w14:paraId="68838A3C" w14:textId="77777777" w:rsidR="003C070F" w:rsidRPr="00A441B2" w:rsidRDefault="003C070F" w:rsidP="003C070F">
      <w:pPr>
        <w:jc w:val="center"/>
        <w:rPr>
          <w:rFonts w:ascii="Bookman Old Style" w:hAnsi="Bookman Old Style"/>
          <w:b/>
          <w:smallCaps/>
          <w:sz w:val="21"/>
          <w:szCs w:val="21"/>
        </w:rPr>
      </w:pPr>
    </w:p>
    <w:p w14:paraId="195B1271" w14:textId="77777777" w:rsidR="00175774" w:rsidRPr="00A441B2" w:rsidRDefault="00175774" w:rsidP="00175774">
      <w:pPr>
        <w:jc w:val="both"/>
        <w:rPr>
          <w:rFonts w:ascii="Bookman Old Style" w:hAnsi="Bookman Old Style" w:cs="Bookman Old Style"/>
          <w:b/>
          <w:bCs/>
          <w:iCs/>
          <w:sz w:val="21"/>
          <w:szCs w:val="21"/>
        </w:rPr>
      </w:pPr>
      <w:r w:rsidRPr="00A441B2">
        <w:rPr>
          <w:rFonts w:ascii="Bookman Old Style" w:hAnsi="Bookman Old Style" w:cs="Bookman Old Style"/>
          <w:b/>
          <w:bCs/>
          <w:iCs/>
          <w:sz w:val="21"/>
          <w:szCs w:val="21"/>
        </w:rPr>
        <w:t xml:space="preserve">I. </w:t>
      </w:r>
    </w:p>
    <w:p w14:paraId="55DF2914" w14:textId="77777777" w:rsidR="00175774" w:rsidRPr="00A441B2" w:rsidRDefault="00343718" w:rsidP="00175774">
      <w:pPr>
        <w:jc w:val="both"/>
        <w:rPr>
          <w:rFonts w:ascii="Bookman Old Style" w:hAnsi="Bookman Old Style" w:cs="Bookman Old Style"/>
          <w:bCs/>
          <w:iCs/>
          <w:sz w:val="21"/>
          <w:szCs w:val="21"/>
        </w:rPr>
      </w:pPr>
      <w:r w:rsidRPr="00A441B2">
        <w:rPr>
          <w:rFonts w:ascii="Bookman Old Style" w:hAnsi="Bookman Old Style" w:cs="Bookman Old Style"/>
          <w:bCs/>
          <w:iCs/>
          <w:sz w:val="21"/>
          <w:szCs w:val="21"/>
        </w:rPr>
        <w:t xml:space="preserve">hogy </w:t>
      </w:r>
      <w:r w:rsidR="00175774" w:rsidRPr="00A441B2">
        <w:rPr>
          <w:rFonts w:ascii="Bookman Old Style" w:hAnsi="Bookman Old Style" w:cs="Bookman Old Style"/>
          <w:bCs/>
          <w:iCs/>
          <w:sz w:val="21"/>
          <w:szCs w:val="21"/>
        </w:rPr>
        <w:t>az ajánlattevő olyan társaságnak minősül</w:t>
      </w:r>
      <w:r w:rsidRPr="00A441B2">
        <w:rPr>
          <w:rFonts w:ascii="Bookman Old Style" w:hAnsi="Bookman Old Style" w:cs="Bookman Old Style"/>
          <w:bCs/>
          <w:iCs/>
          <w:sz w:val="21"/>
          <w:szCs w:val="21"/>
        </w:rPr>
        <w:t>, melyet nem</w:t>
      </w:r>
      <w:r w:rsidR="00175774" w:rsidRPr="00A441B2">
        <w:rPr>
          <w:rFonts w:ascii="Bookman Old Style" w:hAnsi="Bookman Old Style" w:cs="Bookman Old Style"/>
          <w:bCs/>
          <w:iCs/>
          <w:sz w:val="21"/>
          <w:szCs w:val="21"/>
        </w:rPr>
        <w:t xml:space="preserve"> jegyeznek szabályozott tőzsdén, </w:t>
      </w:r>
      <w:r w:rsidR="00341E11" w:rsidRPr="00A441B2">
        <w:rPr>
          <w:rFonts w:ascii="Bookman Old Style" w:hAnsi="Bookman Old Style" w:cs="Bookman Old Style"/>
          <w:bCs/>
          <w:iCs/>
          <w:sz w:val="21"/>
          <w:szCs w:val="21"/>
        </w:rPr>
        <w:t xml:space="preserve">és </w:t>
      </w:r>
      <w:r w:rsidR="00175774" w:rsidRPr="00A441B2">
        <w:rPr>
          <w:rFonts w:ascii="Bookman Old Style" w:hAnsi="Bookman Old Style" w:cs="Bookman Old Style"/>
          <w:bCs/>
          <w:iCs/>
          <w:sz w:val="21"/>
          <w:szCs w:val="21"/>
        </w:rPr>
        <w:t>a pénzmosás és a terrorizmus finanszírozása megelőzéséről és megakadályozásáról szóló 2007. évi CXXXVI. törvény (a továbbiakban: pénzmosásról szóló törvény) 3. § r)</w:t>
      </w:r>
      <w:r w:rsidR="00175774" w:rsidRPr="00A441B2">
        <w:rPr>
          <w:rFonts w:ascii="Bookman Old Style" w:hAnsi="Bookman Old Style" w:cs="Bookman Old Style"/>
          <w:bCs/>
          <w:sz w:val="21"/>
          <w:szCs w:val="21"/>
        </w:rPr>
        <w:t> </w:t>
      </w:r>
      <w:r w:rsidR="00175774" w:rsidRPr="00A441B2">
        <w:rPr>
          <w:rFonts w:ascii="Bookman Old Style" w:hAnsi="Bookman Old Style" w:cs="Bookman Old Style"/>
          <w:bCs/>
          <w:iCs/>
          <w:sz w:val="21"/>
          <w:szCs w:val="21"/>
        </w:rPr>
        <w:t>pont ra)-rb)</w:t>
      </w:r>
      <w:r w:rsidR="00175774" w:rsidRPr="00A441B2">
        <w:rPr>
          <w:rFonts w:ascii="Bookman Old Style" w:hAnsi="Bookman Old Style" w:cs="Bookman Old Style"/>
          <w:bCs/>
          <w:sz w:val="21"/>
          <w:szCs w:val="21"/>
        </w:rPr>
        <w:t> </w:t>
      </w:r>
      <w:r w:rsidR="00175774" w:rsidRPr="00A441B2">
        <w:rPr>
          <w:rFonts w:ascii="Bookman Old Style" w:hAnsi="Bookman Old Style" w:cs="Bookman Old Style"/>
          <w:bCs/>
          <w:iCs/>
          <w:sz w:val="21"/>
          <w:szCs w:val="21"/>
        </w:rPr>
        <w:t>vagy rc)-rd)</w:t>
      </w:r>
      <w:r w:rsidR="00175774" w:rsidRPr="00A441B2">
        <w:rPr>
          <w:rFonts w:ascii="Bookman Old Style" w:hAnsi="Bookman Old Style" w:cs="Bookman Old Style"/>
          <w:bCs/>
          <w:sz w:val="21"/>
          <w:szCs w:val="21"/>
        </w:rPr>
        <w:t> </w:t>
      </w:r>
      <w:r w:rsidR="00175774" w:rsidRPr="00A441B2">
        <w:rPr>
          <w:rFonts w:ascii="Bookman Old Style" w:hAnsi="Bookman Old Style" w:cs="Bookman Old Style"/>
          <w:bCs/>
          <w:iCs/>
          <w:sz w:val="21"/>
          <w:szCs w:val="21"/>
        </w:rPr>
        <w:t>alpontja szerint definiált valamennyi tényleges tulajdonos neve és állandó lakóhelye:</w:t>
      </w:r>
    </w:p>
    <w:p w14:paraId="6D37CEA9" w14:textId="77777777" w:rsidR="00175774" w:rsidRPr="00A441B2" w:rsidRDefault="00175774" w:rsidP="00175774">
      <w:pPr>
        <w:jc w:val="both"/>
        <w:rPr>
          <w:rFonts w:ascii="Bookman Old Style" w:hAnsi="Bookman Old Style" w:cs="Bookman Old Style"/>
          <w:bCs/>
          <w:iCs/>
          <w:sz w:val="21"/>
          <w:szCs w:val="21"/>
        </w:rPr>
      </w:pPr>
    </w:p>
    <w:p w14:paraId="110026E7" w14:textId="77777777" w:rsidR="00341E11" w:rsidRPr="00A441B2" w:rsidRDefault="00341E11" w:rsidP="007E1246">
      <w:pPr>
        <w:adjustRightInd w:val="0"/>
        <w:ind w:left="3402" w:hanging="2126"/>
        <w:jc w:val="both"/>
        <w:rPr>
          <w:rFonts w:ascii="Bookman Old Style" w:hAnsi="Bookman Old Style"/>
          <w:bCs/>
          <w:sz w:val="21"/>
          <w:szCs w:val="21"/>
        </w:rPr>
      </w:pPr>
      <w:r w:rsidRPr="00A441B2">
        <w:rPr>
          <w:rFonts w:ascii="Bookman Old Style" w:hAnsi="Bookman Old Style"/>
          <w:bCs/>
          <w:sz w:val="21"/>
          <w:szCs w:val="21"/>
        </w:rPr>
        <w:t>Név:</w:t>
      </w:r>
      <w:r w:rsidRPr="00A441B2">
        <w:rPr>
          <w:rFonts w:ascii="Bookman Old Style" w:hAnsi="Bookman Old Style"/>
          <w:bCs/>
          <w:sz w:val="21"/>
          <w:szCs w:val="21"/>
        </w:rPr>
        <w:tab/>
        <w:t>……………………………</w:t>
      </w:r>
    </w:p>
    <w:p w14:paraId="4DE128FC" w14:textId="77777777" w:rsidR="00341E11" w:rsidRPr="00A441B2" w:rsidRDefault="00341E11" w:rsidP="007E1246">
      <w:pPr>
        <w:tabs>
          <w:tab w:val="left" w:pos="708"/>
          <w:tab w:val="left" w:pos="1416"/>
          <w:tab w:val="left" w:pos="2124"/>
          <w:tab w:val="left" w:pos="2832"/>
          <w:tab w:val="left" w:pos="3540"/>
          <w:tab w:val="left" w:pos="4248"/>
          <w:tab w:val="left" w:pos="5265"/>
        </w:tabs>
        <w:adjustRightInd w:val="0"/>
        <w:ind w:left="3402" w:hanging="2126"/>
        <w:jc w:val="both"/>
        <w:rPr>
          <w:rFonts w:ascii="Bookman Old Style" w:hAnsi="Bookman Old Style"/>
          <w:bCs/>
          <w:sz w:val="21"/>
          <w:szCs w:val="21"/>
        </w:rPr>
      </w:pPr>
      <w:r w:rsidRPr="00A441B2">
        <w:rPr>
          <w:rFonts w:ascii="Bookman Old Style" w:hAnsi="Bookman Old Style"/>
          <w:bCs/>
          <w:sz w:val="21"/>
          <w:szCs w:val="21"/>
        </w:rPr>
        <w:t>Állandó lakhely:</w:t>
      </w:r>
      <w:r w:rsidRPr="00A441B2">
        <w:rPr>
          <w:rFonts w:ascii="Bookman Old Style" w:hAnsi="Bookman Old Style"/>
          <w:bCs/>
          <w:sz w:val="21"/>
          <w:szCs w:val="21"/>
        </w:rPr>
        <w:tab/>
        <w:t>……………………………</w:t>
      </w:r>
    </w:p>
    <w:p w14:paraId="51EE26CF" w14:textId="77777777" w:rsidR="00341E11" w:rsidRPr="00A441B2" w:rsidRDefault="00341E11" w:rsidP="007E1246">
      <w:pPr>
        <w:tabs>
          <w:tab w:val="left" w:pos="708"/>
          <w:tab w:val="left" w:pos="1416"/>
          <w:tab w:val="left" w:pos="2124"/>
          <w:tab w:val="left" w:pos="2832"/>
          <w:tab w:val="left" w:pos="3540"/>
          <w:tab w:val="left" w:pos="4248"/>
          <w:tab w:val="left" w:pos="5265"/>
        </w:tabs>
        <w:adjustRightInd w:val="0"/>
        <w:ind w:left="3402" w:hanging="2126"/>
        <w:jc w:val="both"/>
        <w:rPr>
          <w:rFonts w:ascii="Bookman Old Style" w:hAnsi="Bookman Old Style"/>
          <w:bCs/>
          <w:sz w:val="21"/>
          <w:szCs w:val="21"/>
        </w:rPr>
      </w:pPr>
    </w:p>
    <w:p w14:paraId="3853B62E" w14:textId="77777777" w:rsidR="00341E11" w:rsidRPr="00A441B2" w:rsidRDefault="00341E11" w:rsidP="007E1246">
      <w:pPr>
        <w:adjustRightInd w:val="0"/>
        <w:ind w:left="3402" w:hanging="2126"/>
        <w:jc w:val="both"/>
        <w:rPr>
          <w:rFonts w:ascii="Bookman Old Style" w:hAnsi="Bookman Old Style"/>
          <w:bCs/>
          <w:sz w:val="21"/>
          <w:szCs w:val="21"/>
        </w:rPr>
      </w:pPr>
      <w:r w:rsidRPr="00A441B2">
        <w:rPr>
          <w:rFonts w:ascii="Bookman Old Style" w:hAnsi="Bookman Old Style"/>
          <w:bCs/>
          <w:sz w:val="21"/>
          <w:szCs w:val="21"/>
        </w:rPr>
        <w:t>Név:</w:t>
      </w:r>
      <w:r w:rsidRPr="00A441B2">
        <w:rPr>
          <w:rFonts w:ascii="Bookman Old Style" w:hAnsi="Bookman Old Style"/>
          <w:bCs/>
          <w:sz w:val="21"/>
          <w:szCs w:val="21"/>
        </w:rPr>
        <w:tab/>
        <w:t>……………………………</w:t>
      </w:r>
    </w:p>
    <w:p w14:paraId="7E80DA86" w14:textId="77777777" w:rsidR="00341E11" w:rsidRPr="00A441B2" w:rsidRDefault="00341E11" w:rsidP="007E1246">
      <w:pPr>
        <w:adjustRightInd w:val="0"/>
        <w:ind w:left="3402" w:hanging="2126"/>
        <w:jc w:val="both"/>
        <w:rPr>
          <w:rFonts w:ascii="Bookman Old Style" w:hAnsi="Bookman Old Style"/>
          <w:bCs/>
          <w:sz w:val="21"/>
          <w:szCs w:val="21"/>
        </w:rPr>
      </w:pPr>
      <w:r w:rsidRPr="00A441B2">
        <w:rPr>
          <w:rFonts w:ascii="Bookman Old Style" w:hAnsi="Bookman Old Style"/>
          <w:bCs/>
          <w:sz w:val="21"/>
          <w:szCs w:val="21"/>
        </w:rPr>
        <w:t>Állandó lakhely:</w:t>
      </w:r>
      <w:r w:rsidRPr="00A441B2">
        <w:rPr>
          <w:rFonts w:ascii="Bookman Old Style" w:hAnsi="Bookman Old Style"/>
          <w:bCs/>
          <w:sz w:val="21"/>
          <w:szCs w:val="21"/>
        </w:rPr>
        <w:tab/>
        <w:t>……………………………</w:t>
      </w:r>
    </w:p>
    <w:p w14:paraId="304C4263" w14:textId="77777777" w:rsidR="00341E11" w:rsidRPr="00A441B2" w:rsidRDefault="00341E11" w:rsidP="007E1246">
      <w:pPr>
        <w:adjustRightInd w:val="0"/>
        <w:ind w:left="3402" w:hanging="2126"/>
        <w:jc w:val="both"/>
        <w:rPr>
          <w:rFonts w:ascii="Bookman Old Style" w:hAnsi="Bookman Old Style"/>
          <w:bCs/>
          <w:sz w:val="21"/>
          <w:szCs w:val="21"/>
        </w:rPr>
      </w:pPr>
    </w:p>
    <w:p w14:paraId="789BA59B" w14:textId="77777777" w:rsidR="00341E11" w:rsidRPr="00A441B2" w:rsidRDefault="00341E11" w:rsidP="007E1246">
      <w:pPr>
        <w:adjustRightInd w:val="0"/>
        <w:ind w:left="3402" w:hanging="2126"/>
        <w:jc w:val="both"/>
        <w:rPr>
          <w:rFonts w:ascii="Bookman Old Style" w:hAnsi="Bookman Old Style"/>
          <w:bCs/>
          <w:sz w:val="21"/>
          <w:szCs w:val="21"/>
        </w:rPr>
      </w:pPr>
      <w:r w:rsidRPr="00A441B2">
        <w:rPr>
          <w:rFonts w:ascii="Bookman Old Style" w:hAnsi="Bookman Old Style"/>
          <w:bCs/>
          <w:sz w:val="21"/>
          <w:szCs w:val="21"/>
        </w:rPr>
        <w:t>Név:</w:t>
      </w:r>
      <w:r w:rsidRPr="00A441B2">
        <w:rPr>
          <w:rFonts w:ascii="Bookman Old Style" w:hAnsi="Bookman Old Style"/>
          <w:bCs/>
          <w:sz w:val="21"/>
          <w:szCs w:val="21"/>
        </w:rPr>
        <w:tab/>
        <w:t>……………………………</w:t>
      </w:r>
    </w:p>
    <w:p w14:paraId="062D1CC1" w14:textId="77777777" w:rsidR="00341E11" w:rsidRPr="00A441B2" w:rsidRDefault="00341E11" w:rsidP="007E1246">
      <w:pPr>
        <w:ind w:left="3402" w:hanging="2126"/>
        <w:jc w:val="both"/>
        <w:rPr>
          <w:rFonts w:ascii="Bookman Old Style" w:hAnsi="Bookman Old Style" w:cs="Bookman Old Style"/>
          <w:bCs/>
          <w:iCs/>
          <w:sz w:val="21"/>
          <w:szCs w:val="21"/>
        </w:rPr>
      </w:pPr>
      <w:r w:rsidRPr="00A441B2">
        <w:rPr>
          <w:rFonts w:ascii="Bookman Old Style" w:hAnsi="Bookman Old Style"/>
          <w:bCs/>
          <w:sz w:val="21"/>
          <w:szCs w:val="21"/>
        </w:rPr>
        <w:t>Állandó lakhely:</w:t>
      </w:r>
      <w:r w:rsidRPr="00A441B2">
        <w:rPr>
          <w:rFonts w:ascii="Bookman Old Style" w:hAnsi="Bookman Old Style"/>
          <w:bCs/>
          <w:sz w:val="21"/>
          <w:szCs w:val="21"/>
        </w:rPr>
        <w:tab/>
        <w:t>……………………………</w:t>
      </w:r>
    </w:p>
    <w:p w14:paraId="0BB4CBE4" w14:textId="77777777" w:rsidR="00175774" w:rsidRPr="00A441B2" w:rsidRDefault="00175774" w:rsidP="007E1246">
      <w:pPr>
        <w:ind w:left="3402" w:hanging="2126"/>
        <w:jc w:val="both"/>
        <w:rPr>
          <w:rFonts w:ascii="Bookman Old Style" w:hAnsi="Bookman Old Style" w:cs="Bookman Old Style"/>
          <w:bCs/>
          <w:iCs/>
          <w:sz w:val="21"/>
          <w:szCs w:val="21"/>
        </w:rPr>
      </w:pPr>
    </w:p>
    <w:p w14:paraId="31FEB103" w14:textId="77777777" w:rsidR="00175774" w:rsidRPr="00A441B2" w:rsidRDefault="00175774" w:rsidP="00175774">
      <w:pPr>
        <w:jc w:val="both"/>
        <w:rPr>
          <w:rFonts w:ascii="Bookman Old Style" w:hAnsi="Bookman Old Style" w:cs="Bookman Old Style"/>
          <w:b/>
          <w:bCs/>
          <w:iCs/>
          <w:sz w:val="21"/>
          <w:szCs w:val="21"/>
        </w:rPr>
      </w:pPr>
      <w:r w:rsidRPr="00A441B2">
        <w:rPr>
          <w:rFonts w:ascii="Bookman Old Style" w:hAnsi="Bookman Old Style" w:cs="Bookman Old Style"/>
          <w:b/>
          <w:bCs/>
          <w:iCs/>
          <w:sz w:val="21"/>
          <w:szCs w:val="21"/>
        </w:rPr>
        <w:t xml:space="preserve">II. </w:t>
      </w:r>
    </w:p>
    <w:p w14:paraId="12D98900" w14:textId="77777777" w:rsidR="00175774" w:rsidRPr="00A441B2" w:rsidRDefault="00175774" w:rsidP="00175774">
      <w:pPr>
        <w:jc w:val="both"/>
        <w:rPr>
          <w:rFonts w:ascii="Bookman Old Style" w:hAnsi="Bookman Old Style" w:cs="Bookman Old Style"/>
          <w:bCs/>
          <w:iCs/>
          <w:sz w:val="21"/>
          <w:szCs w:val="21"/>
        </w:rPr>
      </w:pPr>
      <w:r w:rsidRPr="00A441B2">
        <w:rPr>
          <w:rFonts w:ascii="Bookman Old Style" w:hAnsi="Bookman Old Style" w:cs="Bookman Old Style"/>
          <w:bCs/>
          <w:iCs/>
          <w:sz w:val="21"/>
          <w:szCs w:val="21"/>
        </w:rPr>
        <w:t>hogy az ajánlattevő olyan társaságnak minősül, melyet nem jegyeznek szabályozott tőzsdén és nincs a pénzmosásról szóló törvény 3. § </w:t>
      </w:r>
      <w:r w:rsidRPr="00A441B2">
        <w:rPr>
          <w:rFonts w:ascii="Bookman Old Style" w:hAnsi="Bookman Old Style" w:cs="Bookman Old Style"/>
          <w:bCs/>
          <w:i/>
          <w:iCs/>
          <w:sz w:val="21"/>
          <w:szCs w:val="21"/>
        </w:rPr>
        <w:t>r) </w:t>
      </w:r>
      <w:r w:rsidRPr="00A441B2">
        <w:rPr>
          <w:rFonts w:ascii="Bookman Old Style" w:hAnsi="Bookman Old Style" w:cs="Bookman Old Style"/>
          <w:bCs/>
          <w:iCs/>
          <w:sz w:val="21"/>
          <w:szCs w:val="21"/>
        </w:rPr>
        <w:t>pont </w:t>
      </w:r>
      <w:r w:rsidRPr="00A441B2">
        <w:rPr>
          <w:rFonts w:ascii="Bookman Old Style" w:hAnsi="Bookman Old Style" w:cs="Bookman Old Style"/>
          <w:bCs/>
          <w:i/>
          <w:iCs/>
          <w:sz w:val="21"/>
          <w:szCs w:val="21"/>
        </w:rPr>
        <w:t>ra)-rb) </w:t>
      </w:r>
      <w:r w:rsidRPr="00A441B2">
        <w:rPr>
          <w:rFonts w:ascii="Bookman Old Style" w:hAnsi="Bookman Old Style" w:cs="Bookman Old Style"/>
          <w:bCs/>
          <w:iCs/>
          <w:sz w:val="21"/>
          <w:szCs w:val="21"/>
        </w:rPr>
        <w:t>vagy </w:t>
      </w:r>
      <w:r w:rsidRPr="00A441B2">
        <w:rPr>
          <w:rFonts w:ascii="Bookman Old Style" w:hAnsi="Bookman Old Style" w:cs="Bookman Old Style"/>
          <w:bCs/>
          <w:i/>
          <w:iCs/>
          <w:sz w:val="21"/>
          <w:szCs w:val="21"/>
        </w:rPr>
        <w:t>rc)-rd) </w:t>
      </w:r>
      <w:r w:rsidRPr="00A441B2">
        <w:rPr>
          <w:rFonts w:ascii="Bookman Old Style" w:hAnsi="Bookman Old Style" w:cs="Bookman Old Style"/>
          <w:bCs/>
          <w:iCs/>
          <w:sz w:val="21"/>
          <w:szCs w:val="21"/>
        </w:rPr>
        <w:t>alpontja szerinti tényleges tulajdonosa.</w:t>
      </w:r>
    </w:p>
    <w:p w14:paraId="3E696E5C" w14:textId="77777777" w:rsidR="00175774" w:rsidRPr="00327FB4" w:rsidRDefault="00175774" w:rsidP="003C070F">
      <w:pPr>
        <w:jc w:val="center"/>
        <w:rPr>
          <w:rFonts w:ascii="Bookman Old Style" w:hAnsi="Bookman Old Style" w:cs="Tahoma"/>
          <w:color w:val="222222"/>
          <w:sz w:val="21"/>
          <w:szCs w:val="21"/>
          <w:shd w:val="clear" w:color="auto" w:fill="FFFFFF"/>
        </w:rPr>
      </w:pPr>
    </w:p>
    <w:p w14:paraId="6DBBA373" w14:textId="77777777" w:rsidR="00175774" w:rsidRPr="00A441B2" w:rsidRDefault="00175774" w:rsidP="00175774">
      <w:pPr>
        <w:rPr>
          <w:rFonts w:ascii="Bookman Old Style" w:hAnsi="Bookman Old Style" w:cs="Bookman Old Style"/>
          <w:b/>
          <w:bCs/>
          <w:iCs/>
          <w:sz w:val="21"/>
          <w:szCs w:val="21"/>
        </w:rPr>
      </w:pPr>
      <w:r w:rsidRPr="00A441B2">
        <w:rPr>
          <w:rFonts w:ascii="Bookman Old Style" w:hAnsi="Bookman Old Style" w:cs="Bookman Old Style"/>
          <w:b/>
          <w:bCs/>
          <w:iCs/>
          <w:sz w:val="21"/>
          <w:szCs w:val="21"/>
        </w:rPr>
        <w:t xml:space="preserve">III. </w:t>
      </w:r>
    </w:p>
    <w:p w14:paraId="527A5F6C" w14:textId="77777777" w:rsidR="00175774" w:rsidRPr="00A441B2" w:rsidRDefault="00175774" w:rsidP="003C070F">
      <w:pPr>
        <w:jc w:val="center"/>
        <w:rPr>
          <w:rFonts w:ascii="Bookman Old Style" w:hAnsi="Bookman Old Style" w:cs="Bookman Old Style"/>
          <w:bCs/>
          <w:iCs/>
          <w:sz w:val="21"/>
          <w:szCs w:val="21"/>
        </w:rPr>
      </w:pPr>
      <w:r w:rsidRPr="00A441B2">
        <w:rPr>
          <w:rFonts w:ascii="Bookman Old Style" w:hAnsi="Bookman Old Style" w:cs="Bookman Old Style"/>
          <w:bCs/>
          <w:iCs/>
          <w:sz w:val="21"/>
          <w:szCs w:val="21"/>
        </w:rPr>
        <w:t>hogy</w:t>
      </w:r>
      <w:r w:rsidR="00343718" w:rsidRPr="00A441B2">
        <w:rPr>
          <w:rFonts w:ascii="Bookman Old Style" w:hAnsi="Bookman Old Style" w:cs="Bookman Old Style"/>
          <w:bCs/>
          <w:iCs/>
          <w:sz w:val="21"/>
          <w:szCs w:val="21"/>
        </w:rPr>
        <w:t xml:space="preserve"> </w:t>
      </w:r>
      <w:r w:rsidRPr="00A441B2">
        <w:rPr>
          <w:rFonts w:ascii="Bookman Old Style" w:hAnsi="Bookman Old Style" w:cs="Bookman Old Style"/>
          <w:bCs/>
          <w:iCs/>
          <w:sz w:val="21"/>
          <w:szCs w:val="21"/>
        </w:rPr>
        <w:t xml:space="preserve">az ajánlattevő olyan társaságnak minősül, </w:t>
      </w:r>
      <w:r w:rsidR="00343718" w:rsidRPr="00A441B2">
        <w:rPr>
          <w:rFonts w:ascii="Bookman Old Style" w:hAnsi="Bookman Old Style" w:cs="Bookman Old Style"/>
          <w:bCs/>
          <w:iCs/>
          <w:sz w:val="21"/>
          <w:szCs w:val="21"/>
        </w:rPr>
        <w:t>amelyet</w:t>
      </w:r>
      <w:r w:rsidRPr="00A441B2">
        <w:rPr>
          <w:rFonts w:ascii="Bookman Old Style" w:hAnsi="Bookman Old Style" w:cs="Bookman Old Style"/>
          <w:bCs/>
          <w:iCs/>
          <w:sz w:val="21"/>
          <w:szCs w:val="21"/>
        </w:rPr>
        <w:t xml:space="preserve"> szabályozott tőzsdén jegyeznek.</w:t>
      </w:r>
      <w:r w:rsidR="00343718" w:rsidRPr="00A441B2">
        <w:rPr>
          <w:rFonts w:ascii="Bookman Old Style" w:hAnsi="Bookman Old Style" w:cs="Bookman Old Style"/>
          <w:bCs/>
          <w:iCs/>
          <w:sz w:val="21"/>
          <w:szCs w:val="21"/>
        </w:rPr>
        <w:t xml:space="preserve"> </w:t>
      </w:r>
    </w:p>
    <w:p w14:paraId="3BAB9AC3" w14:textId="77777777" w:rsidR="00175774" w:rsidRPr="00327FB4" w:rsidRDefault="00175774" w:rsidP="003C070F">
      <w:pPr>
        <w:jc w:val="center"/>
        <w:rPr>
          <w:rFonts w:ascii="Bookman Old Style" w:hAnsi="Bookman Old Style" w:cs="Tahoma"/>
          <w:color w:val="222222"/>
          <w:sz w:val="21"/>
          <w:szCs w:val="21"/>
          <w:shd w:val="clear" w:color="auto" w:fill="FFFFFF"/>
        </w:rPr>
      </w:pPr>
    </w:p>
    <w:p w14:paraId="415CED3A" w14:textId="77777777" w:rsidR="00341E11" w:rsidRPr="00327FB4" w:rsidRDefault="00341E11" w:rsidP="003C070F">
      <w:pPr>
        <w:jc w:val="center"/>
        <w:rPr>
          <w:rFonts w:ascii="Bookman Old Style" w:hAnsi="Bookman Old Style" w:cs="Tahoma"/>
          <w:color w:val="222222"/>
          <w:sz w:val="21"/>
          <w:szCs w:val="21"/>
          <w:shd w:val="clear" w:color="auto" w:fill="FFFFFF"/>
        </w:rPr>
      </w:pPr>
    </w:p>
    <w:p w14:paraId="2505A15D" w14:textId="77777777" w:rsidR="00341E11" w:rsidRPr="00A441B2" w:rsidRDefault="00341E11" w:rsidP="00341E11">
      <w:pPr>
        <w:jc w:val="both"/>
        <w:rPr>
          <w:rFonts w:ascii="Bookman Old Style" w:hAnsi="Bookman Old Style"/>
          <w:sz w:val="21"/>
          <w:szCs w:val="21"/>
        </w:rPr>
      </w:pPr>
      <w:r w:rsidRPr="00A441B2">
        <w:rPr>
          <w:rFonts w:ascii="Bookman Old Style" w:hAnsi="Bookman Old Style"/>
          <w:sz w:val="21"/>
          <w:szCs w:val="21"/>
        </w:rPr>
        <w:t>Kelt:</w:t>
      </w:r>
    </w:p>
    <w:p w14:paraId="640C37B6" w14:textId="77777777" w:rsidR="00341E11" w:rsidRPr="00A441B2" w:rsidRDefault="00341E11" w:rsidP="00341E11">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41E11" w:rsidRPr="00A441B2" w14:paraId="0C3FD043" w14:textId="77777777" w:rsidTr="00893160">
        <w:tc>
          <w:tcPr>
            <w:tcW w:w="4320" w:type="dxa"/>
          </w:tcPr>
          <w:p w14:paraId="43C23388" w14:textId="77777777" w:rsidR="00341E11" w:rsidRPr="00A441B2" w:rsidRDefault="00341E11" w:rsidP="003B0BCD">
            <w:pPr>
              <w:jc w:val="center"/>
              <w:rPr>
                <w:rFonts w:ascii="Bookman Old Style" w:hAnsi="Bookman Old Style"/>
                <w:sz w:val="21"/>
                <w:szCs w:val="21"/>
              </w:rPr>
            </w:pPr>
            <w:r w:rsidRPr="00A441B2">
              <w:rPr>
                <w:rFonts w:ascii="Bookman Old Style" w:hAnsi="Bookman Old Style"/>
                <w:sz w:val="21"/>
                <w:szCs w:val="21"/>
              </w:rPr>
              <w:t>………………………………</w:t>
            </w:r>
          </w:p>
        </w:tc>
      </w:tr>
      <w:tr w:rsidR="00341E11" w:rsidRPr="00A441B2" w14:paraId="3BBCECE5" w14:textId="77777777" w:rsidTr="00893160">
        <w:tc>
          <w:tcPr>
            <w:tcW w:w="4320" w:type="dxa"/>
          </w:tcPr>
          <w:p w14:paraId="07254461" w14:textId="77777777" w:rsidR="00341E11" w:rsidRPr="00A441B2" w:rsidRDefault="00341E11" w:rsidP="003B0BCD">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59D8D4BF" w14:textId="77777777" w:rsidR="00341E11" w:rsidRPr="00327FB4" w:rsidRDefault="00341E11" w:rsidP="00341E11">
      <w:pPr>
        <w:rPr>
          <w:rFonts w:ascii="Bookman Old Style" w:hAnsi="Bookman Old Style"/>
          <w:sz w:val="21"/>
          <w:szCs w:val="21"/>
        </w:rPr>
      </w:pPr>
    </w:p>
    <w:p w14:paraId="6E668F22" w14:textId="77777777" w:rsidR="00341E11" w:rsidRPr="00A441B2" w:rsidRDefault="00341E11" w:rsidP="00341E11">
      <w:pPr>
        <w:jc w:val="center"/>
        <w:rPr>
          <w:rFonts w:ascii="Bookman Old Style" w:hAnsi="Bookman Old Style"/>
          <w:b/>
          <w:sz w:val="21"/>
          <w:szCs w:val="21"/>
        </w:rPr>
      </w:pPr>
    </w:p>
    <w:p w14:paraId="6F8DECD5" w14:textId="77777777" w:rsidR="00341E11" w:rsidRPr="00327FB4" w:rsidRDefault="00341E11" w:rsidP="003C070F">
      <w:pPr>
        <w:jc w:val="center"/>
        <w:rPr>
          <w:rFonts w:ascii="Bookman Old Style" w:hAnsi="Bookman Old Style" w:cs="Tahoma"/>
          <w:color w:val="222222"/>
          <w:sz w:val="21"/>
          <w:szCs w:val="21"/>
          <w:shd w:val="clear" w:color="auto" w:fill="FFFFFF"/>
        </w:rPr>
      </w:pPr>
    </w:p>
    <w:p w14:paraId="32C38D5C" w14:textId="77777777" w:rsidR="003C070F" w:rsidRPr="00327FB4" w:rsidRDefault="003C070F" w:rsidP="00341E11">
      <w:pPr>
        <w:keepNext/>
        <w:spacing w:before="4080" w:after="240"/>
        <w:ind w:left="705"/>
        <w:rPr>
          <w:rFonts w:ascii="Bookman Old Style" w:hAnsi="Bookman Old Style"/>
          <w:b/>
          <w:smallCaps/>
          <w:sz w:val="21"/>
          <w:szCs w:val="21"/>
        </w:rPr>
      </w:pPr>
    </w:p>
    <w:p w14:paraId="1312BE25" w14:textId="77777777" w:rsidR="00341E11" w:rsidRPr="00327FB4" w:rsidRDefault="00341E11" w:rsidP="00E618E1">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 xml:space="preserve">Ajánlattevő nyilatkozata a </w:t>
      </w:r>
      <w:r w:rsidR="00BD2288">
        <w:rPr>
          <w:rFonts w:ascii="Bookman Old Style" w:hAnsi="Bookman Old Style"/>
          <w:b/>
          <w:smallCaps/>
          <w:sz w:val="21"/>
          <w:szCs w:val="21"/>
        </w:rPr>
        <w:t>321/2015. (X.30.) Korm.</w:t>
      </w:r>
      <w:r w:rsidR="00366EBD">
        <w:rPr>
          <w:rFonts w:ascii="Bookman Old Style" w:hAnsi="Bookman Old Style"/>
          <w:b/>
          <w:smallCaps/>
          <w:sz w:val="21"/>
          <w:szCs w:val="21"/>
        </w:rPr>
        <w:t xml:space="preserve"> </w:t>
      </w:r>
      <w:r w:rsidR="00BD2288">
        <w:rPr>
          <w:rFonts w:ascii="Bookman Old Style" w:hAnsi="Bookman Old Style"/>
          <w:b/>
          <w:smallCaps/>
          <w:sz w:val="21"/>
          <w:szCs w:val="21"/>
        </w:rPr>
        <w:t>rendelet 17. § (2) bekezdése szerint</w:t>
      </w:r>
      <w:r w:rsidR="00BD2288" w:rsidRPr="00327FB4" w:rsidDel="00BD2288">
        <w:rPr>
          <w:rFonts w:ascii="Bookman Old Style" w:hAnsi="Bookman Old Style"/>
          <w:b/>
          <w:smallCaps/>
          <w:sz w:val="21"/>
          <w:szCs w:val="21"/>
        </w:rPr>
        <w:t xml:space="preserve"> </w:t>
      </w:r>
      <w:r w:rsidRPr="00327FB4">
        <w:rPr>
          <w:rFonts w:ascii="Bookman Old Style" w:hAnsi="Bookman Old Style"/>
          <w:b/>
          <w:smallCaps/>
          <w:sz w:val="21"/>
          <w:szCs w:val="21"/>
        </w:rPr>
        <w:t xml:space="preserve"> </w:t>
      </w:r>
    </w:p>
    <w:p w14:paraId="51153C00" w14:textId="77777777" w:rsidR="00341E11" w:rsidRPr="00327FB4" w:rsidRDefault="00341E11">
      <w:pPr>
        <w:rPr>
          <w:rFonts w:ascii="Bookman Old Style" w:hAnsi="Bookman Old Style"/>
          <w:b/>
          <w:smallCaps/>
          <w:sz w:val="21"/>
          <w:szCs w:val="21"/>
        </w:rPr>
      </w:pPr>
      <w:r w:rsidRPr="00327FB4">
        <w:rPr>
          <w:rFonts w:ascii="Bookman Old Style" w:hAnsi="Bookman Old Style"/>
          <w:b/>
          <w:smallCaps/>
          <w:sz w:val="21"/>
          <w:szCs w:val="21"/>
        </w:rPr>
        <w:br w:type="page"/>
      </w:r>
    </w:p>
    <w:p w14:paraId="36ABAC6F" w14:textId="77777777" w:rsidR="00341E11" w:rsidRPr="00A441B2" w:rsidRDefault="00341E11" w:rsidP="00341E11">
      <w:pPr>
        <w:jc w:val="center"/>
        <w:rPr>
          <w:rFonts w:ascii="Bookman Old Style" w:hAnsi="Bookman Old Style"/>
          <w:b/>
          <w:smallCaps/>
          <w:sz w:val="21"/>
          <w:szCs w:val="21"/>
        </w:rPr>
      </w:pPr>
    </w:p>
    <w:p w14:paraId="7302EF65" w14:textId="77777777" w:rsidR="00341E11" w:rsidRPr="00A441B2" w:rsidRDefault="00341E11" w:rsidP="00341E11">
      <w:pPr>
        <w:jc w:val="center"/>
        <w:rPr>
          <w:rFonts w:ascii="Bookman Old Style" w:hAnsi="Bookman Old Style"/>
          <w:b/>
          <w:smallCaps/>
          <w:sz w:val="21"/>
          <w:szCs w:val="21"/>
        </w:rPr>
      </w:pPr>
      <w:r w:rsidRPr="00A441B2">
        <w:rPr>
          <w:rFonts w:ascii="Bookman Old Style" w:hAnsi="Bookman Old Style"/>
          <w:b/>
          <w:smallCaps/>
          <w:sz w:val="21"/>
          <w:szCs w:val="21"/>
        </w:rPr>
        <w:t xml:space="preserve">Ajánlattevő nyilatkozata a </w:t>
      </w:r>
      <w:r w:rsidR="00FF1105">
        <w:rPr>
          <w:rFonts w:ascii="Bookman Old Style" w:hAnsi="Bookman Old Style"/>
          <w:b/>
          <w:smallCaps/>
          <w:sz w:val="21"/>
          <w:szCs w:val="21"/>
        </w:rPr>
        <w:t xml:space="preserve">321/2015. (X.30.) Korm.rendelet 17. § (2) bekezdése szerint </w:t>
      </w:r>
    </w:p>
    <w:p w14:paraId="52A6E40F" w14:textId="77777777" w:rsidR="00341E11" w:rsidRPr="00A441B2" w:rsidRDefault="00341E11" w:rsidP="00341E11">
      <w:pPr>
        <w:tabs>
          <w:tab w:val="center" w:pos="7088"/>
        </w:tabs>
        <w:jc w:val="center"/>
        <w:rPr>
          <w:rFonts w:ascii="Bookman Old Style" w:hAnsi="Bookman Old Style"/>
          <w:bCs/>
          <w:i/>
          <w:iCs/>
          <w:snapToGrid w:val="0"/>
          <w:color w:val="000000"/>
          <w:sz w:val="21"/>
          <w:szCs w:val="21"/>
        </w:rPr>
      </w:pPr>
    </w:p>
    <w:p w14:paraId="678802B7" w14:textId="18AEAC5A" w:rsidR="00A441B2" w:rsidRPr="00327FB4" w:rsidRDefault="008F1208" w:rsidP="008F1208">
      <w:pPr>
        <w:tabs>
          <w:tab w:val="left" w:pos="2694"/>
          <w:tab w:val="center" w:pos="7088"/>
        </w:tabs>
        <w:jc w:val="center"/>
        <w:rPr>
          <w:rFonts w:ascii="Bookman Old Style" w:hAnsi="Bookman Old Style" w:cs="Bookman Old Style"/>
          <w:bCs/>
          <w:i/>
          <w:iCs/>
          <w:sz w:val="21"/>
          <w:szCs w:val="21"/>
        </w:rPr>
      </w:pPr>
      <w:r w:rsidRPr="008F1208">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67DD1C91" w14:textId="77777777" w:rsidR="00A441B2" w:rsidRPr="00A441B2" w:rsidRDefault="00A441B2" w:rsidP="00341E11">
      <w:pPr>
        <w:tabs>
          <w:tab w:val="center" w:pos="7088"/>
        </w:tabs>
        <w:jc w:val="center"/>
        <w:rPr>
          <w:rFonts w:ascii="Bookman Old Style" w:hAnsi="Bookman Old Style"/>
          <w:sz w:val="21"/>
          <w:szCs w:val="21"/>
        </w:rPr>
      </w:pPr>
    </w:p>
    <w:p w14:paraId="289DCAB5" w14:textId="77777777" w:rsidR="00341E11" w:rsidRPr="00A441B2" w:rsidRDefault="00341E11" w:rsidP="00341E11">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48764809" w14:textId="77777777" w:rsidR="00341E11" w:rsidRPr="00A441B2" w:rsidRDefault="00341E11" w:rsidP="00341E11">
      <w:pPr>
        <w:spacing w:before="60" w:after="60" w:line="280" w:lineRule="exact"/>
        <w:jc w:val="both"/>
        <w:rPr>
          <w:rFonts w:ascii="Bookman Old Style" w:hAnsi="Bookman Old Style"/>
          <w:strike/>
          <w:color w:val="FF0000"/>
          <w:sz w:val="21"/>
          <w:szCs w:val="21"/>
        </w:rPr>
      </w:pPr>
    </w:p>
    <w:p w14:paraId="7CB669A4" w14:textId="77777777" w:rsidR="00341E11" w:rsidRPr="00A441B2" w:rsidRDefault="00341E11" w:rsidP="00341E11">
      <w:pPr>
        <w:jc w:val="both"/>
        <w:rPr>
          <w:rFonts w:ascii="Bookman Old Style" w:hAnsi="Bookman Old Style"/>
          <w:b/>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w:t>
      </w:r>
    </w:p>
    <w:p w14:paraId="7CFFB9C0" w14:textId="77777777" w:rsidR="00341E11" w:rsidRPr="00A441B2" w:rsidRDefault="00341E11" w:rsidP="00341E11">
      <w:pPr>
        <w:spacing w:before="60" w:after="60" w:line="280" w:lineRule="exact"/>
        <w:jc w:val="both"/>
        <w:rPr>
          <w:rFonts w:ascii="Bookman Old Style" w:hAnsi="Bookman Old Style"/>
          <w:b/>
          <w:sz w:val="21"/>
          <w:szCs w:val="21"/>
        </w:rPr>
      </w:pPr>
    </w:p>
    <w:p w14:paraId="798600A5" w14:textId="77777777" w:rsidR="00341E11" w:rsidRPr="00A441B2" w:rsidRDefault="00341E11" w:rsidP="00341E11">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r w:rsidRPr="00A441B2">
        <w:rPr>
          <w:rStyle w:val="Lbjegyzet-hivatkozs"/>
          <w:rFonts w:ascii="Bookman Old Style" w:hAnsi="Bookman Old Style"/>
          <w:b/>
          <w:sz w:val="21"/>
          <w:szCs w:val="21"/>
        </w:rPr>
        <w:footnoteReference w:id="8"/>
      </w:r>
    </w:p>
    <w:p w14:paraId="24D3AA90" w14:textId="77777777" w:rsidR="00341E11" w:rsidRPr="00A441B2" w:rsidRDefault="00341E11" w:rsidP="00341E11">
      <w:pPr>
        <w:jc w:val="center"/>
        <w:rPr>
          <w:rFonts w:ascii="Bookman Old Style" w:hAnsi="Bookman Old Style"/>
          <w:b/>
          <w:smallCaps/>
          <w:sz w:val="21"/>
          <w:szCs w:val="21"/>
        </w:rPr>
      </w:pPr>
    </w:p>
    <w:p w14:paraId="67430A16" w14:textId="77777777" w:rsidR="00341E11" w:rsidRPr="00A441B2" w:rsidRDefault="00341E11" w:rsidP="00341E11">
      <w:pPr>
        <w:jc w:val="both"/>
        <w:rPr>
          <w:rFonts w:ascii="Bookman Old Style" w:hAnsi="Bookman Old Style" w:cs="Bookman Old Style"/>
          <w:bCs/>
          <w:iCs/>
          <w:sz w:val="21"/>
          <w:szCs w:val="21"/>
        </w:rPr>
      </w:pPr>
      <w:r w:rsidRPr="00A441B2">
        <w:rPr>
          <w:rFonts w:ascii="Bookman Old Style" w:hAnsi="Bookman Old Style" w:cs="Bookman Old Style"/>
          <w:bCs/>
          <w:iCs/>
          <w:sz w:val="21"/>
          <w:szCs w:val="21"/>
        </w:rPr>
        <w:t>hogy nem veszek igénybe a szerződés t</w:t>
      </w:r>
      <w:r w:rsidR="008F1208">
        <w:rPr>
          <w:rFonts w:ascii="Bookman Old Style" w:hAnsi="Bookman Old Style" w:cs="Bookman Old Style"/>
          <w:bCs/>
          <w:iCs/>
          <w:sz w:val="21"/>
          <w:szCs w:val="21"/>
        </w:rPr>
        <w:t xml:space="preserve">eljesítéséhez a Kbt. 62. § </w:t>
      </w:r>
      <w:r w:rsidR="007957BD" w:rsidRPr="0097556F">
        <w:rPr>
          <w:rFonts w:ascii="Bookman Old Style" w:hAnsi="Bookman Old Style" w:cs="Bookman Old Style"/>
          <w:color w:val="000000"/>
          <w:sz w:val="21"/>
          <w:szCs w:val="21"/>
        </w:rPr>
        <w:t xml:space="preserve">1) bekezdés g)- </w:t>
      </w:r>
      <w:r w:rsidR="007957BD">
        <w:rPr>
          <w:rFonts w:ascii="Bookman Old Style" w:hAnsi="Bookman Old Style" w:cs="Bookman Old Style"/>
          <w:color w:val="000000"/>
          <w:sz w:val="21"/>
          <w:szCs w:val="21"/>
        </w:rPr>
        <w:t>k</w:t>
      </w:r>
      <w:r w:rsidR="007957BD" w:rsidRPr="0097556F">
        <w:rPr>
          <w:rFonts w:ascii="Bookman Old Style" w:hAnsi="Bookman Old Style" w:cs="Bookman Old Style"/>
          <w:color w:val="000000"/>
          <w:sz w:val="21"/>
          <w:szCs w:val="21"/>
        </w:rPr>
        <w:t xml:space="preserve">) és m) pont </w:t>
      </w:r>
      <w:r w:rsidRPr="00A441B2">
        <w:rPr>
          <w:rFonts w:ascii="Bookman Old Style" w:hAnsi="Bookman Old Style" w:cs="Bookman Old Style"/>
          <w:bCs/>
          <w:iCs/>
          <w:sz w:val="21"/>
          <w:szCs w:val="21"/>
        </w:rPr>
        <w:t>szerinti kizáró okok hatálya alá eső alvállalkozót</w:t>
      </w:r>
      <w:r w:rsidR="001343EA">
        <w:rPr>
          <w:rFonts w:ascii="Bookman Old Style" w:hAnsi="Bookman Old Style" w:cs="Bookman Old Style"/>
          <w:bCs/>
          <w:iCs/>
          <w:sz w:val="21"/>
          <w:szCs w:val="21"/>
        </w:rPr>
        <w:t>, és</w:t>
      </w:r>
      <w:r w:rsidR="001343EA" w:rsidRPr="001343EA">
        <w:rPr>
          <w:rFonts w:ascii="Bookman Old Style" w:hAnsi="Bookman Old Style" w:cs="Bookman Old Style"/>
          <w:bCs/>
          <w:iCs/>
          <w:sz w:val="21"/>
          <w:szCs w:val="21"/>
        </w:rPr>
        <w:t xml:space="preserve"> adott ese</w:t>
      </w:r>
      <w:r w:rsidR="001343EA">
        <w:rPr>
          <w:rFonts w:ascii="Bookman Old Style" w:hAnsi="Bookman Old Style" w:cs="Bookman Old Style"/>
          <w:bCs/>
          <w:iCs/>
          <w:sz w:val="21"/>
          <w:szCs w:val="21"/>
        </w:rPr>
        <w:t xml:space="preserve">tben az alkalmasság igazolásában résztvevő más szervezet nem tartozik az eljárást megindító felhívásban előírt kizáró okok hatálya alá. </w:t>
      </w:r>
    </w:p>
    <w:p w14:paraId="11E6DB8A" w14:textId="77777777" w:rsidR="00341E11" w:rsidRPr="00A441B2" w:rsidRDefault="00341E11" w:rsidP="00341E11">
      <w:pPr>
        <w:jc w:val="both"/>
        <w:rPr>
          <w:rFonts w:ascii="Bookman Old Style" w:hAnsi="Bookman Old Style" w:cs="Bookman Old Style"/>
          <w:bCs/>
          <w:iCs/>
          <w:sz w:val="21"/>
          <w:szCs w:val="21"/>
        </w:rPr>
      </w:pPr>
    </w:p>
    <w:p w14:paraId="60810609" w14:textId="77777777" w:rsidR="00341E11" w:rsidRPr="00A441B2" w:rsidRDefault="00341E11" w:rsidP="00341E11">
      <w:pPr>
        <w:jc w:val="both"/>
        <w:rPr>
          <w:rFonts w:ascii="Bookman Old Style" w:hAnsi="Bookman Old Style"/>
          <w:sz w:val="21"/>
          <w:szCs w:val="21"/>
        </w:rPr>
      </w:pPr>
      <w:r w:rsidRPr="00A441B2">
        <w:rPr>
          <w:rFonts w:ascii="Bookman Old Style" w:hAnsi="Bookman Old Style"/>
          <w:sz w:val="21"/>
          <w:szCs w:val="21"/>
        </w:rPr>
        <w:t>Kelt:</w:t>
      </w:r>
    </w:p>
    <w:p w14:paraId="50D17D5B" w14:textId="77777777" w:rsidR="00341E11" w:rsidRPr="00A441B2" w:rsidRDefault="00341E11" w:rsidP="00341E11">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41E11" w:rsidRPr="00A441B2" w14:paraId="448168A3" w14:textId="77777777" w:rsidTr="00893160">
        <w:tc>
          <w:tcPr>
            <w:tcW w:w="4320" w:type="dxa"/>
          </w:tcPr>
          <w:p w14:paraId="0FC2F017" w14:textId="77777777" w:rsidR="00341E11" w:rsidRPr="00A441B2" w:rsidRDefault="00341E11" w:rsidP="003B0BCD">
            <w:pPr>
              <w:jc w:val="center"/>
              <w:rPr>
                <w:rFonts w:ascii="Bookman Old Style" w:hAnsi="Bookman Old Style"/>
                <w:sz w:val="21"/>
                <w:szCs w:val="21"/>
              </w:rPr>
            </w:pPr>
            <w:r w:rsidRPr="00A441B2">
              <w:rPr>
                <w:rFonts w:ascii="Bookman Old Style" w:hAnsi="Bookman Old Style"/>
                <w:sz w:val="21"/>
                <w:szCs w:val="21"/>
              </w:rPr>
              <w:t>………………………………</w:t>
            </w:r>
          </w:p>
        </w:tc>
      </w:tr>
      <w:tr w:rsidR="00341E11" w:rsidRPr="00A441B2" w14:paraId="6DB404AB" w14:textId="77777777" w:rsidTr="00893160">
        <w:tc>
          <w:tcPr>
            <w:tcW w:w="4320" w:type="dxa"/>
          </w:tcPr>
          <w:p w14:paraId="33981D97" w14:textId="77777777" w:rsidR="00341E11" w:rsidRPr="00A441B2" w:rsidRDefault="00341E11" w:rsidP="003B0BCD">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2E23F3A8" w14:textId="77777777" w:rsidR="00341E11" w:rsidRPr="00327FB4" w:rsidRDefault="00341E11" w:rsidP="00341E11">
      <w:pPr>
        <w:rPr>
          <w:rFonts w:ascii="Bookman Old Style" w:hAnsi="Bookman Old Style"/>
          <w:sz w:val="21"/>
          <w:szCs w:val="21"/>
        </w:rPr>
      </w:pPr>
    </w:p>
    <w:p w14:paraId="34473E49" w14:textId="77777777" w:rsidR="00341E11" w:rsidRPr="00327FB4" w:rsidRDefault="00341E11">
      <w:pPr>
        <w:rPr>
          <w:rFonts w:ascii="Bookman Old Style" w:hAnsi="Bookman Old Style"/>
          <w:sz w:val="21"/>
          <w:szCs w:val="21"/>
        </w:rPr>
      </w:pPr>
      <w:r w:rsidRPr="00327FB4">
        <w:rPr>
          <w:rFonts w:ascii="Bookman Old Style" w:hAnsi="Bookman Old Style"/>
          <w:sz w:val="21"/>
          <w:szCs w:val="21"/>
        </w:rPr>
        <w:br w:type="page"/>
      </w:r>
    </w:p>
    <w:p w14:paraId="2C2D5096" w14:textId="77777777" w:rsidR="00341E11" w:rsidRPr="00327FB4" w:rsidRDefault="00341E11" w:rsidP="00341E11">
      <w:pPr>
        <w:rPr>
          <w:rFonts w:ascii="Bookman Old Style" w:hAnsi="Bookman Old Style"/>
          <w:sz w:val="21"/>
          <w:szCs w:val="21"/>
        </w:rPr>
      </w:pPr>
    </w:p>
    <w:p w14:paraId="61794AB4" w14:textId="77777777" w:rsidR="00384C21" w:rsidRPr="00327FB4" w:rsidRDefault="00384C21" w:rsidP="00384C21">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Az alkalmassági feltétel(eke)t igazoló gazdasági szereplő(k) Kbt. 67. § (1) bekezdés szerinti nyilatkozata</w:t>
      </w:r>
    </w:p>
    <w:p w14:paraId="0533CEC9" w14:textId="77777777" w:rsidR="00384C21" w:rsidRPr="00327FB4" w:rsidRDefault="00384C21" w:rsidP="00384C21">
      <w:pPr>
        <w:rPr>
          <w:rFonts w:ascii="Bookman Old Style" w:hAnsi="Bookman Old Style"/>
          <w:b/>
          <w:smallCaps/>
          <w:sz w:val="21"/>
          <w:szCs w:val="21"/>
        </w:rPr>
      </w:pPr>
      <w:r w:rsidRPr="00327FB4">
        <w:rPr>
          <w:rFonts w:ascii="Bookman Old Style" w:hAnsi="Bookman Old Style"/>
          <w:b/>
          <w:smallCaps/>
          <w:sz w:val="21"/>
          <w:szCs w:val="21"/>
        </w:rPr>
        <w:br w:type="page"/>
      </w:r>
    </w:p>
    <w:p w14:paraId="2F909E02" w14:textId="77777777" w:rsidR="00384C21" w:rsidRPr="00327FB4" w:rsidRDefault="00384C21" w:rsidP="00384C21">
      <w:pPr>
        <w:tabs>
          <w:tab w:val="center" w:pos="7088"/>
        </w:tabs>
        <w:jc w:val="center"/>
        <w:rPr>
          <w:rFonts w:ascii="Bookman Old Style" w:hAnsi="Bookman Old Style"/>
          <w:b/>
          <w:smallCaps/>
          <w:sz w:val="21"/>
          <w:szCs w:val="21"/>
        </w:rPr>
      </w:pPr>
      <w:r w:rsidRPr="00327FB4">
        <w:rPr>
          <w:rFonts w:ascii="Bookman Old Style" w:hAnsi="Bookman Old Style"/>
          <w:b/>
          <w:smallCaps/>
          <w:sz w:val="21"/>
          <w:szCs w:val="21"/>
        </w:rPr>
        <w:lastRenderedPageBreak/>
        <w:t>Az alkalmassági feltétel(eke)t igazoló gazdasági szereplő(k) Kbt. 67. § (1) bekezdés szerinti nyilatkozata</w:t>
      </w:r>
      <w:r w:rsidRPr="00327FB4">
        <w:rPr>
          <w:rStyle w:val="Lbjegyzet-hivatkozs"/>
          <w:rFonts w:ascii="Bookman Old Style" w:hAnsi="Bookman Old Style"/>
          <w:b/>
          <w:smallCaps/>
          <w:sz w:val="21"/>
          <w:szCs w:val="21"/>
        </w:rPr>
        <w:footnoteReference w:id="9"/>
      </w:r>
    </w:p>
    <w:p w14:paraId="5A0A73EA" w14:textId="77777777" w:rsidR="00384C21" w:rsidRPr="00A441B2" w:rsidRDefault="00384C21" w:rsidP="00384C21">
      <w:pPr>
        <w:tabs>
          <w:tab w:val="center" w:pos="7088"/>
        </w:tabs>
        <w:jc w:val="center"/>
        <w:rPr>
          <w:rFonts w:ascii="Bookman Old Style" w:hAnsi="Bookman Old Style"/>
          <w:bCs/>
          <w:i/>
          <w:iCs/>
          <w:snapToGrid w:val="0"/>
          <w:color w:val="000000"/>
          <w:sz w:val="21"/>
          <w:szCs w:val="21"/>
        </w:rPr>
      </w:pPr>
    </w:p>
    <w:p w14:paraId="5E0DB2E5" w14:textId="77777777" w:rsidR="00384C21" w:rsidRPr="00A441B2" w:rsidRDefault="00384C21" w:rsidP="00384C21">
      <w:pPr>
        <w:tabs>
          <w:tab w:val="center" w:pos="7088"/>
        </w:tabs>
        <w:jc w:val="center"/>
        <w:rPr>
          <w:rFonts w:ascii="Bookman Old Style" w:hAnsi="Bookman Old Style"/>
          <w:bCs/>
          <w:i/>
          <w:iCs/>
          <w:snapToGrid w:val="0"/>
          <w:color w:val="000000"/>
          <w:sz w:val="21"/>
          <w:szCs w:val="21"/>
        </w:rPr>
      </w:pPr>
    </w:p>
    <w:p w14:paraId="4E94E1B1" w14:textId="0016B517" w:rsidR="00A441B2" w:rsidRPr="00327FB4" w:rsidRDefault="001343EA" w:rsidP="008F1208">
      <w:pPr>
        <w:tabs>
          <w:tab w:val="left" w:pos="2694"/>
          <w:tab w:val="center" w:pos="7088"/>
        </w:tabs>
        <w:jc w:val="center"/>
        <w:rPr>
          <w:rFonts w:ascii="Bookman Old Style" w:hAnsi="Bookman Old Style" w:cs="Bookman Old Style"/>
          <w:bCs/>
          <w:i/>
          <w:iCs/>
          <w:sz w:val="21"/>
          <w:szCs w:val="21"/>
        </w:rPr>
      </w:pPr>
      <w:r>
        <w:rPr>
          <w:rFonts w:ascii="Bookman Old Style" w:hAnsi="Bookman Old Style" w:cs="Bookman Old Style"/>
          <w:bCs/>
          <w:i/>
          <w:iCs/>
          <w:sz w:val="21"/>
          <w:szCs w:val="21"/>
        </w:rPr>
        <w:t>„</w:t>
      </w:r>
      <w:r w:rsidR="008F1208" w:rsidRPr="008F1208">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40A32FB9" w14:textId="77777777" w:rsidR="00A441B2" w:rsidRPr="00A441B2" w:rsidRDefault="00A441B2" w:rsidP="00384C21">
      <w:pPr>
        <w:tabs>
          <w:tab w:val="center" w:pos="7088"/>
        </w:tabs>
        <w:jc w:val="center"/>
        <w:rPr>
          <w:rFonts w:ascii="Bookman Old Style" w:hAnsi="Bookman Old Style"/>
          <w:sz w:val="21"/>
          <w:szCs w:val="21"/>
        </w:rPr>
      </w:pPr>
    </w:p>
    <w:p w14:paraId="4F6A9FAD" w14:textId="77777777" w:rsidR="00384C21" w:rsidRPr="00A441B2" w:rsidRDefault="00384C21" w:rsidP="00384C21">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487C9706" w14:textId="77777777" w:rsidR="00384C21" w:rsidRPr="00A441B2" w:rsidRDefault="00384C21" w:rsidP="00384C21">
      <w:pPr>
        <w:spacing w:before="60" w:after="60" w:line="280" w:lineRule="exact"/>
        <w:jc w:val="both"/>
        <w:rPr>
          <w:rFonts w:ascii="Bookman Old Style" w:hAnsi="Bookman Old Style"/>
          <w:strike/>
          <w:color w:val="FF0000"/>
          <w:sz w:val="21"/>
          <w:szCs w:val="21"/>
        </w:rPr>
      </w:pPr>
    </w:p>
    <w:p w14:paraId="6EBA9F96" w14:textId="77777777" w:rsidR="00384C21" w:rsidRPr="00A441B2" w:rsidRDefault="00384C21" w:rsidP="00384C21">
      <w:pPr>
        <w:jc w:val="both"/>
        <w:rPr>
          <w:rFonts w:ascii="Bookman Old Style" w:hAnsi="Bookman Old Style"/>
          <w:bCs/>
          <w:i/>
          <w:snapToGrid w:val="0"/>
          <w:color w:val="000000"/>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A441B2">
        <w:rPr>
          <w:rFonts w:ascii="Bookman Old Style" w:hAnsi="Bookman Old Style"/>
          <w:i/>
          <w:sz w:val="21"/>
          <w:szCs w:val="21"/>
        </w:rPr>
        <w:t>kapacitásait rendelkezésre bocsátó szervezet(személy)</w:t>
      </w:r>
      <w:r w:rsidRPr="00A441B2">
        <w:rPr>
          <w:rStyle w:val="Lbjegyzet-hivatkozs"/>
          <w:rFonts w:ascii="Bookman Old Style" w:hAnsi="Bookman Old Style"/>
          <w:i/>
          <w:sz w:val="21"/>
          <w:szCs w:val="21"/>
        </w:rPr>
        <w:footnoteReference w:id="10"/>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a fenti tárgyú közbeszerzési eljárás keretében</w:t>
      </w:r>
      <w:r w:rsidRPr="00A441B2">
        <w:rPr>
          <w:rFonts w:ascii="Bookman Old Style" w:hAnsi="Bookman Old Style"/>
          <w:b/>
          <w:sz w:val="21"/>
          <w:szCs w:val="21"/>
        </w:rPr>
        <w:t xml:space="preserve"> </w:t>
      </w:r>
    </w:p>
    <w:p w14:paraId="0889389A" w14:textId="77777777" w:rsidR="00384C21" w:rsidRPr="00A441B2" w:rsidRDefault="00384C21" w:rsidP="00384C21">
      <w:pPr>
        <w:spacing w:before="60" w:after="60" w:line="280" w:lineRule="exact"/>
        <w:jc w:val="both"/>
        <w:rPr>
          <w:rFonts w:ascii="Bookman Old Style" w:hAnsi="Bookman Old Style"/>
          <w:b/>
          <w:sz w:val="21"/>
          <w:szCs w:val="21"/>
        </w:rPr>
      </w:pPr>
    </w:p>
    <w:p w14:paraId="134D3035" w14:textId="77777777" w:rsidR="00384C21" w:rsidRPr="00A441B2" w:rsidRDefault="00384C21" w:rsidP="00384C21">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r w:rsidRPr="00A441B2">
        <w:rPr>
          <w:rStyle w:val="Lbjegyzet-hivatkozs"/>
          <w:rFonts w:ascii="Bookman Old Style" w:hAnsi="Bookman Old Style"/>
          <w:b/>
          <w:sz w:val="21"/>
          <w:szCs w:val="21"/>
        </w:rPr>
        <w:footnoteReference w:id="11"/>
      </w:r>
      <w:r w:rsidRPr="00A441B2">
        <w:rPr>
          <w:rFonts w:ascii="Bookman Old Style" w:hAnsi="Bookman Old Style"/>
          <w:b/>
          <w:sz w:val="21"/>
          <w:szCs w:val="21"/>
        </w:rPr>
        <w:t>,</w:t>
      </w:r>
    </w:p>
    <w:p w14:paraId="133F26F1" w14:textId="77777777" w:rsidR="00384C21" w:rsidRPr="00A441B2" w:rsidRDefault="00384C21" w:rsidP="00384C21">
      <w:pPr>
        <w:jc w:val="both"/>
        <w:rPr>
          <w:rFonts w:ascii="Bookman Old Style" w:hAnsi="Bookman Old Style" w:cs="Bookman Old Style"/>
          <w:b/>
          <w:bCs/>
          <w:iCs/>
          <w:sz w:val="21"/>
          <w:szCs w:val="21"/>
        </w:rPr>
      </w:pPr>
      <w:r w:rsidRPr="00A441B2">
        <w:rPr>
          <w:rFonts w:ascii="Bookman Old Style" w:hAnsi="Bookman Old Style" w:cs="Bookman Old Style"/>
          <w:b/>
          <w:bCs/>
          <w:iCs/>
          <w:sz w:val="21"/>
          <w:szCs w:val="21"/>
        </w:rPr>
        <w:t xml:space="preserve">I. </w:t>
      </w:r>
    </w:p>
    <w:p w14:paraId="78C59C2D" w14:textId="77777777" w:rsidR="00384C21" w:rsidRPr="00A441B2" w:rsidRDefault="00384C21" w:rsidP="00384C21">
      <w:pPr>
        <w:jc w:val="both"/>
        <w:rPr>
          <w:rFonts w:ascii="Bookman Old Style" w:hAnsi="Bookman Old Style" w:cs="Bookman Old Style"/>
          <w:bCs/>
          <w:iCs/>
          <w:sz w:val="21"/>
          <w:szCs w:val="21"/>
        </w:rPr>
      </w:pPr>
      <w:r w:rsidRPr="00A441B2">
        <w:rPr>
          <w:rFonts w:ascii="Bookman Old Style" w:hAnsi="Bookman Old Style" w:cs="Bookman Old Style"/>
          <w:bCs/>
          <w:iCs/>
          <w:sz w:val="21"/>
          <w:szCs w:val="21"/>
        </w:rPr>
        <w:t>hogy az ajánlattételi felhívás</w:t>
      </w:r>
      <w:r w:rsidR="003E6659">
        <w:rPr>
          <w:rFonts w:ascii="Bookman Old Style" w:hAnsi="Bookman Old Style" w:cs="Bookman Old Style"/>
          <w:bCs/>
          <w:iCs/>
          <w:sz w:val="21"/>
          <w:szCs w:val="21"/>
        </w:rPr>
        <w:t xml:space="preserve"> 15.1. pont</w:t>
      </w:r>
      <w:r w:rsidRPr="00A441B2">
        <w:rPr>
          <w:rFonts w:ascii="Bookman Old Style" w:hAnsi="Bookman Old Style" w:cs="Bookman Old Style"/>
          <w:bCs/>
          <w:iCs/>
          <w:sz w:val="21"/>
          <w:szCs w:val="21"/>
        </w:rPr>
        <w:t xml:space="preserve">ban előírt pénzügyi és gazdasági alkalmassági feltétel az általam képviselt szervezet tekintetében teljesül. </w:t>
      </w:r>
    </w:p>
    <w:p w14:paraId="50056621" w14:textId="77777777" w:rsidR="00384C21" w:rsidRPr="00A441B2" w:rsidRDefault="00384C21" w:rsidP="00384C21">
      <w:pPr>
        <w:jc w:val="both"/>
        <w:rPr>
          <w:rFonts w:ascii="Bookman Old Style" w:hAnsi="Bookman Old Style" w:cs="Bookman Old Style"/>
          <w:bCs/>
          <w:iCs/>
          <w:sz w:val="21"/>
          <w:szCs w:val="21"/>
        </w:rPr>
      </w:pPr>
    </w:p>
    <w:p w14:paraId="7A2BDC86" w14:textId="77777777" w:rsidR="00384C21" w:rsidRPr="00A441B2" w:rsidRDefault="00384C21" w:rsidP="00384C21">
      <w:pPr>
        <w:jc w:val="both"/>
        <w:rPr>
          <w:rFonts w:ascii="Bookman Old Style" w:hAnsi="Bookman Old Style" w:cs="Bookman Old Style"/>
          <w:bCs/>
          <w:iCs/>
          <w:sz w:val="21"/>
          <w:szCs w:val="21"/>
        </w:rPr>
      </w:pPr>
    </w:p>
    <w:p w14:paraId="7FB7E707" w14:textId="77777777" w:rsidR="00384C21" w:rsidRPr="00A441B2" w:rsidRDefault="00384C21" w:rsidP="00384C21">
      <w:pPr>
        <w:jc w:val="both"/>
        <w:rPr>
          <w:rFonts w:ascii="Bookman Old Style" w:hAnsi="Bookman Old Style" w:cs="Bookman Old Style"/>
          <w:b/>
          <w:bCs/>
          <w:iCs/>
          <w:sz w:val="21"/>
          <w:szCs w:val="21"/>
        </w:rPr>
      </w:pPr>
      <w:r w:rsidRPr="00A441B2">
        <w:rPr>
          <w:rFonts w:ascii="Bookman Old Style" w:hAnsi="Bookman Old Style" w:cs="Bookman Old Style"/>
          <w:b/>
          <w:bCs/>
          <w:iCs/>
          <w:sz w:val="21"/>
          <w:szCs w:val="21"/>
        </w:rPr>
        <w:t xml:space="preserve">II. </w:t>
      </w:r>
    </w:p>
    <w:p w14:paraId="4D26FC8A" w14:textId="77777777" w:rsidR="00384C21" w:rsidRPr="00A441B2" w:rsidRDefault="00384C21" w:rsidP="00384C21">
      <w:pPr>
        <w:jc w:val="both"/>
        <w:rPr>
          <w:rFonts w:ascii="Bookman Old Style" w:hAnsi="Bookman Old Style" w:cs="Bookman Old Style"/>
          <w:bCs/>
          <w:iCs/>
          <w:sz w:val="21"/>
          <w:szCs w:val="21"/>
        </w:rPr>
      </w:pPr>
      <w:r w:rsidRPr="00A441B2">
        <w:rPr>
          <w:rFonts w:ascii="Bookman Old Style" w:hAnsi="Bookman Old Style" w:cs="Bookman Old Style"/>
          <w:bCs/>
          <w:iCs/>
          <w:sz w:val="21"/>
          <w:szCs w:val="21"/>
        </w:rPr>
        <w:t xml:space="preserve">hogy az ajánlattételi felhívás </w:t>
      </w:r>
      <w:r w:rsidR="003E6659">
        <w:rPr>
          <w:rFonts w:ascii="Bookman Old Style" w:hAnsi="Bookman Old Style" w:cs="Bookman Old Style"/>
          <w:bCs/>
          <w:iCs/>
          <w:sz w:val="21"/>
          <w:szCs w:val="21"/>
        </w:rPr>
        <w:t>15</w:t>
      </w:r>
      <w:r w:rsidRPr="00A441B2">
        <w:rPr>
          <w:rFonts w:ascii="Bookman Old Style" w:hAnsi="Bookman Old Style" w:cs="Bookman Old Style"/>
          <w:bCs/>
          <w:iCs/>
          <w:sz w:val="21"/>
          <w:szCs w:val="21"/>
        </w:rPr>
        <w:t>.2. M.1</w:t>
      </w:r>
      <w:r w:rsidR="001343EA">
        <w:rPr>
          <w:rFonts w:ascii="Bookman Old Style" w:hAnsi="Bookman Old Style" w:cs="Bookman Old Style"/>
          <w:bCs/>
          <w:iCs/>
          <w:sz w:val="21"/>
          <w:szCs w:val="21"/>
        </w:rPr>
        <w:t>.1</w:t>
      </w:r>
      <w:r w:rsidRPr="00A441B2">
        <w:rPr>
          <w:rFonts w:ascii="Bookman Old Style" w:hAnsi="Bookman Old Style" w:cs="Bookman Old Style"/>
          <w:bCs/>
          <w:iCs/>
          <w:sz w:val="21"/>
          <w:szCs w:val="21"/>
        </w:rPr>
        <w:t xml:space="preserve">. és/vagy </w:t>
      </w:r>
      <w:r w:rsidRPr="00A441B2">
        <w:rPr>
          <w:rStyle w:val="Lbjegyzet-hivatkozs"/>
          <w:rFonts w:ascii="Bookman Old Style" w:hAnsi="Bookman Old Style" w:cs="Bookman Old Style"/>
          <w:bCs/>
          <w:iCs/>
          <w:sz w:val="21"/>
          <w:szCs w:val="21"/>
        </w:rPr>
        <w:footnoteReference w:id="12"/>
      </w:r>
      <w:r w:rsidRPr="00A441B2">
        <w:rPr>
          <w:rFonts w:ascii="Bookman Old Style" w:hAnsi="Bookman Old Style" w:cs="Bookman Old Style"/>
          <w:bCs/>
          <w:iCs/>
          <w:sz w:val="21"/>
          <w:szCs w:val="21"/>
        </w:rPr>
        <w:t xml:space="preserve"> M</w:t>
      </w:r>
      <w:r w:rsidR="001343EA">
        <w:rPr>
          <w:rFonts w:ascii="Bookman Old Style" w:hAnsi="Bookman Old Style" w:cs="Bookman Old Style"/>
          <w:bCs/>
          <w:iCs/>
          <w:sz w:val="21"/>
          <w:szCs w:val="21"/>
        </w:rPr>
        <w:t>.1.</w:t>
      </w:r>
      <w:r w:rsidRPr="00A441B2">
        <w:rPr>
          <w:rFonts w:ascii="Bookman Old Style" w:hAnsi="Bookman Old Style" w:cs="Bookman Old Style"/>
          <w:bCs/>
          <w:iCs/>
          <w:sz w:val="21"/>
          <w:szCs w:val="21"/>
        </w:rPr>
        <w:t xml:space="preserve">2. pontban előírt műszaki és szakmai alkalmassági feltétel az általam képviselt szervezet tekintetében teljesül. </w:t>
      </w:r>
    </w:p>
    <w:p w14:paraId="6BB323DB" w14:textId="77777777" w:rsidR="00384C21" w:rsidRPr="00A441B2" w:rsidRDefault="00384C21" w:rsidP="00384C21">
      <w:pPr>
        <w:jc w:val="both"/>
        <w:rPr>
          <w:rFonts w:ascii="Bookman Old Style" w:hAnsi="Bookman Old Style" w:cs="Bookman Old Style"/>
          <w:b/>
          <w:bCs/>
          <w:iCs/>
          <w:sz w:val="21"/>
          <w:szCs w:val="21"/>
        </w:rPr>
      </w:pPr>
    </w:p>
    <w:p w14:paraId="52736DB6" w14:textId="77777777" w:rsidR="00384C21" w:rsidRPr="00A441B2" w:rsidRDefault="00384C21" w:rsidP="00384C21">
      <w:pPr>
        <w:jc w:val="both"/>
        <w:rPr>
          <w:rFonts w:ascii="Bookman Old Style" w:hAnsi="Bookman Old Style" w:cs="Bookman Old Style"/>
          <w:b/>
          <w:bCs/>
          <w:iCs/>
          <w:sz w:val="21"/>
          <w:szCs w:val="21"/>
        </w:rPr>
      </w:pPr>
    </w:p>
    <w:p w14:paraId="3144C159" w14:textId="77777777" w:rsidR="00384C21" w:rsidRPr="00A441B2" w:rsidRDefault="00384C21" w:rsidP="00384C21">
      <w:pPr>
        <w:jc w:val="both"/>
        <w:rPr>
          <w:rFonts w:ascii="Bookman Old Style" w:hAnsi="Bookman Old Style" w:cs="Bookman Old Style"/>
          <w:b/>
          <w:bCs/>
          <w:iCs/>
          <w:sz w:val="21"/>
          <w:szCs w:val="21"/>
        </w:rPr>
      </w:pPr>
      <w:r w:rsidRPr="00A441B2">
        <w:rPr>
          <w:rFonts w:ascii="Bookman Old Style" w:hAnsi="Bookman Old Style" w:cs="Bookman Old Style"/>
          <w:b/>
          <w:bCs/>
          <w:iCs/>
          <w:sz w:val="21"/>
          <w:szCs w:val="21"/>
        </w:rPr>
        <w:t xml:space="preserve">III. </w:t>
      </w:r>
    </w:p>
    <w:p w14:paraId="35BA5231" w14:textId="77777777" w:rsidR="00384C21" w:rsidRPr="00A441B2" w:rsidRDefault="00384C21" w:rsidP="00384C21">
      <w:pPr>
        <w:jc w:val="both"/>
        <w:rPr>
          <w:rFonts w:ascii="Bookman Old Style" w:hAnsi="Bookman Old Style" w:cs="Bookman Old Style"/>
          <w:bCs/>
          <w:iCs/>
          <w:sz w:val="21"/>
          <w:szCs w:val="21"/>
        </w:rPr>
      </w:pPr>
      <w:r w:rsidRPr="00A441B2">
        <w:rPr>
          <w:rFonts w:ascii="Bookman Old Style" w:hAnsi="Bookman Old Style" w:cs="Bookman Old Style"/>
          <w:bCs/>
          <w:iCs/>
          <w:sz w:val="21"/>
          <w:szCs w:val="21"/>
        </w:rPr>
        <w:t xml:space="preserve">az ajánlattételi felhívás </w:t>
      </w:r>
      <w:r w:rsidR="003E6659">
        <w:rPr>
          <w:rFonts w:ascii="Bookman Old Style" w:hAnsi="Bookman Old Style" w:cs="Bookman Old Style"/>
          <w:bCs/>
          <w:iCs/>
          <w:sz w:val="21"/>
          <w:szCs w:val="21"/>
        </w:rPr>
        <w:t>14</w:t>
      </w:r>
      <w:r w:rsidRPr="00A441B2">
        <w:rPr>
          <w:rFonts w:ascii="Bookman Old Style" w:hAnsi="Bookman Old Style" w:cs="Bookman Old Style"/>
          <w:bCs/>
          <w:iCs/>
          <w:sz w:val="21"/>
          <w:szCs w:val="21"/>
        </w:rPr>
        <w:t>. pontjában rögzítettek tekintetében, hogy</w:t>
      </w:r>
    </w:p>
    <w:p w14:paraId="47EFF9FE" w14:textId="77777777" w:rsidR="00384C21" w:rsidRPr="00A441B2" w:rsidRDefault="00384C21" w:rsidP="00F30A43">
      <w:pPr>
        <w:pStyle w:val="Listaszerbekezds"/>
        <w:numPr>
          <w:ilvl w:val="0"/>
          <w:numId w:val="45"/>
        </w:numPr>
        <w:jc w:val="both"/>
        <w:rPr>
          <w:rFonts w:ascii="Bookman Old Style" w:hAnsi="Bookman Old Style" w:cs="Bookman Old Style"/>
          <w:bCs/>
          <w:iCs/>
          <w:sz w:val="21"/>
          <w:szCs w:val="21"/>
        </w:rPr>
      </w:pPr>
      <w:r w:rsidRPr="00A441B2">
        <w:rPr>
          <w:rFonts w:ascii="Bookman Old Style" w:hAnsi="Bookman Old Style" w:cs="Bookman Old Style"/>
          <w:bCs/>
          <w:iCs/>
          <w:sz w:val="21"/>
          <w:szCs w:val="21"/>
        </w:rPr>
        <w:t xml:space="preserve">szervezetünk szerepel </w:t>
      </w:r>
      <w:r w:rsidRPr="00A441B2">
        <w:rPr>
          <w:rFonts w:ascii="Bookman Old Style" w:hAnsi="Bookman Old Style"/>
          <w:sz w:val="21"/>
          <w:szCs w:val="21"/>
        </w:rPr>
        <w:t xml:space="preserve">az építési beruházáshoz kapcsolódó </w:t>
      </w:r>
      <w:r w:rsidR="001343EA">
        <w:rPr>
          <w:rFonts w:ascii="Bookman Old Style" w:hAnsi="Bookman Old Style"/>
          <w:sz w:val="21"/>
          <w:szCs w:val="21"/>
        </w:rPr>
        <w:t>tervezői</w:t>
      </w:r>
      <w:r w:rsidRPr="00A441B2">
        <w:rPr>
          <w:rFonts w:ascii="Bookman Old Style" w:hAnsi="Bookman Old Style"/>
          <w:sz w:val="21"/>
          <w:szCs w:val="21"/>
        </w:rPr>
        <w:t xml:space="preserve"> szolgáltatás tárgya szerint illetékes országos szakmai kamara névjegyzékében</w:t>
      </w:r>
      <w:r w:rsidRPr="00A441B2">
        <w:rPr>
          <w:rStyle w:val="Lbjegyzet-hivatkozs"/>
          <w:rFonts w:ascii="Bookman Old Style" w:hAnsi="Bookman Old Style"/>
          <w:sz w:val="21"/>
          <w:szCs w:val="21"/>
        </w:rPr>
        <w:footnoteReference w:id="13"/>
      </w:r>
      <w:r w:rsidRPr="00A441B2">
        <w:rPr>
          <w:rFonts w:ascii="Bookman Old Style" w:hAnsi="Bookman Old Style" w:cs="Bookman Old Style"/>
          <w:bCs/>
          <w:iCs/>
          <w:sz w:val="21"/>
          <w:szCs w:val="21"/>
        </w:rPr>
        <w:t xml:space="preserve">, </w:t>
      </w:r>
    </w:p>
    <w:p w14:paraId="5C565718" w14:textId="77777777" w:rsidR="00384C21" w:rsidRPr="00A441B2" w:rsidRDefault="00384C21" w:rsidP="00384C21">
      <w:pPr>
        <w:pStyle w:val="Listaszerbekezds"/>
        <w:ind w:left="720"/>
        <w:jc w:val="both"/>
        <w:rPr>
          <w:rFonts w:ascii="Bookman Old Style" w:hAnsi="Bookman Old Style" w:cs="Bookman Old Style"/>
          <w:bCs/>
          <w:iCs/>
          <w:sz w:val="21"/>
          <w:szCs w:val="21"/>
        </w:rPr>
      </w:pPr>
      <w:r w:rsidRPr="00A441B2">
        <w:rPr>
          <w:rFonts w:ascii="Bookman Old Style" w:hAnsi="Bookman Old Style" w:cs="Bookman Old Style"/>
          <w:bCs/>
          <w:iCs/>
          <w:sz w:val="21"/>
          <w:szCs w:val="21"/>
        </w:rPr>
        <w:t>Névjegyzékben való szereplésünk az alábbi elektronikus felületen ellenőrizhető:</w:t>
      </w:r>
    </w:p>
    <w:p w14:paraId="77581B0B" w14:textId="77777777" w:rsidR="00384C21" w:rsidRPr="00A441B2" w:rsidRDefault="00384C21" w:rsidP="00384C21">
      <w:pPr>
        <w:pStyle w:val="Listaszerbekezds"/>
        <w:ind w:left="720"/>
        <w:jc w:val="both"/>
        <w:rPr>
          <w:rFonts w:ascii="Bookman Old Style" w:hAnsi="Bookman Old Style" w:cs="Bookman Old Style"/>
          <w:bCs/>
          <w:iCs/>
          <w:sz w:val="21"/>
          <w:szCs w:val="21"/>
        </w:rPr>
      </w:pPr>
      <w:r w:rsidRPr="00A441B2">
        <w:rPr>
          <w:rFonts w:ascii="Bookman Old Style" w:hAnsi="Bookman Old Style" w:cs="Bookman Old Style"/>
          <w:bCs/>
          <w:iCs/>
          <w:sz w:val="21"/>
          <w:szCs w:val="21"/>
        </w:rPr>
        <w:t>………………………..</w:t>
      </w:r>
      <w:r w:rsidRPr="00A441B2">
        <w:rPr>
          <w:rStyle w:val="Lbjegyzet-hivatkozs"/>
          <w:rFonts w:ascii="Bookman Old Style" w:hAnsi="Bookman Old Style" w:cs="Bookman Old Style"/>
          <w:bCs/>
          <w:iCs/>
          <w:sz w:val="21"/>
          <w:szCs w:val="21"/>
        </w:rPr>
        <w:footnoteReference w:id="14"/>
      </w:r>
    </w:p>
    <w:p w14:paraId="0A126159" w14:textId="77777777" w:rsidR="00384C21" w:rsidRPr="00A441B2" w:rsidRDefault="00384C21" w:rsidP="00384C21">
      <w:pPr>
        <w:jc w:val="both"/>
        <w:rPr>
          <w:rFonts w:ascii="Bookman Old Style" w:hAnsi="Bookman Old Style" w:cs="Bookman Old Style"/>
          <w:bCs/>
          <w:iCs/>
          <w:sz w:val="21"/>
          <w:szCs w:val="21"/>
        </w:rPr>
      </w:pPr>
    </w:p>
    <w:p w14:paraId="7E2D399E" w14:textId="77777777" w:rsidR="00384C21" w:rsidRPr="00A441B2" w:rsidRDefault="00384C21" w:rsidP="00384C21">
      <w:pPr>
        <w:jc w:val="both"/>
        <w:rPr>
          <w:rFonts w:ascii="Bookman Old Style" w:hAnsi="Bookman Old Style" w:cs="Bookman Old Style"/>
          <w:bCs/>
          <w:iCs/>
          <w:sz w:val="21"/>
          <w:szCs w:val="21"/>
        </w:rPr>
      </w:pPr>
    </w:p>
    <w:p w14:paraId="28085BA2" w14:textId="77777777" w:rsidR="00384C21" w:rsidRPr="00A441B2" w:rsidRDefault="00384C21" w:rsidP="00384C21">
      <w:pPr>
        <w:jc w:val="both"/>
        <w:rPr>
          <w:rFonts w:ascii="Bookman Old Style" w:hAnsi="Bookman Old Style"/>
          <w:sz w:val="21"/>
          <w:szCs w:val="21"/>
        </w:rPr>
      </w:pPr>
      <w:r w:rsidRPr="00A441B2">
        <w:rPr>
          <w:rFonts w:ascii="Bookman Old Style" w:hAnsi="Bookman Old Style"/>
          <w:sz w:val="21"/>
          <w:szCs w:val="21"/>
        </w:rPr>
        <w:t>Kelt:</w:t>
      </w:r>
    </w:p>
    <w:p w14:paraId="63B02BCB" w14:textId="77777777" w:rsidR="00384C21" w:rsidRPr="00A441B2" w:rsidRDefault="00384C21" w:rsidP="00384C21">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84C21" w:rsidRPr="00A441B2" w14:paraId="52212988" w14:textId="77777777" w:rsidTr="00893160">
        <w:tc>
          <w:tcPr>
            <w:tcW w:w="4320" w:type="dxa"/>
          </w:tcPr>
          <w:p w14:paraId="788CF1B2" w14:textId="77777777" w:rsidR="00384C21" w:rsidRPr="00A441B2" w:rsidRDefault="00384C21" w:rsidP="000D11FD">
            <w:pPr>
              <w:jc w:val="center"/>
              <w:rPr>
                <w:rFonts w:ascii="Bookman Old Style" w:hAnsi="Bookman Old Style"/>
                <w:sz w:val="21"/>
                <w:szCs w:val="21"/>
              </w:rPr>
            </w:pPr>
            <w:r w:rsidRPr="00A441B2">
              <w:rPr>
                <w:rFonts w:ascii="Bookman Old Style" w:hAnsi="Bookman Old Style"/>
                <w:sz w:val="21"/>
                <w:szCs w:val="21"/>
              </w:rPr>
              <w:t>………………………………</w:t>
            </w:r>
          </w:p>
        </w:tc>
      </w:tr>
      <w:tr w:rsidR="00384C21" w:rsidRPr="00A441B2" w14:paraId="745295E2" w14:textId="77777777" w:rsidTr="00893160">
        <w:tc>
          <w:tcPr>
            <w:tcW w:w="4320" w:type="dxa"/>
          </w:tcPr>
          <w:p w14:paraId="5D432796" w14:textId="77777777" w:rsidR="00384C21" w:rsidRPr="00A441B2" w:rsidRDefault="00384C21" w:rsidP="000D11FD">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1F4CEAA0" w14:textId="77777777" w:rsidR="00384C21" w:rsidRPr="00327FB4" w:rsidRDefault="00384C21" w:rsidP="00384C21">
      <w:pPr>
        <w:keepNext/>
        <w:spacing w:before="4080" w:after="240"/>
        <w:ind w:left="845"/>
        <w:rPr>
          <w:rFonts w:ascii="Bookman Old Style" w:hAnsi="Bookman Old Style"/>
          <w:b/>
          <w:smallCaps/>
          <w:sz w:val="21"/>
          <w:szCs w:val="21"/>
        </w:rPr>
      </w:pPr>
    </w:p>
    <w:p w14:paraId="64D1C8C6" w14:textId="77777777" w:rsidR="00E76D86" w:rsidRPr="00A441B2" w:rsidRDefault="00E76D86" w:rsidP="00E76D86">
      <w:pPr>
        <w:jc w:val="center"/>
        <w:rPr>
          <w:rFonts w:ascii="Bookman Old Style" w:hAnsi="Bookman Old Style"/>
          <w:sz w:val="21"/>
          <w:szCs w:val="21"/>
        </w:rPr>
      </w:pPr>
    </w:p>
    <w:p w14:paraId="5F104D29" w14:textId="77777777" w:rsidR="00AE1ABB" w:rsidRPr="00327FB4" w:rsidRDefault="001343EA" w:rsidP="00E76D86">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Pr>
          <w:rFonts w:ascii="Bookman Old Style" w:hAnsi="Bookman Old Style"/>
          <w:b/>
          <w:smallCaps/>
          <w:sz w:val="21"/>
          <w:szCs w:val="21"/>
          <w:u w:val="single"/>
        </w:rPr>
        <w:t>Cégszerű</w:t>
      </w:r>
      <w:r w:rsidR="00AE1ABB" w:rsidRPr="00327FB4">
        <w:rPr>
          <w:rFonts w:ascii="Bookman Old Style" w:hAnsi="Bookman Old Style"/>
          <w:b/>
          <w:smallCaps/>
          <w:sz w:val="21"/>
          <w:szCs w:val="21"/>
          <w:u w:val="single"/>
        </w:rPr>
        <w:t xml:space="preserve"> nyilatkozat A szerződés teljesítésében részt vevő személyi állomány szakmai tapasztalata tekintetében</w:t>
      </w:r>
    </w:p>
    <w:p w14:paraId="0F6D1A0E" w14:textId="77777777" w:rsidR="00AE1ABB" w:rsidRPr="00327FB4" w:rsidRDefault="00AE1ABB">
      <w:pPr>
        <w:rPr>
          <w:rFonts w:ascii="Bookman Old Style" w:hAnsi="Bookman Old Style"/>
          <w:b/>
          <w:smallCaps/>
          <w:sz w:val="21"/>
          <w:szCs w:val="21"/>
        </w:rPr>
      </w:pPr>
      <w:r w:rsidRPr="00327FB4">
        <w:rPr>
          <w:rFonts w:ascii="Bookman Old Style" w:hAnsi="Bookman Old Style"/>
          <w:b/>
          <w:smallCaps/>
          <w:sz w:val="21"/>
          <w:szCs w:val="21"/>
        </w:rPr>
        <w:br w:type="page"/>
      </w:r>
    </w:p>
    <w:p w14:paraId="678D3DBC" w14:textId="77777777" w:rsidR="00AE1ABB" w:rsidRPr="00327FB4" w:rsidRDefault="00AE1ABB" w:rsidP="00AE1ABB">
      <w:pPr>
        <w:tabs>
          <w:tab w:val="center" w:pos="7088"/>
        </w:tabs>
        <w:jc w:val="center"/>
        <w:rPr>
          <w:rFonts w:ascii="Bookman Old Style" w:hAnsi="Bookman Old Style"/>
          <w:b/>
          <w:smallCaps/>
          <w:sz w:val="21"/>
          <w:szCs w:val="21"/>
        </w:rPr>
      </w:pPr>
      <w:r w:rsidRPr="00327FB4">
        <w:rPr>
          <w:rFonts w:ascii="Bookman Old Style" w:hAnsi="Bookman Old Style"/>
          <w:b/>
          <w:smallCaps/>
          <w:sz w:val="21"/>
          <w:szCs w:val="21"/>
        </w:rPr>
        <w:lastRenderedPageBreak/>
        <w:t>Összefoglaló nyilatkozat A szerződés teljesítésében részt vevő személyi állomány szakmai tapasztalata tekintetében</w:t>
      </w:r>
    </w:p>
    <w:p w14:paraId="30864D68" w14:textId="77777777" w:rsidR="00AE1ABB" w:rsidRPr="00327FB4" w:rsidRDefault="00AE1ABB" w:rsidP="00AE1ABB">
      <w:pPr>
        <w:tabs>
          <w:tab w:val="center" w:pos="7088"/>
        </w:tabs>
        <w:jc w:val="center"/>
        <w:rPr>
          <w:rFonts w:ascii="Bookman Old Style" w:hAnsi="Bookman Old Style"/>
          <w:b/>
          <w:smallCaps/>
          <w:sz w:val="21"/>
          <w:szCs w:val="21"/>
        </w:rPr>
      </w:pPr>
      <w:r w:rsidRPr="00327FB4">
        <w:rPr>
          <w:rFonts w:ascii="Bookman Old Style" w:hAnsi="Bookman Old Style"/>
          <w:b/>
          <w:smallCaps/>
          <w:sz w:val="21"/>
          <w:szCs w:val="21"/>
        </w:rPr>
        <w:t>a</w:t>
      </w:r>
    </w:p>
    <w:p w14:paraId="2B546F24" w14:textId="77777777" w:rsidR="00AE1ABB" w:rsidRPr="00327FB4" w:rsidRDefault="00AE1ABB" w:rsidP="00AE1ABB">
      <w:pPr>
        <w:tabs>
          <w:tab w:val="center" w:pos="7088"/>
        </w:tabs>
        <w:jc w:val="center"/>
        <w:rPr>
          <w:rFonts w:ascii="Bookman Old Style" w:hAnsi="Bookman Old Style"/>
          <w:b/>
          <w:smallCaps/>
          <w:sz w:val="21"/>
          <w:szCs w:val="21"/>
        </w:rPr>
      </w:pPr>
    </w:p>
    <w:p w14:paraId="6138822E" w14:textId="022DF645" w:rsidR="00B34DFE" w:rsidRPr="00A441B2" w:rsidRDefault="003D7853" w:rsidP="00AE1ABB">
      <w:pPr>
        <w:shd w:val="clear" w:color="auto" w:fill="FFFFFF"/>
        <w:jc w:val="center"/>
        <w:rPr>
          <w:rFonts w:ascii="Bookman Old Style" w:hAnsi="Bookman Old Style"/>
          <w:bCs/>
          <w:i/>
          <w:iCs/>
          <w:snapToGrid w:val="0"/>
          <w:color w:val="000000"/>
          <w:sz w:val="21"/>
          <w:szCs w:val="21"/>
        </w:rPr>
      </w:pPr>
      <w:r>
        <w:rPr>
          <w:rFonts w:ascii="Bookman Old Style" w:hAnsi="Bookman Old Style" w:cs="Bookman Old Style"/>
          <w:bCs/>
          <w:i/>
          <w:iCs/>
          <w:sz w:val="21"/>
          <w:szCs w:val="21"/>
        </w:rPr>
        <w:t>„</w:t>
      </w:r>
      <w:r w:rsidRPr="008F1208">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4FE71133" w14:textId="77777777" w:rsidR="00AE1ABB" w:rsidRPr="00327FB4" w:rsidRDefault="00AE1ABB" w:rsidP="00AE1ABB">
      <w:pPr>
        <w:shd w:val="clear" w:color="auto" w:fill="FFFFFF"/>
        <w:jc w:val="center"/>
        <w:rPr>
          <w:rFonts w:ascii="Bookman Old Style" w:hAnsi="Bookman Old Style"/>
          <w:b/>
          <w:spacing w:val="-4"/>
          <w:sz w:val="21"/>
          <w:szCs w:val="21"/>
        </w:rPr>
      </w:pPr>
      <w:r w:rsidRPr="00A441B2">
        <w:rPr>
          <w:rFonts w:ascii="Bookman Old Style" w:hAnsi="Bookman Old Style"/>
          <w:bCs/>
          <w:iCs/>
          <w:snapToGrid w:val="0"/>
          <w:color w:val="000000"/>
          <w:sz w:val="21"/>
          <w:szCs w:val="21"/>
        </w:rPr>
        <w:t>tárgyú közbeszerzési eljárásban a szerződés teljesítésében résztvevő személyi állomány szakmai tapasztalatának alátámasztására</w:t>
      </w:r>
    </w:p>
    <w:p w14:paraId="6E8BC058" w14:textId="77777777" w:rsidR="00AE1ABB" w:rsidRPr="00A441B2" w:rsidRDefault="00AE1ABB" w:rsidP="00AE1ABB">
      <w:pPr>
        <w:shd w:val="clear" w:color="auto" w:fill="FFFFFF"/>
        <w:rPr>
          <w:rFonts w:ascii="Bookman Old Style" w:hAnsi="Bookman Old Style"/>
          <w:b/>
          <w:spacing w:val="-4"/>
          <w:sz w:val="21"/>
          <w:szCs w:val="21"/>
        </w:rPr>
      </w:pPr>
    </w:p>
    <w:p w14:paraId="025EE29D" w14:textId="77777777" w:rsidR="00AE1ABB" w:rsidRPr="00A441B2" w:rsidRDefault="00AE1ABB" w:rsidP="00AE1ABB">
      <w:pPr>
        <w:shd w:val="clear" w:color="auto" w:fill="FFFFFF"/>
        <w:rPr>
          <w:rFonts w:ascii="Bookman Old Style" w:hAnsi="Bookman Old Style"/>
          <w:b/>
          <w:spacing w:val="-4"/>
          <w:sz w:val="21"/>
          <w:szCs w:val="21"/>
        </w:rPr>
      </w:pPr>
    </w:p>
    <w:p w14:paraId="0D285138" w14:textId="77777777" w:rsidR="00AE1ABB" w:rsidRPr="00A441B2" w:rsidRDefault="00AE1ABB" w:rsidP="00AE1ABB">
      <w:pPr>
        <w:jc w:val="both"/>
        <w:rPr>
          <w:rFonts w:ascii="Bookman Old Style" w:hAnsi="Bookman Old Style"/>
          <w:b/>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w:t>
      </w:r>
    </w:p>
    <w:p w14:paraId="5EC07CF4" w14:textId="77777777" w:rsidR="00B34DFE" w:rsidRPr="00A441B2" w:rsidRDefault="00B34DFE" w:rsidP="00AE1ABB">
      <w:pPr>
        <w:spacing w:before="60" w:after="60" w:line="280" w:lineRule="exact"/>
        <w:jc w:val="center"/>
        <w:rPr>
          <w:rFonts w:ascii="Bookman Old Style" w:hAnsi="Bookman Old Style"/>
          <w:b/>
          <w:sz w:val="21"/>
          <w:szCs w:val="21"/>
        </w:rPr>
      </w:pPr>
    </w:p>
    <w:p w14:paraId="19868289" w14:textId="77777777" w:rsidR="00AE1ABB" w:rsidRPr="00A441B2" w:rsidRDefault="00AE1ABB" w:rsidP="00AE1ABB">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p>
    <w:p w14:paraId="584A8D85" w14:textId="77777777" w:rsidR="00AE1ABB" w:rsidRPr="00327FB4" w:rsidRDefault="00AE1ABB" w:rsidP="00AE1ABB">
      <w:pPr>
        <w:tabs>
          <w:tab w:val="center" w:pos="7088"/>
        </w:tabs>
        <w:jc w:val="center"/>
        <w:rPr>
          <w:rFonts w:ascii="Bookman Old Style" w:hAnsi="Bookman Old Style"/>
          <w:b/>
          <w:smallCaps/>
          <w:sz w:val="21"/>
          <w:szCs w:val="21"/>
        </w:rPr>
      </w:pPr>
    </w:p>
    <w:p w14:paraId="3F2419A8" w14:textId="77777777" w:rsidR="00B34DFE" w:rsidRPr="00327FB4" w:rsidRDefault="00B34DFE" w:rsidP="00AE1ABB">
      <w:pPr>
        <w:tabs>
          <w:tab w:val="center" w:pos="7088"/>
        </w:tabs>
        <w:jc w:val="center"/>
        <w:rPr>
          <w:rFonts w:ascii="Bookman Old Style" w:hAnsi="Bookman Old Style"/>
          <w:b/>
          <w:smallCaps/>
          <w:sz w:val="21"/>
          <w:szCs w:val="21"/>
        </w:rPr>
      </w:pPr>
    </w:p>
    <w:p w14:paraId="66F922E9" w14:textId="384D7069" w:rsidR="00AE1ABB" w:rsidRPr="00A441B2" w:rsidRDefault="00AE1ABB" w:rsidP="00AE1ABB">
      <w:pPr>
        <w:tabs>
          <w:tab w:val="center" w:pos="7088"/>
        </w:tabs>
        <w:jc w:val="both"/>
        <w:rPr>
          <w:rFonts w:ascii="Bookman Old Style" w:hAnsi="Bookman Old Style"/>
          <w:sz w:val="21"/>
          <w:szCs w:val="21"/>
        </w:rPr>
      </w:pPr>
      <w:r w:rsidRPr="00A441B2">
        <w:rPr>
          <w:rFonts w:ascii="Bookman Old Style" w:hAnsi="Bookman Old Style"/>
          <w:sz w:val="21"/>
          <w:szCs w:val="21"/>
        </w:rPr>
        <w:t xml:space="preserve">hogy a szerződés teljesítése során az alábbi szakembereket kívánom bevonni a szerződés teljesítése során a </w:t>
      </w:r>
      <w:r w:rsidR="000D5856">
        <w:rPr>
          <w:rFonts w:ascii="Bookman Old Style" w:hAnsi="Bookman Old Style"/>
          <w:sz w:val="21"/>
          <w:szCs w:val="21"/>
        </w:rPr>
        <w:t>projekt előkészítési</w:t>
      </w:r>
      <w:r w:rsidRPr="00A441B2">
        <w:rPr>
          <w:rFonts w:ascii="Bookman Old Style" w:hAnsi="Bookman Old Style"/>
          <w:sz w:val="21"/>
          <w:szCs w:val="21"/>
        </w:rPr>
        <w:t xml:space="preserve"> feladatok ellátásába, összhangban az ajánlattételi felhívás </w:t>
      </w:r>
      <w:r w:rsidR="003E6659">
        <w:rPr>
          <w:rFonts w:ascii="Bookman Old Style" w:hAnsi="Bookman Old Style"/>
          <w:sz w:val="21"/>
          <w:szCs w:val="21"/>
        </w:rPr>
        <w:t>13</w:t>
      </w:r>
      <w:r w:rsidRPr="00A441B2">
        <w:rPr>
          <w:rFonts w:ascii="Bookman Old Style" w:hAnsi="Bookman Old Style"/>
          <w:sz w:val="21"/>
          <w:szCs w:val="21"/>
        </w:rPr>
        <w:t>. Az ajánlatok értékelési szempontja 2. alpontjában és az ajánlattételi dokumentáció E. 3.2. alpontjában foglaltakkal</w:t>
      </w:r>
    </w:p>
    <w:p w14:paraId="7EBD3F86" w14:textId="77777777" w:rsidR="00AE1ABB" w:rsidRDefault="00AE1ABB" w:rsidP="00AE1ABB">
      <w:pPr>
        <w:tabs>
          <w:tab w:val="center" w:pos="7088"/>
        </w:tabs>
        <w:jc w:val="center"/>
        <w:rPr>
          <w:rFonts w:ascii="Bookman Old Style" w:hAnsi="Bookman Old Style"/>
          <w:b/>
          <w:smallCaps/>
          <w:sz w:val="21"/>
          <w:szCs w:val="21"/>
        </w:rPr>
      </w:pPr>
    </w:p>
    <w:tbl>
      <w:tblPr>
        <w:tblStyle w:val="Rcsostblzat11"/>
        <w:tblW w:w="8647" w:type="dxa"/>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36"/>
        <w:gridCol w:w="1601"/>
        <w:gridCol w:w="1517"/>
        <w:gridCol w:w="2832"/>
        <w:gridCol w:w="1903"/>
      </w:tblGrid>
      <w:tr w:rsidR="001343EA" w:rsidRPr="00A441B2" w14:paraId="4C431793" w14:textId="77777777" w:rsidTr="00893160">
        <w:trPr>
          <w:tblCellSpacing w:w="20" w:type="dxa"/>
        </w:trPr>
        <w:tc>
          <w:tcPr>
            <w:tcW w:w="776" w:type="dxa"/>
            <w:shd w:val="clear" w:color="auto" w:fill="F2F2F2"/>
          </w:tcPr>
          <w:p w14:paraId="3D3AF3B0" w14:textId="77777777" w:rsidR="001343EA" w:rsidRPr="00A441B2" w:rsidRDefault="001343EA" w:rsidP="002B6478">
            <w:pPr>
              <w:jc w:val="center"/>
              <w:rPr>
                <w:rFonts w:ascii="Bookman Old Style" w:hAnsi="Bookman Old Style"/>
                <w:iCs/>
                <w:color w:val="000000"/>
                <w:sz w:val="21"/>
                <w:szCs w:val="21"/>
              </w:rPr>
            </w:pPr>
            <w:r w:rsidRPr="00A441B2">
              <w:rPr>
                <w:rFonts w:ascii="Bookman Old Style" w:hAnsi="Bookman Old Style"/>
                <w:iCs/>
                <w:color w:val="000000"/>
                <w:sz w:val="21"/>
                <w:szCs w:val="21"/>
              </w:rPr>
              <w:t>sor-szám</w:t>
            </w:r>
          </w:p>
        </w:tc>
        <w:tc>
          <w:tcPr>
            <w:tcW w:w="1633" w:type="dxa"/>
            <w:shd w:val="clear" w:color="auto" w:fill="F2F2F2"/>
            <w:vAlign w:val="center"/>
          </w:tcPr>
          <w:p w14:paraId="19A37218" w14:textId="77777777" w:rsidR="001343EA" w:rsidRPr="00A441B2" w:rsidRDefault="001343EA" w:rsidP="002B6478">
            <w:pPr>
              <w:jc w:val="center"/>
              <w:rPr>
                <w:rFonts w:ascii="Bookman Old Style" w:hAnsi="Bookman Old Style"/>
                <w:iCs/>
                <w:color w:val="000000"/>
                <w:sz w:val="21"/>
                <w:szCs w:val="21"/>
              </w:rPr>
            </w:pPr>
            <w:r>
              <w:rPr>
                <w:rFonts w:ascii="Bookman Old Style" w:hAnsi="Bookman Old Style"/>
                <w:iCs/>
                <w:color w:val="000000"/>
                <w:sz w:val="21"/>
                <w:szCs w:val="21"/>
              </w:rPr>
              <w:t>A szakember megnevezése</w:t>
            </w:r>
          </w:p>
        </w:tc>
        <w:tc>
          <w:tcPr>
            <w:tcW w:w="1558" w:type="dxa"/>
            <w:shd w:val="clear" w:color="auto" w:fill="F2F2F2"/>
            <w:vAlign w:val="center"/>
          </w:tcPr>
          <w:p w14:paraId="2E5CBD50" w14:textId="77777777" w:rsidR="001343EA" w:rsidRPr="00A441B2" w:rsidRDefault="001343EA" w:rsidP="002B6478">
            <w:pPr>
              <w:jc w:val="center"/>
              <w:rPr>
                <w:rFonts w:ascii="Bookman Old Style" w:hAnsi="Bookman Old Style"/>
                <w:iCs/>
                <w:color w:val="000000"/>
                <w:sz w:val="21"/>
                <w:szCs w:val="21"/>
              </w:rPr>
            </w:pPr>
            <w:r w:rsidRPr="00A441B2">
              <w:rPr>
                <w:rFonts w:ascii="Bookman Old Style" w:hAnsi="Bookman Old Style"/>
                <w:iCs/>
                <w:color w:val="000000"/>
                <w:sz w:val="21"/>
                <w:szCs w:val="21"/>
              </w:rPr>
              <w:t>Szakember által ellátott feladat / munkakör / tevékenység</w:t>
            </w:r>
          </w:p>
        </w:tc>
        <w:tc>
          <w:tcPr>
            <w:tcW w:w="2792" w:type="dxa"/>
            <w:shd w:val="clear" w:color="auto" w:fill="F2F2F2"/>
            <w:vAlign w:val="center"/>
          </w:tcPr>
          <w:p w14:paraId="36D7818D" w14:textId="77777777" w:rsidR="001343EA" w:rsidRDefault="001343EA" w:rsidP="002B6478">
            <w:pPr>
              <w:jc w:val="center"/>
              <w:rPr>
                <w:rFonts w:ascii="Bookman Old Style" w:hAnsi="Bookman Old Style"/>
                <w:iCs/>
                <w:color w:val="000000"/>
                <w:sz w:val="21"/>
                <w:szCs w:val="21"/>
              </w:rPr>
            </w:pPr>
            <w:r>
              <w:rPr>
                <w:rFonts w:ascii="Bookman Old Style" w:hAnsi="Bookman Old Style"/>
                <w:iCs/>
                <w:color w:val="000000"/>
                <w:sz w:val="21"/>
                <w:szCs w:val="21"/>
              </w:rPr>
              <w:t xml:space="preserve">A szakember szerződés teljesítésében való bevonás módja </w:t>
            </w:r>
          </w:p>
          <w:p w14:paraId="0491CFC0" w14:textId="77777777" w:rsidR="001343EA" w:rsidRPr="00A441B2" w:rsidRDefault="001343EA" w:rsidP="002B6478">
            <w:pPr>
              <w:jc w:val="center"/>
              <w:rPr>
                <w:rFonts w:ascii="Bookman Old Style" w:hAnsi="Bookman Old Style"/>
                <w:iCs/>
                <w:color w:val="000000"/>
                <w:sz w:val="21"/>
                <w:szCs w:val="21"/>
              </w:rPr>
            </w:pPr>
            <w:r>
              <w:rPr>
                <w:rFonts w:ascii="Bookman Old Style" w:hAnsi="Bookman Old Style"/>
                <w:iCs/>
                <w:color w:val="000000"/>
                <w:sz w:val="21"/>
                <w:szCs w:val="21"/>
              </w:rPr>
              <w:t>/saját szakember/alvállalkozó/</w:t>
            </w:r>
          </w:p>
        </w:tc>
        <w:tc>
          <w:tcPr>
            <w:tcW w:w="1648" w:type="dxa"/>
            <w:shd w:val="clear" w:color="auto" w:fill="F2F2F2"/>
            <w:vAlign w:val="center"/>
          </w:tcPr>
          <w:p w14:paraId="68DB9DD6" w14:textId="77777777" w:rsidR="001343EA" w:rsidRPr="00A441B2" w:rsidRDefault="001343EA" w:rsidP="00F31D3C">
            <w:pPr>
              <w:jc w:val="center"/>
              <w:rPr>
                <w:rFonts w:ascii="Bookman Old Style" w:hAnsi="Bookman Old Style"/>
                <w:iCs/>
                <w:color w:val="000000"/>
                <w:sz w:val="21"/>
                <w:szCs w:val="21"/>
              </w:rPr>
            </w:pPr>
            <w:r>
              <w:rPr>
                <w:rFonts w:ascii="Bookman Old Style" w:hAnsi="Bookman Old Style"/>
                <w:iCs/>
                <w:color w:val="000000"/>
                <w:sz w:val="21"/>
                <w:szCs w:val="21"/>
              </w:rPr>
              <w:t>Tervező szakember által az árvízvédelmi</w:t>
            </w:r>
            <w:r w:rsidR="00F31D3C">
              <w:rPr>
                <w:rFonts w:ascii="Bookman Old Style" w:hAnsi="Bookman Old Style"/>
                <w:iCs/>
                <w:color w:val="000000"/>
                <w:sz w:val="21"/>
                <w:szCs w:val="21"/>
              </w:rPr>
              <w:t xml:space="preserve"> és/vagy vízgazdálkodási</w:t>
            </w:r>
            <w:r>
              <w:rPr>
                <w:rFonts w:ascii="Bookman Old Style" w:hAnsi="Bookman Old Style"/>
                <w:iCs/>
                <w:color w:val="000000"/>
                <w:sz w:val="21"/>
                <w:szCs w:val="21"/>
              </w:rPr>
              <w:t xml:space="preserve"> beruházások tekintetében </w:t>
            </w:r>
            <w:r w:rsidR="00F31D3C">
              <w:rPr>
                <w:rFonts w:ascii="Bookman Old Style" w:hAnsi="Bookman Old Style"/>
                <w:iCs/>
                <w:color w:val="000000"/>
                <w:sz w:val="21"/>
                <w:szCs w:val="21"/>
              </w:rPr>
              <w:t>e</w:t>
            </w:r>
            <w:r>
              <w:rPr>
                <w:rFonts w:ascii="Bookman Old Style" w:hAnsi="Bookman Old Style"/>
                <w:iCs/>
                <w:color w:val="000000"/>
                <w:sz w:val="21"/>
                <w:szCs w:val="21"/>
              </w:rPr>
              <w:t>lkészített tervek darabszáma</w:t>
            </w:r>
          </w:p>
        </w:tc>
      </w:tr>
      <w:tr w:rsidR="001343EA" w:rsidRPr="00A441B2" w14:paraId="595982ED" w14:textId="77777777" w:rsidTr="00893160">
        <w:trPr>
          <w:tblCellSpacing w:w="20" w:type="dxa"/>
        </w:trPr>
        <w:tc>
          <w:tcPr>
            <w:tcW w:w="776" w:type="dxa"/>
          </w:tcPr>
          <w:p w14:paraId="44EC2D68" w14:textId="77777777" w:rsidR="001343EA" w:rsidRPr="00A441B2" w:rsidRDefault="001343EA" w:rsidP="002B6478">
            <w:pPr>
              <w:jc w:val="both"/>
              <w:rPr>
                <w:rFonts w:ascii="Bookman Old Style" w:hAnsi="Bookman Old Style"/>
                <w:iCs/>
                <w:color w:val="000000"/>
                <w:sz w:val="21"/>
                <w:szCs w:val="21"/>
              </w:rPr>
            </w:pPr>
            <w:r w:rsidRPr="00A441B2">
              <w:rPr>
                <w:rFonts w:ascii="Bookman Old Style" w:hAnsi="Bookman Old Style"/>
                <w:iCs/>
                <w:color w:val="000000"/>
                <w:sz w:val="21"/>
                <w:szCs w:val="21"/>
              </w:rPr>
              <w:t>1.</w:t>
            </w:r>
          </w:p>
        </w:tc>
        <w:tc>
          <w:tcPr>
            <w:tcW w:w="1633" w:type="dxa"/>
          </w:tcPr>
          <w:p w14:paraId="3396C1CE" w14:textId="77777777" w:rsidR="001343EA" w:rsidRPr="00A441B2" w:rsidRDefault="001343EA" w:rsidP="002B6478">
            <w:pPr>
              <w:jc w:val="both"/>
              <w:rPr>
                <w:rFonts w:ascii="Bookman Old Style" w:hAnsi="Bookman Old Style"/>
                <w:iCs/>
                <w:color w:val="000000"/>
                <w:sz w:val="21"/>
                <w:szCs w:val="21"/>
              </w:rPr>
            </w:pPr>
          </w:p>
        </w:tc>
        <w:tc>
          <w:tcPr>
            <w:tcW w:w="1558" w:type="dxa"/>
          </w:tcPr>
          <w:p w14:paraId="3995B934" w14:textId="77777777" w:rsidR="001343EA" w:rsidRPr="00A441B2" w:rsidRDefault="001343EA" w:rsidP="002B6478">
            <w:pPr>
              <w:jc w:val="both"/>
              <w:rPr>
                <w:rFonts w:ascii="Bookman Old Style" w:hAnsi="Bookman Old Style"/>
                <w:iCs/>
                <w:color w:val="000000"/>
                <w:sz w:val="21"/>
                <w:szCs w:val="21"/>
              </w:rPr>
            </w:pPr>
          </w:p>
        </w:tc>
        <w:tc>
          <w:tcPr>
            <w:tcW w:w="2792" w:type="dxa"/>
          </w:tcPr>
          <w:p w14:paraId="3FEED0AA" w14:textId="77777777" w:rsidR="001343EA" w:rsidRPr="00A441B2" w:rsidRDefault="001343EA" w:rsidP="002B6478">
            <w:pPr>
              <w:jc w:val="both"/>
              <w:rPr>
                <w:rFonts w:ascii="Bookman Old Style" w:hAnsi="Bookman Old Style"/>
                <w:iCs/>
                <w:color w:val="000000"/>
                <w:sz w:val="21"/>
                <w:szCs w:val="21"/>
              </w:rPr>
            </w:pPr>
          </w:p>
        </w:tc>
        <w:tc>
          <w:tcPr>
            <w:tcW w:w="1648" w:type="dxa"/>
          </w:tcPr>
          <w:p w14:paraId="47C7DC41" w14:textId="77777777" w:rsidR="001343EA" w:rsidRPr="00A441B2" w:rsidRDefault="001343EA" w:rsidP="002B6478">
            <w:pPr>
              <w:jc w:val="center"/>
              <w:rPr>
                <w:rFonts w:ascii="Bookman Old Style" w:hAnsi="Bookman Old Style"/>
                <w:iCs/>
                <w:color w:val="000000"/>
                <w:sz w:val="21"/>
                <w:szCs w:val="21"/>
              </w:rPr>
            </w:pPr>
          </w:p>
        </w:tc>
      </w:tr>
      <w:tr w:rsidR="001343EA" w:rsidRPr="00A441B2" w14:paraId="35253B73" w14:textId="77777777" w:rsidTr="00893160">
        <w:trPr>
          <w:tblCellSpacing w:w="20" w:type="dxa"/>
        </w:trPr>
        <w:tc>
          <w:tcPr>
            <w:tcW w:w="6879" w:type="dxa"/>
            <w:gridSpan w:val="4"/>
          </w:tcPr>
          <w:p w14:paraId="5A00ABB7" w14:textId="77777777" w:rsidR="001343EA" w:rsidRPr="00A441B2" w:rsidRDefault="001343EA" w:rsidP="002B6478">
            <w:pPr>
              <w:jc w:val="both"/>
              <w:rPr>
                <w:rFonts w:ascii="Bookman Old Style" w:hAnsi="Bookman Old Style"/>
                <w:b/>
                <w:iCs/>
                <w:color w:val="000000"/>
                <w:sz w:val="21"/>
                <w:szCs w:val="21"/>
              </w:rPr>
            </w:pPr>
            <w:r>
              <w:rPr>
                <w:rFonts w:ascii="Bookman Old Style" w:hAnsi="Bookman Old Style"/>
                <w:b/>
                <w:iCs/>
                <w:color w:val="000000"/>
                <w:sz w:val="21"/>
                <w:szCs w:val="21"/>
              </w:rPr>
              <w:t xml:space="preserve">Szakember által árvízvédelmi </w:t>
            </w:r>
            <w:r w:rsidR="00F31D3C">
              <w:rPr>
                <w:rFonts w:ascii="Bookman Old Style" w:hAnsi="Bookman Old Style"/>
                <w:b/>
                <w:iCs/>
                <w:color w:val="000000"/>
                <w:sz w:val="21"/>
                <w:szCs w:val="21"/>
              </w:rPr>
              <w:t xml:space="preserve">és/vagy vízgazdálkodási </w:t>
            </w:r>
            <w:r>
              <w:rPr>
                <w:rFonts w:ascii="Bookman Old Style" w:hAnsi="Bookman Old Style"/>
                <w:b/>
                <w:iCs/>
                <w:color w:val="000000"/>
                <w:sz w:val="21"/>
                <w:szCs w:val="21"/>
              </w:rPr>
              <w:t>beruházás tekintetében elkészített tervek darabszáma:</w:t>
            </w:r>
          </w:p>
        </w:tc>
        <w:tc>
          <w:tcPr>
            <w:tcW w:w="1648" w:type="dxa"/>
          </w:tcPr>
          <w:p w14:paraId="66C881B7" w14:textId="77777777" w:rsidR="001343EA" w:rsidRPr="00A441B2" w:rsidRDefault="001343EA" w:rsidP="002B6478">
            <w:pPr>
              <w:jc w:val="center"/>
              <w:rPr>
                <w:rFonts w:ascii="Bookman Old Style" w:hAnsi="Bookman Old Style"/>
                <w:b/>
                <w:iCs/>
                <w:color w:val="000000"/>
                <w:sz w:val="21"/>
                <w:szCs w:val="21"/>
              </w:rPr>
            </w:pPr>
          </w:p>
        </w:tc>
      </w:tr>
    </w:tbl>
    <w:p w14:paraId="706668D1" w14:textId="77777777" w:rsidR="001343EA" w:rsidRDefault="001343EA" w:rsidP="00AE1ABB">
      <w:pPr>
        <w:tabs>
          <w:tab w:val="center" w:pos="7088"/>
        </w:tabs>
        <w:jc w:val="center"/>
        <w:rPr>
          <w:rFonts w:ascii="Bookman Old Style" w:hAnsi="Bookman Old Style"/>
          <w:b/>
          <w:smallCaps/>
          <w:sz w:val="21"/>
          <w:szCs w:val="21"/>
        </w:rPr>
      </w:pPr>
    </w:p>
    <w:p w14:paraId="23D0030D" w14:textId="77777777" w:rsidR="00AE1ABB" w:rsidRPr="00A441B2" w:rsidRDefault="00AE1ABB" w:rsidP="00AE1ABB">
      <w:pPr>
        <w:suppressAutoHyphens/>
        <w:jc w:val="both"/>
        <w:rPr>
          <w:rFonts w:ascii="Bookman Old Style" w:hAnsi="Bookman Old Style" w:cs="Bookman Old Style"/>
          <w:sz w:val="21"/>
          <w:szCs w:val="21"/>
        </w:rPr>
      </w:pPr>
    </w:p>
    <w:p w14:paraId="7E11DD90" w14:textId="77777777" w:rsidR="00AE1ABB" w:rsidRPr="00A441B2" w:rsidRDefault="00AE1ABB" w:rsidP="00AE1ABB">
      <w:pPr>
        <w:suppressAutoHyphens/>
        <w:jc w:val="both"/>
        <w:rPr>
          <w:rFonts w:ascii="Bookman Old Style" w:hAnsi="Bookman Old Style" w:cs="Bookman Old Style"/>
          <w:sz w:val="21"/>
          <w:szCs w:val="21"/>
        </w:rPr>
      </w:pPr>
    </w:p>
    <w:p w14:paraId="0E6DE755" w14:textId="77777777" w:rsidR="00AE1ABB" w:rsidRPr="00A441B2" w:rsidRDefault="00AE1ABB" w:rsidP="00AE1ABB">
      <w:pPr>
        <w:shd w:val="clear" w:color="auto" w:fill="FFFFFF"/>
        <w:ind w:left="1048"/>
        <w:rPr>
          <w:rFonts w:ascii="Bookman Old Style" w:hAnsi="Bookman Old Style"/>
          <w:spacing w:val="-4"/>
          <w:sz w:val="21"/>
          <w:szCs w:val="21"/>
        </w:rPr>
      </w:pPr>
    </w:p>
    <w:p w14:paraId="295071D6" w14:textId="77777777" w:rsidR="00AE1ABB" w:rsidRPr="00A441B2" w:rsidRDefault="00AE1ABB" w:rsidP="00AE1ABB">
      <w:pPr>
        <w:shd w:val="clear" w:color="auto" w:fill="FFFFFF"/>
        <w:rPr>
          <w:rFonts w:ascii="Bookman Old Style" w:hAnsi="Bookman Old Style"/>
          <w:spacing w:val="-4"/>
          <w:sz w:val="21"/>
          <w:szCs w:val="21"/>
        </w:rPr>
      </w:pPr>
      <w:r w:rsidRPr="00A441B2">
        <w:rPr>
          <w:rFonts w:ascii="Bookman Old Style" w:hAnsi="Bookman Old Style"/>
          <w:spacing w:val="-4"/>
          <w:sz w:val="21"/>
          <w:szCs w:val="21"/>
        </w:rPr>
        <w:t xml:space="preserve">Kelt: </w:t>
      </w:r>
    </w:p>
    <w:p w14:paraId="0E2BDCF0" w14:textId="77777777" w:rsidR="00AE1ABB" w:rsidRPr="00A441B2" w:rsidRDefault="00AE1ABB" w:rsidP="00AE1ABB">
      <w:pPr>
        <w:shd w:val="clear" w:color="auto" w:fill="FFFFFF"/>
        <w:ind w:left="1048"/>
        <w:rPr>
          <w:rFonts w:ascii="Bookman Old Style" w:hAnsi="Bookman Old Style"/>
          <w:spacing w:val="-4"/>
          <w:sz w:val="21"/>
          <w:szCs w:val="21"/>
        </w:rPr>
      </w:pPr>
    </w:p>
    <w:p w14:paraId="43C78D86" w14:textId="77777777" w:rsidR="00AE1ABB" w:rsidRPr="00A441B2" w:rsidRDefault="00AE1ABB" w:rsidP="00AE1ABB">
      <w:pPr>
        <w:shd w:val="clear" w:color="auto" w:fill="FFFFFF"/>
        <w:ind w:left="1048"/>
        <w:rPr>
          <w:rFonts w:ascii="Bookman Old Style" w:hAnsi="Bookman Old Style"/>
          <w:spacing w:val="-4"/>
          <w:sz w:val="21"/>
          <w:szCs w:val="21"/>
        </w:rPr>
      </w:pPr>
    </w:p>
    <w:p w14:paraId="598D1935" w14:textId="77777777" w:rsidR="00AE1ABB" w:rsidRPr="00A441B2" w:rsidRDefault="00AE1ABB" w:rsidP="00AE1ABB">
      <w:pPr>
        <w:shd w:val="clear" w:color="auto" w:fill="FFFFFF"/>
        <w:tabs>
          <w:tab w:val="center" w:pos="7797"/>
        </w:tabs>
        <w:ind w:left="1048"/>
        <w:rPr>
          <w:rFonts w:ascii="Bookman Old Style" w:hAnsi="Bookman Old Style"/>
          <w:spacing w:val="-4"/>
          <w:sz w:val="21"/>
          <w:szCs w:val="21"/>
        </w:rPr>
      </w:pPr>
      <w:r w:rsidRPr="00A441B2">
        <w:rPr>
          <w:rFonts w:ascii="Bookman Old Style" w:hAnsi="Bookman Old Style"/>
          <w:spacing w:val="-4"/>
          <w:sz w:val="21"/>
          <w:szCs w:val="21"/>
        </w:rPr>
        <w:tab/>
        <w:t>……………………………………</w:t>
      </w:r>
    </w:p>
    <w:p w14:paraId="150CE3B1" w14:textId="77777777" w:rsidR="00AE1ABB" w:rsidRPr="00A441B2" w:rsidRDefault="00AE1ABB" w:rsidP="00AE1ABB">
      <w:pPr>
        <w:tabs>
          <w:tab w:val="center" w:pos="7655"/>
        </w:tabs>
        <w:rPr>
          <w:rFonts w:ascii="Bookman Old Style" w:hAnsi="Bookman Old Style"/>
          <w:sz w:val="21"/>
          <w:szCs w:val="21"/>
        </w:rPr>
      </w:pPr>
      <w:r w:rsidRPr="00A441B2">
        <w:rPr>
          <w:rFonts w:ascii="Bookman Old Style" w:hAnsi="Bookman Old Style"/>
          <w:spacing w:val="-4"/>
          <w:sz w:val="21"/>
          <w:szCs w:val="21"/>
        </w:rPr>
        <w:tab/>
        <w:t>cégszerű aláírás</w:t>
      </w:r>
    </w:p>
    <w:p w14:paraId="2A87C42F" w14:textId="77777777" w:rsidR="00AE1ABB" w:rsidRPr="00A441B2" w:rsidRDefault="00AE1ABB" w:rsidP="00AE1ABB">
      <w:pPr>
        <w:suppressAutoHyphens/>
        <w:jc w:val="both"/>
        <w:rPr>
          <w:rFonts w:ascii="Bookman Old Style" w:hAnsi="Bookman Old Style" w:cs="Bookman Old Style"/>
          <w:sz w:val="21"/>
          <w:szCs w:val="21"/>
        </w:rPr>
      </w:pPr>
    </w:p>
    <w:p w14:paraId="357E1278" w14:textId="77777777" w:rsidR="00AE1ABB" w:rsidRPr="00327FB4" w:rsidRDefault="00AE1ABB" w:rsidP="00AE1ABB">
      <w:pPr>
        <w:keepNext/>
        <w:spacing w:before="4080" w:after="240"/>
        <w:ind w:left="845"/>
        <w:rPr>
          <w:rFonts w:ascii="Bookman Old Style" w:hAnsi="Bookman Old Style"/>
          <w:b/>
          <w:smallCaps/>
          <w:sz w:val="21"/>
          <w:szCs w:val="21"/>
        </w:rPr>
      </w:pPr>
    </w:p>
    <w:p w14:paraId="409765CD" w14:textId="77777777" w:rsidR="00AE1ABB" w:rsidRPr="00327FB4" w:rsidRDefault="001343EA" w:rsidP="00E76D86">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Pr>
          <w:rFonts w:ascii="Bookman Old Style" w:hAnsi="Bookman Old Style"/>
          <w:b/>
          <w:smallCaps/>
          <w:sz w:val="21"/>
          <w:szCs w:val="21"/>
        </w:rPr>
        <w:t>Szakember által tett nyilatkozat a szakmai tapasztalat alátámasztására</w:t>
      </w:r>
      <w:r w:rsidR="00AE1ABB" w:rsidRPr="00327FB4">
        <w:rPr>
          <w:rFonts w:ascii="Bookman Old Style" w:hAnsi="Bookman Old Style"/>
          <w:b/>
          <w:smallCaps/>
          <w:sz w:val="21"/>
          <w:szCs w:val="21"/>
        </w:rPr>
        <w:br/>
        <w:t>minta</w:t>
      </w:r>
    </w:p>
    <w:p w14:paraId="0B294C02" w14:textId="77777777" w:rsidR="00AE1ABB" w:rsidRPr="00327FB4" w:rsidRDefault="00AE1ABB">
      <w:pPr>
        <w:rPr>
          <w:rFonts w:ascii="Bookman Old Style" w:hAnsi="Bookman Old Style"/>
          <w:b/>
          <w:smallCaps/>
          <w:sz w:val="21"/>
          <w:szCs w:val="21"/>
        </w:rPr>
      </w:pPr>
      <w:r w:rsidRPr="00327FB4">
        <w:rPr>
          <w:rFonts w:ascii="Bookman Old Style" w:hAnsi="Bookman Old Style"/>
          <w:b/>
          <w:smallCaps/>
          <w:sz w:val="21"/>
          <w:szCs w:val="21"/>
        </w:rPr>
        <w:br w:type="page"/>
      </w:r>
    </w:p>
    <w:p w14:paraId="4A5596BB" w14:textId="77777777" w:rsidR="00AE1ABB" w:rsidRDefault="00AE1ABB" w:rsidP="00AE1ABB">
      <w:pPr>
        <w:rPr>
          <w:rFonts w:ascii="Bookman Old Style" w:hAnsi="Bookman Old Style"/>
          <w:sz w:val="21"/>
          <w:szCs w:val="21"/>
        </w:rPr>
      </w:pPr>
    </w:p>
    <w:tbl>
      <w:tblPr>
        <w:tblStyle w:val="Rcsostblzat11"/>
        <w:tblW w:w="932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21"/>
        <w:gridCol w:w="2832"/>
        <w:gridCol w:w="1517"/>
        <w:gridCol w:w="1517"/>
        <w:gridCol w:w="501"/>
        <w:gridCol w:w="1432"/>
      </w:tblGrid>
      <w:tr w:rsidR="001343EA" w:rsidRPr="00A441B2" w14:paraId="041663B0" w14:textId="77777777" w:rsidTr="00893160">
        <w:trPr>
          <w:tblCellSpacing w:w="20" w:type="dxa"/>
        </w:trPr>
        <w:tc>
          <w:tcPr>
            <w:tcW w:w="9240" w:type="dxa"/>
            <w:gridSpan w:val="6"/>
            <w:shd w:val="clear" w:color="auto" w:fill="F2F2F2"/>
          </w:tcPr>
          <w:p w14:paraId="50847201" w14:textId="77777777" w:rsidR="001343EA" w:rsidRPr="003B3DE5" w:rsidRDefault="001343EA" w:rsidP="002B6478">
            <w:pPr>
              <w:jc w:val="center"/>
              <w:rPr>
                <w:rFonts w:ascii="Bookman Old Style" w:hAnsi="Bookman Old Style"/>
                <w:b/>
                <w:iCs/>
                <w:color w:val="000000"/>
                <w:sz w:val="21"/>
                <w:szCs w:val="21"/>
              </w:rPr>
            </w:pPr>
            <w:r w:rsidRPr="003B3DE5">
              <w:rPr>
                <w:rFonts w:ascii="Bookman Old Style" w:hAnsi="Bookman Old Style"/>
                <w:b/>
                <w:iCs/>
                <w:color w:val="000000"/>
                <w:sz w:val="21"/>
                <w:szCs w:val="21"/>
              </w:rPr>
              <w:t>Szakember neve:</w:t>
            </w:r>
          </w:p>
        </w:tc>
      </w:tr>
      <w:tr w:rsidR="001343EA" w:rsidRPr="00A441B2" w14:paraId="5EB45736" w14:textId="77777777" w:rsidTr="00893160">
        <w:trPr>
          <w:tblCellSpacing w:w="20" w:type="dxa"/>
        </w:trPr>
        <w:tc>
          <w:tcPr>
            <w:tcW w:w="9240" w:type="dxa"/>
            <w:gridSpan w:val="6"/>
            <w:shd w:val="clear" w:color="auto" w:fill="F2F2F2"/>
          </w:tcPr>
          <w:p w14:paraId="69FB09D0" w14:textId="77777777" w:rsidR="001343EA" w:rsidRPr="008F1208" w:rsidRDefault="001343EA" w:rsidP="002B6478">
            <w:pPr>
              <w:rPr>
                <w:rFonts w:ascii="Bookman Old Style" w:hAnsi="Bookman Old Style"/>
                <w:iCs/>
                <w:color w:val="000000"/>
                <w:sz w:val="21"/>
                <w:szCs w:val="21"/>
              </w:rPr>
            </w:pPr>
            <w:r w:rsidRPr="008F1208">
              <w:rPr>
                <w:rFonts w:ascii="Bookman Old Style" w:hAnsi="Bookman Old Style"/>
                <w:iCs/>
                <w:color w:val="000000"/>
                <w:sz w:val="21"/>
                <w:szCs w:val="21"/>
              </w:rPr>
              <w:t>Szakember végzettsége:</w:t>
            </w:r>
          </w:p>
        </w:tc>
      </w:tr>
      <w:tr w:rsidR="001343EA" w:rsidRPr="00A441B2" w14:paraId="7B32BE0C" w14:textId="77777777" w:rsidTr="00893160">
        <w:trPr>
          <w:tblCellSpacing w:w="20" w:type="dxa"/>
        </w:trPr>
        <w:tc>
          <w:tcPr>
            <w:tcW w:w="9240" w:type="dxa"/>
            <w:gridSpan w:val="6"/>
            <w:shd w:val="clear" w:color="auto" w:fill="F2F2F2"/>
          </w:tcPr>
          <w:p w14:paraId="4782ACFA" w14:textId="77777777" w:rsidR="001343EA" w:rsidRPr="008F1208" w:rsidRDefault="001343EA" w:rsidP="00F31D3C">
            <w:pPr>
              <w:jc w:val="both"/>
              <w:rPr>
                <w:rFonts w:ascii="Bookman Old Style" w:hAnsi="Bookman Old Style"/>
                <w:iCs/>
                <w:color w:val="000000"/>
                <w:sz w:val="21"/>
                <w:szCs w:val="21"/>
              </w:rPr>
            </w:pPr>
            <w:r>
              <w:rPr>
                <w:rFonts w:ascii="Bookman Old Style" w:hAnsi="Bookman Old Style"/>
                <w:iCs/>
                <w:color w:val="000000"/>
                <w:sz w:val="21"/>
                <w:szCs w:val="21"/>
              </w:rPr>
              <w:t xml:space="preserve">Szakember szakmai tapasztalat ismertetése, melyből az eljárást megindító felhívás </w:t>
            </w:r>
            <w:r w:rsidR="00F31D3C">
              <w:rPr>
                <w:rFonts w:ascii="Bookman Old Style" w:hAnsi="Bookman Old Style"/>
                <w:iCs/>
                <w:color w:val="000000"/>
                <w:sz w:val="21"/>
                <w:szCs w:val="21"/>
              </w:rPr>
              <w:t>15</w:t>
            </w:r>
            <w:r>
              <w:rPr>
                <w:rFonts w:ascii="Bookman Old Style" w:hAnsi="Bookman Old Style"/>
                <w:iCs/>
                <w:color w:val="000000"/>
                <w:sz w:val="21"/>
                <w:szCs w:val="21"/>
              </w:rPr>
              <w:t>.2. M.1.1. pontjában előírt alkalmassági feltételnek való megfelelés egyértelműen megállapítható:</w:t>
            </w:r>
          </w:p>
        </w:tc>
      </w:tr>
      <w:tr w:rsidR="001343EA" w:rsidRPr="00A441B2" w14:paraId="4887C09B" w14:textId="77777777" w:rsidTr="00893160">
        <w:trPr>
          <w:tblCellSpacing w:w="20" w:type="dxa"/>
        </w:trPr>
        <w:tc>
          <w:tcPr>
            <w:tcW w:w="1461" w:type="dxa"/>
          </w:tcPr>
          <w:p w14:paraId="64B1BA48" w14:textId="77777777" w:rsidR="001343EA" w:rsidRPr="00A441B2" w:rsidRDefault="001343EA" w:rsidP="002B6478">
            <w:pPr>
              <w:jc w:val="both"/>
              <w:rPr>
                <w:rFonts w:ascii="Bookman Old Style" w:hAnsi="Bookman Old Style"/>
                <w:iCs/>
                <w:color w:val="000000"/>
                <w:sz w:val="21"/>
                <w:szCs w:val="21"/>
              </w:rPr>
            </w:pPr>
            <w:r>
              <w:rPr>
                <w:rFonts w:ascii="Bookman Old Style" w:hAnsi="Bookman Old Style"/>
                <w:iCs/>
                <w:color w:val="000000"/>
                <w:sz w:val="21"/>
                <w:szCs w:val="21"/>
              </w:rPr>
              <w:t>év-hónap</w:t>
            </w:r>
          </w:p>
        </w:tc>
        <w:tc>
          <w:tcPr>
            <w:tcW w:w="2792" w:type="dxa"/>
          </w:tcPr>
          <w:p w14:paraId="114459F7" w14:textId="77777777" w:rsidR="001343EA" w:rsidRPr="00A441B2" w:rsidRDefault="001343EA" w:rsidP="002B6478">
            <w:pPr>
              <w:jc w:val="both"/>
              <w:rPr>
                <w:rFonts w:ascii="Bookman Old Style" w:hAnsi="Bookman Old Style"/>
                <w:iCs/>
                <w:color w:val="000000"/>
                <w:sz w:val="21"/>
                <w:szCs w:val="21"/>
              </w:rPr>
            </w:pPr>
            <w:r>
              <w:rPr>
                <w:rFonts w:ascii="Bookman Old Style" w:hAnsi="Bookman Old Style"/>
                <w:iCs/>
                <w:color w:val="000000"/>
                <w:sz w:val="21"/>
                <w:szCs w:val="21"/>
              </w:rPr>
              <w:t>A korábbi projekt megnevezése melyből a szakmai tapasztalat megállapítható</w:t>
            </w:r>
          </w:p>
        </w:tc>
        <w:tc>
          <w:tcPr>
            <w:tcW w:w="4907" w:type="dxa"/>
            <w:gridSpan w:val="4"/>
          </w:tcPr>
          <w:p w14:paraId="063C0B3C" w14:textId="77777777" w:rsidR="001343EA" w:rsidRPr="00A441B2" w:rsidRDefault="001343EA" w:rsidP="002B6478">
            <w:pPr>
              <w:jc w:val="center"/>
              <w:rPr>
                <w:rFonts w:ascii="Bookman Old Style" w:hAnsi="Bookman Old Style"/>
                <w:iCs/>
                <w:color w:val="000000"/>
                <w:sz w:val="21"/>
                <w:szCs w:val="21"/>
              </w:rPr>
            </w:pPr>
            <w:r>
              <w:rPr>
                <w:rFonts w:ascii="Bookman Old Style" w:hAnsi="Bookman Old Style"/>
                <w:iCs/>
                <w:color w:val="000000"/>
                <w:sz w:val="21"/>
                <w:szCs w:val="21"/>
              </w:rPr>
              <w:t>A korábbi projekt tekintetében végzett feladat ismertetetése (pl: tervező)</w:t>
            </w:r>
          </w:p>
        </w:tc>
      </w:tr>
      <w:tr w:rsidR="001343EA" w:rsidRPr="00A441B2" w14:paraId="2C55C0C1" w14:textId="77777777" w:rsidTr="00893160">
        <w:trPr>
          <w:tblCellSpacing w:w="20" w:type="dxa"/>
        </w:trPr>
        <w:tc>
          <w:tcPr>
            <w:tcW w:w="1461" w:type="dxa"/>
          </w:tcPr>
          <w:p w14:paraId="1AF4E2E9" w14:textId="77777777" w:rsidR="001343EA" w:rsidRDefault="001343EA" w:rsidP="002B6478">
            <w:pPr>
              <w:jc w:val="both"/>
              <w:rPr>
                <w:rFonts w:ascii="Bookman Old Style" w:hAnsi="Bookman Old Style"/>
                <w:iCs/>
                <w:color w:val="000000"/>
                <w:sz w:val="21"/>
                <w:szCs w:val="21"/>
              </w:rPr>
            </w:pPr>
          </w:p>
        </w:tc>
        <w:tc>
          <w:tcPr>
            <w:tcW w:w="2792" w:type="dxa"/>
          </w:tcPr>
          <w:p w14:paraId="3FB1CE00"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2338A92C"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4FBEC849" w14:textId="77777777" w:rsidR="001343EA" w:rsidRPr="00A441B2" w:rsidRDefault="001343EA" w:rsidP="002B6478">
            <w:pPr>
              <w:jc w:val="both"/>
              <w:rPr>
                <w:rFonts w:ascii="Bookman Old Style" w:hAnsi="Bookman Old Style"/>
                <w:iCs/>
                <w:color w:val="000000"/>
                <w:sz w:val="21"/>
                <w:szCs w:val="21"/>
              </w:rPr>
            </w:pPr>
          </w:p>
        </w:tc>
        <w:tc>
          <w:tcPr>
            <w:tcW w:w="1873" w:type="dxa"/>
            <w:gridSpan w:val="2"/>
          </w:tcPr>
          <w:p w14:paraId="65168769" w14:textId="77777777" w:rsidR="001343EA" w:rsidRPr="00A441B2" w:rsidRDefault="001343EA" w:rsidP="002B6478">
            <w:pPr>
              <w:jc w:val="center"/>
              <w:rPr>
                <w:rFonts w:ascii="Bookman Old Style" w:hAnsi="Bookman Old Style"/>
                <w:iCs/>
                <w:color w:val="000000"/>
                <w:sz w:val="21"/>
                <w:szCs w:val="21"/>
              </w:rPr>
            </w:pPr>
          </w:p>
        </w:tc>
      </w:tr>
      <w:tr w:rsidR="001343EA" w:rsidRPr="00A441B2" w14:paraId="6393129F" w14:textId="77777777" w:rsidTr="00893160">
        <w:trPr>
          <w:tblCellSpacing w:w="20" w:type="dxa"/>
        </w:trPr>
        <w:tc>
          <w:tcPr>
            <w:tcW w:w="1461" w:type="dxa"/>
          </w:tcPr>
          <w:p w14:paraId="70D07E62" w14:textId="77777777" w:rsidR="001343EA" w:rsidRDefault="001343EA" w:rsidP="002B6478">
            <w:pPr>
              <w:jc w:val="both"/>
              <w:rPr>
                <w:rFonts w:ascii="Bookman Old Style" w:hAnsi="Bookman Old Style"/>
                <w:iCs/>
                <w:color w:val="000000"/>
                <w:sz w:val="21"/>
                <w:szCs w:val="21"/>
              </w:rPr>
            </w:pPr>
          </w:p>
        </w:tc>
        <w:tc>
          <w:tcPr>
            <w:tcW w:w="2792" w:type="dxa"/>
          </w:tcPr>
          <w:p w14:paraId="098D6061"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0FB71693"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7DE9B4C1" w14:textId="77777777" w:rsidR="001343EA" w:rsidRPr="00A441B2" w:rsidRDefault="001343EA" w:rsidP="002B6478">
            <w:pPr>
              <w:jc w:val="both"/>
              <w:rPr>
                <w:rFonts w:ascii="Bookman Old Style" w:hAnsi="Bookman Old Style"/>
                <w:iCs/>
                <w:color w:val="000000"/>
                <w:sz w:val="21"/>
                <w:szCs w:val="21"/>
              </w:rPr>
            </w:pPr>
          </w:p>
        </w:tc>
        <w:tc>
          <w:tcPr>
            <w:tcW w:w="1873" w:type="dxa"/>
            <w:gridSpan w:val="2"/>
          </w:tcPr>
          <w:p w14:paraId="09C84887" w14:textId="77777777" w:rsidR="001343EA" w:rsidRPr="00A441B2" w:rsidRDefault="001343EA" w:rsidP="002B6478">
            <w:pPr>
              <w:jc w:val="center"/>
              <w:rPr>
                <w:rFonts w:ascii="Bookman Old Style" w:hAnsi="Bookman Old Style"/>
                <w:iCs/>
                <w:color w:val="000000"/>
                <w:sz w:val="21"/>
                <w:szCs w:val="21"/>
              </w:rPr>
            </w:pPr>
          </w:p>
        </w:tc>
      </w:tr>
      <w:tr w:rsidR="001343EA" w:rsidRPr="00A441B2" w14:paraId="165E4334" w14:textId="77777777" w:rsidTr="00893160">
        <w:trPr>
          <w:tblCellSpacing w:w="20" w:type="dxa"/>
        </w:trPr>
        <w:tc>
          <w:tcPr>
            <w:tcW w:w="1461" w:type="dxa"/>
            <w:shd w:val="clear" w:color="auto" w:fill="F2F2F2"/>
          </w:tcPr>
          <w:p w14:paraId="1C3E44B7" w14:textId="77777777" w:rsidR="001343EA" w:rsidRPr="00A441B2" w:rsidRDefault="001343EA" w:rsidP="002B6478">
            <w:pPr>
              <w:jc w:val="center"/>
              <w:rPr>
                <w:rFonts w:ascii="Bookman Old Style" w:hAnsi="Bookman Old Style"/>
                <w:iCs/>
                <w:color w:val="000000"/>
                <w:sz w:val="21"/>
                <w:szCs w:val="21"/>
              </w:rPr>
            </w:pPr>
            <w:r>
              <w:rPr>
                <w:rFonts w:ascii="Bookman Old Style" w:hAnsi="Bookman Old Style"/>
                <w:iCs/>
                <w:color w:val="000000"/>
                <w:sz w:val="21"/>
                <w:szCs w:val="21"/>
              </w:rPr>
              <w:t>sor-szám</w:t>
            </w:r>
          </w:p>
        </w:tc>
        <w:tc>
          <w:tcPr>
            <w:tcW w:w="2792" w:type="dxa"/>
            <w:shd w:val="clear" w:color="auto" w:fill="F2F2F2"/>
            <w:vAlign w:val="center"/>
          </w:tcPr>
          <w:p w14:paraId="1BDEE9FD" w14:textId="77777777" w:rsidR="001343EA" w:rsidRPr="00A441B2" w:rsidRDefault="001343EA" w:rsidP="002B6478">
            <w:pPr>
              <w:jc w:val="center"/>
              <w:rPr>
                <w:rFonts w:ascii="Bookman Old Style" w:hAnsi="Bookman Old Style"/>
                <w:iCs/>
                <w:color w:val="000000"/>
                <w:sz w:val="21"/>
                <w:szCs w:val="21"/>
              </w:rPr>
            </w:pPr>
            <w:r>
              <w:rPr>
                <w:rFonts w:ascii="Bookman Old Style" w:hAnsi="Bookman Old Style"/>
                <w:iCs/>
                <w:color w:val="000000"/>
                <w:sz w:val="21"/>
                <w:szCs w:val="21"/>
              </w:rPr>
              <w:t xml:space="preserve">Az </w:t>
            </w:r>
            <w:r>
              <w:rPr>
                <w:rFonts w:ascii="Bookman Old Style" w:hAnsi="Bookman Old Style" w:cs="Bookman Old Style"/>
                <w:sz w:val="21"/>
                <w:szCs w:val="21"/>
              </w:rPr>
              <w:t xml:space="preserve">árvízvédelmi </w:t>
            </w:r>
            <w:r w:rsidR="00F31D3C">
              <w:rPr>
                <w:rFonts w:ascii="Bookman Old Style" w:hAnsi="Bookman Old Style" w:cs="Bookman Old Style"/>
                <w:sz w:val="21"/>
                <w:szCs w:val="21"/>
              </w:rPr>
              <w:t xml:space="preserve">és/vagy vízgazdálkodási </w:t>
            </w:r>
            <w:r>
              <w:rPr>
                <w:rFonts w:ascii="Bookman Old Style" w:hAnsi="Bookman Old Style" w:cs="Bookman Old Style"/>
                <w:sz w:val="21"/>
                <w:szCs w:val="21"/>
              </w:rPr>
              <w:t>beruházás (projekt) megnevezése</w:t>
            </w:r>
            <w:r w:rsidRPr="00A441B2">
              <w:rPr>
                <w:rFonts w:ascii="Bookman Old Style" w:hAnsi="Bookman Old Style"/>
                <w:iCs/>
                <w:color w:val="000000"/>
                <w:sz w:val="21"/>
                <w:szCs w:val="21"/>
              </w:rPr>
              <w:t xml:space="preserve"> </w:t>
            </w:r>
            <w:r>
              <w:rPr>
                <w:rFonts w:ascii="Bookman Old Style" w:hAnsi="Bookman Old Style"/>
                <w:iCs/>
                <w:color w:val="000000"/>
                <w:sz w:val="21"/>
                <w:szCs w:val="21"/>
              </w:rPr>
              <w:t>(projekt azonosító szám</w:t>
            </w:r>
            <w:r w:rsidRPr="00A441B2">
              <w:rPr>
                <w:rFonts w:ascii="Bookman Old Style" w:hAnsi="Bookman Old Style"/>
                <w:iCs/>
                <w:color w:val="000000"/>
                <w:sz w:val="21"/>
                <w:szCs w:val="21"/>
              </w:rPr>
              <w:t>)</w:t>
            </w:r>
          </w:p>
        </w:tc>
        <w:tc>
          <w:tcPr>
            <w:tcW w:w="1477" w:type="dxa"/>
            <w:shd w:val="clear" w:color="auto" w:fill="F2F2F2"/>
            <w:vAlign w:val="center"/>
          </w:tcPr>
          <w:p w14:paraId="51C349A7" w14:textId="77777777" w:rsidR="001343EA" w:rsidRPr="00A441B2" w:rsidRDefault="001343EA" w:rsidP="002B6478">
            <w:pPr>
              <w:jc w:val="center"/>
              <w:rPr>
                <w:rFonts w:ascii="Bookman Old Style" w:hAnsi="Bookman Old Style"/>
                <w:iCs/>
                <w:color w:val="000000"/>
                <w:sz w:val="21"/>
                <w:szCs w:val="21"/>
              </w:rPr>
            </w:pPr>
            <w:r w:rsidRPr="00A441B2">
              <w:rPr>
                <w:rFonts w:ascii="Bookman Old Style" w:hAnsi="Bookman Old Style"/>
                <w:iCs/>
                <w:color w:val="000000"/>
                <w:sz w:val="21"/>
                <w:szCs w:val="21"/>
              </w:rPr>
              <w:t>Szakember által ellátott feladat / munkakör / tevékenység</w:t>
            </w:r>
          </w:p>
        </w:tc>
        <w:tc>
          <w:tcPr>
            <w:tcW w:w="1477" w:type="dxa"/>
            <w:shd w:val="clear" w:color="auto" w:fill="F2F2F2"/>
            <w:vAlign w:val="center"/>
          </w:tcPr>
          <w:p w14:paraId="4BED7517" w14:textId="77777777" w:rsidR="001343EA" w:rsidRPr="00A441B2" w:rsidRDefault="001343EA" w:rsidP="002B6478">
            <w:pPr>
              <w:jc w:val="center"/>
              <w:rPr>
                <w:rFonts w:ascii="Bookman Old Style" w:hAnsi="Bookman Old Style"/>
                <w:iCs/>
                <w:color w:val="000000"/>
                <w:sz w:val="21"/>
                <w:szCs w:val="21"/>
              </w:rPr>
            </w:pPr>
            <w:r w:rsidRPr="00A441B2">
              <w:rPr>
                <w:rFonts w:ascii="Bookman Old Style" w:hAnsi="Bookman Old Style"/>
                <w:iCs/>
                <w:color w:val="000000"/>
                <w:sz w:val="21"/>
                <w:szCs w:val="21"/>
              </w:rPr>
              <w:t>A tevékenység kezdő és befejező ideje (év, hónap)</w:t>
            </w:r>
          </w:p>
        </w:tc>
        <w:tc>
          <w:tcPr>
            <w:tcW w:w="1873" w:type="dxa"/>
            <w:gridSpan w:val="2"/>
            <w:shd w:val="clear" w:color="auto" w:fill="F2F2F2"/>
            <w:vAlign w:val="center"/>
          </w:tcPr>
          <w:p w14:paraId="6FB1E2FF" w14:textId="77777777" w:rsidR="001343EA" w:rsidRPr="00A441B2" w:rsidRDefault="001343EA" w:rsidP="002B6478">
            <w:pPr>
              <w:jc w:val="center"/>
              <w:rPr>
                <w:rFonts w:ascii="Bookman Old Style" w:hAnsi="Bookman Old Style"/>
                <w:iCs/>
                <w:color w:val="000000"/>
                <w:sz w:val="21"/>
                <w:szCs w:val="21"/>
              </w:rPr>
            </w:pPr>
            <w:r>
              <w:rPr>
                <w:rFonts w:ascii="Bookman Old Style" w:hAnsi="Bookman Old Style"/>
                <w:iCs/>
                <w:color w:val="000000"/>
                <w:sz w:val="21"/>
                <w:szCs w:val="21"/>
              </w:rPr>
              <w:t xml:space="preserve">Az árvízvédelmi </w:t>
            </w:r>
            <w:r w:rsidR="00F31D3C">
              <w:rPr>
                <w:rFonts w:ascii="Bookman Old Style" w:hAnsi="Bookman Old Style"/>
                <w:iCs/>
                <w:color w:val="000000"/>
                <w:sz w:val="21"/>
                <w:szCs w:val="21"/>
              </w:rPr>
              <w:t xml:space="preserve">és/vagy vízgazdálkodási </w:t>
            </w:r>
            <w:r>
              <w:rPr>
                <w:rFonts w:ascii="Bookman Old Style" w:hAnsi="Bookman Old Style"/>
                <w:iCs/>
                <w:color w:val="000000"/>
                <w:sz w:val="21"/>
                <w:szCs w:val="21"/>
              </w:rPr>
              <w:t>beruházás tekintetében elkészített terv megnevezése</w:t>
            </w:r>
          </w:p>
        </w:tc>
      </w:tr>
      <w:tr w:rsidR="001343EA" w:rsidRPr="00A441B2" w14:paraId="1810440A" w14:textId="77777777" w:rsidTr="00893160">
        <w:trPr>
          <w:tblCellSpacing w:w="20" w:type="dxa"/>
        </w:trPr>
        <w:tc>
          <w:tcPr>
            <w:tcW w:w="1461" w:type="dxa"/>
          </w:tcPr>
          <w:p w14:paraId="3944F164" w14:textId="77777777" w:rsidR="001343EA" w:rsidRPr="00A441B2" w:rsidRDefault="001343EA" w:rsidP="002B6478">
            <w:pPr>
              <w:jc w:val="both"/>
              <w:rPr>
                <w:rFonts w:ascii="Bookman Old Style" w:hAnsi="Bookman Old Style"/>
                <w:iCs/>
                <w:color w:val="000000"/>
                <w:sz w:val="21"/>
                <w:szCs w:val="21"/>
              </w:rPr>
            </w:pPr>
            <w:r>
              <w:rPr>
                <w:rFonts w:ascii="Bookman Old Style" w:hAnsi="Bookman Old Style"/>
                <w:iCs/>
                <w:color w:val="000000"/>
                <w:sz w:val="21"/>
                <w:szCs w:val="21"/>
              </w:rPr>
              <w:t>1.</w:t>
            </w:r>
          </w:p>
        </w:tc>
        <w:tc>
          <w:tcPr>
            <w:tcW w:w="2792" w:type="dxa"/>
          </w:tcPr>
          <w:p w14:paraId="24ED5874"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40672CC9"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512E0245" w14:textId="77777777" w:rsidR="001343EA" w:rsidRPr="00A441B2" w:rsidRDefault="001343EA" w:rsidP="002B6478">
            <w:pPr>
              <w:jc w:val="both"/>
              <w:rPr>
                <w:rFonts w:ascii="Bookman Old Style" w:hAnsi="Bookman Old Style"/>
                <w:iCs/>
                <w:color w:val="000000"/>
                <w:sz w:val="21"/>
                <w:szCs w:val="21"/>
              </w:rPr>
            </w:pPr>
          </w:p>
        </w:tc>
        <w:tc>
          <w:tcPr>
            <w:tcW w:w="1873" w:type="dxa"/>
            <w:gridSpan w:val="2"/>
          </w:tcPr>
          <w:p w14:paraId="6D19F671" w14:textId="77777777" w:rsidR="001343EA" w:rsidRPr="00A441B2" w:rsidRDefault="001343EA" w:rsidP="002B6478">
            <w:pPr>
              <w:jc w:val="center"/>
              <w:rPr>
                <w:rFonts w:ascii="Bookman Old Style" w:hAnsi="Bookman Old Style"/>
                <w:iCs/>
                <w:color w:val="000000"/>
                <w:sz w:val="21"/>
                <w:szCs w:val="21"/>
              </w:rPr>
            </w:pPr>
          </w:p>
        </w:tc>
      </w:tr>
      <w:tr w:rsidR="001343EA" w:rsidRPr="00A441B2" w14:paraId="0FFC1099" w14:textId="77777777" w:rsidTr="00893160">
        <w:trPr>
          <w:tblCellSpacing w:w="20" w:type="dxa"/>
        </w:trPr>
        <w:tc>
          <w:tcPr>
            <w:tcW w:w="1461" w:type="dxa"/>
          </w:tcPr>
          <w:p w14:paraId="430EF831" w14:textId="77777777" w:rsidR="001343EA" w:rsidRDefault="001343EA" w:rsidP="002B6478">
            <w:pPr>
              <w:jc w:val="both"/>
              <w:rPr>
                <w:rFonts w:ascii="Bookman Old Style" w:hAnsi="Bookman Old Style"/>
                <w:iCs/>
                <w:color w:val="000000"/>
                <w:sz w:val="21"/>
                <w:szCs w:val="21"/>
              </w:rPr>
            </w:pPr>
            <w:r>
              <w:rPr>
                <w:rFonts w:ascii="Bookman Old Style" w:hAnsi="Bookman Old Style"/>
                <w:iCs/>
                <w:color w:val="000000"/>
                <w:sz w:val="21"/>
                <w:szCs w:val="21"/>
              </w:rPr>
              <w:t>2.</w:t>
            </w:r>
          </w:p>
        </w:tc>
        <w:tc>
          <w:tcPr>
            <w:tcW w:w="2792" w:type="dxa"/>
          </w:tcPr>
          <w:p w14:paraId="3054515C"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2DC1FCEE"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06110D62" w14:textId="77777777" w:rsidR="001343EA" w:rsidRPr="00A441B2" w:rsidRDefault="001343EA" w:rsidP="002B6478">
            <w:pPr>
              <w:jc w:val="both"/>
              <w:rPr>
                <w:rFonts w:ascii="Bookman Old Style" w:hAnsi="Bookman Old Style"/>
                <w:iCs/>
                <w:color w:val="000000"/>
                <w:sz w:val="21"/>
                <w:szCs w:val="21"/>
              </w:rPr>
            </w:pPr>
          </w:p>
        </w:tc>
        <w:tc>
          <w:tcPr>
            <w:tcW w:w="1873" w:type="dxa"/>
            <w:gridSpan w:val="2"/>
          </w:tcPr>
          <w:p w14:paraId="573B10B0" w14:textId="77777777" w:rsidR="001343EA" w:rsidRPr="00A441B2" w:rsidRDefault="001343EA" w:rsidP="002B6478">
            <w:pPr>
              <w:jc w:val="center"/>
              <w:rPr>
                <w:rFonts w:ascii="Bookman Old Style" w:hAnsi="Bookman Old Style"/>
                <w:iCs/>
                <w:color w:val="000000"/>
                <w:sz w:val="21"/>
                <w:szCs w:val="21"/>
              </w:rPr>
            </w:pPr>
          </w:p>
        </w:tc>
      </w:tr>
      <w:tr w:rsidR="001343EA" w:rsidRPr="00A441B2" w14:paraId="6C24FABB" w14:textId="77777777" w:rsidTr="00893160">
        <w:trPr>
          <w:tblCellSpacing w:w="20" w:type="dxa"/>
        </w:trPr>
        <w:tc>
          <w:tcPr>
            <w:tcW w:w="1461" w:type="dxa"/>
          </w:tcPr>
          <w:p w14:paraId="54157D32" w14:textId="77777777" w:rsidR="001343EA" w:rsidRDefault="001343EA" w:rsidP="002B6478">
            <w:pPr>
              <w:jc w:val="both"/>
              <w:rPr>
                <w:rFonts w:ascii="Bookman Old Style" w:hAnsi="Bookman Old Style"/>
                <w:iCs/>
                <w:color w:val="000000"/>
                <w:sz w:val="21"/>
                <w:szCs w:val="21"/>
              </w:rPr>
            </w:pPr>
            <w:r>
              <w:rPr>
                <w:rFonts w:ascii="Bookman Old Style" w:hAnsi="Bookman Old Style"/>
                <w:iCs/>
                <w:color w:val="000000"/>
                <w:sz w:val="21"/>
                <w:szCs w:val="21"/>
              </w:rPr>
              <w:t>3.</w:t>
            </w:r>
          </w:p>
        </w:tc>
        <w:tc>
          <w:tcPr>
            <w:tcW w:w="2792" w:type="dxa"/>
          </w:tcPr>
          <w:p w14:paraId="5770C92B"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1CE266F1"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3493E9BE" w14:textId="77777777" w:rsidR="001343EA" w:rsidRPr="00A441B2" w:rsidRDefault="001343EA" w:rsidP="002B6478">
            <w:pPr>
              <w:jc w:val="both"/>
              <w:rPr>
                <w:rFonts w:ascii="Bookman Old Style" w:hAnsi="Bookman Old Style"/>
                <w:iCs/>
                <w:color w:val="000000"/>
                <w:sz w:val="21"/>
                <w:szCs w:val="21"/>
              </w:rPr>
            </w:pPr>
          </w:p>
        </w:tc>
        <w:tc>
          <w:tcPr>
            <w:tcW w:w="1873" w:type="dxa"/>
            <w:gridSpan w:val="2"/>
          </w:tcPr>
          <w:p w14:paraId="297AEEB9" w14:textId="77777777" w:rsidR="001343EA" w:rsidRPr="00A441B2" w:rsidRDefault="001343EA" w:rsidP="002B6478">
            <w:pPr>
              <w:jc w:val="center"/>
              <w:rPr>
                <w:rFonts w:ascii="Bookman Old Style" w:hAnsi="Bookman Old Style"/>
                <w:iCs/>
                <w:color w:val="000000"/>
                <w:sz w:val="21"/>
                <w:szCs w:val="21"/>
              </w:rPr>
            </w:pPr>
          </w:p>
        </w:tc>
      </w:tr>
      <w:tr w:rsidR="001343EA" w:rsidRPr="00A441B2" w14:paraId="482F0428" w14:textId="77777777" w:rsidTr="00893160">
        <w:trPr>
          <w:tblCellSpacing w:w="20" w:type="dxa"/>
        </w:trPr>
        <w:tc>
          <w:tcPr>
            <w:tcW w:w="1461" w:type="dxa"/>
          </w:tcPr>
          <w:p w14:paraId="61B3DBBB" w14:textId="77777777" w:rsidR="001343EA" w:rsidRDefault="001343EA" w:rsidP="002B6478">
            <w:pPr>
              <w:jc w:val="both"/>
              <w:rPr>
                <w:rFonts w:ascii="Bookman Old Style" w:hAnsi="Bookman Old Style"/>
                <w:iCs/>
                <w:color w:val="000000"/>
                <w:sz w:val="21"/>
                <w:szCs w:val="21"/>
              </w:rPr>
            </w:pPr>
            <w:r>
              <w:rPr>
                <w:rFonts w:ascii="Bookman Old Style" w:hAnsi="Bookman Old Style"/>
                <w:iCs/>
                <w:color w:val="000000"/>
                <w:sz w:val="21"/>
                <w:szCs w:val="21"/>
              </w:rPr>
              <w:t>4.</w:t>
            </w:r>
          </w:p>
        </w:tc>
        <w:tc>
          <w:tcPr>
            <w:tcW w:w="2792" w:type="dxa"/>
          </w:tcPr>
          <w:p w14:paraId="4C018241"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70EED1F9"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14FA3FE9" w14:textId="77777777" w:rsidR="001343EA" w:rsidRPr="00A441B2" w:rsidRDefault="001343EA" w:rsidP="002B6478">
            <w:pPr>
              <w:jc w:val="both"/>
              <w:rPr>
                <w:rFonts w:ascii="Bookman Old Style" w:hAnsi="Bookman Old Style"/>
                <w:iCs/>
                <w:color w:val="000000"/>
                <w:sz w:val="21"/>
                <w:szCs w:val="21"/>
              </w:rPr>
            </w:pPr>
          </w:p>
        </w:tc>
        <w:tc>
          <w:tcPr>
            <w:tcW w:w="1873" w:type="dxa"/>
            <w:gridSpan w:val="2"/>
          </w:tcPr>
          <w:p w14:paraId="5F728A43" w14:textId="77777777" w:rsidR="001343EA" w:rsidRPr="00A441B2" w:rsidRDefault="001343EA" w:rsidP="002B6478">
            <w:pPr>
              <w:jc w:val="center"/>
              <w:rPr>
                <w:rFonts w:ascii="Bookman Old Style" w:hAnsi="Bookman Old Style"/>
                <w:iCs/>
                <w:color w:val="000000"/>
                <w:sz w:val="21"/>
                <w:szCs w:val="21"/>
              </w:rPr>
            </w:pPr>
          </w:p>
        </w:tc>
      </w:tr>
      <w:tr w:rsidR="001343EA" w:rsidRPr="00A441B2" w14:paraId="5025BEA4" w14:textId="77777777" w:rsidTr="00893160">
        <w:trPr>
          <w:tblCellSpacing w:w="20" w:type="dxa"/>
        </w:trPr>
        <w:tc>
          <w:tcPr>
            <w:tcW w:w="1461" w:type="dxa"/>
          </w:tcPr>
          <w:p w14:paraId="4EBF47E0" w14:textId="77777777" w:rsidR="001343EA" w:rsidRDefault="001343EA" w:rsidP="002B6478">
            <w:pPr>
              <w:jc w:val="both"/>
              <w:rPr>
                <w:rFonts w:ascii="Bookman Old Style" w:hAnsi="Bookman Old Style"/>
                <w:iCs/>
                <w:color w:val="000000"/>
                <w:sz w:val="21"/>
                <w:szCs w:val="21"/>
              </w:rPr>
            </w:pPr>
            <w:r>
              <w:rPr>
                <w:rFonts w:ascii="Bookman Old Style" w:hAnsi="Bookman Old Style"/>
                <w:iCs/>
                <w:color w:val="000000"/>
                <w:sz w:val="21"/>
                <w:szCs w:val="21"/>
              </w:rPr>
              <w:t>5.</w:t>
            </w:r>
          </w:p>
        </w:tc>
        <w:tc>
          <w:tcPr>
            <w:tcW w:w="2792" w:type="dxa"/>
          </w:tcPr>
          <w:p w14:paraId="1B3531F2"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62C9D506" w14:textId="77777777" w:rsidR="001343EA" w:rsidRPr="00A441B2" w:rsidRDefault="001343EA" w:rsidP="002B6478">
            <w:pPr>
              <w:jc w:val="both"/>
              <w:rPr>
                <w:rFonts w:ascii="Bookman Old Style" w:hAnsi="Bookman Old Style"/>
                <w:iCs/>
                <w:color w:val="000000"/>
                <w:sz w:val="21"/>
                <w:szCs w:val="21"/>
              </w:rPr>
            </w:pPr>
          </w:p>
        </w:tc>
        <w:tc>
          <w:tcPr>
            <w:tcW w:w="1477" w:type="dxa"/>
          </w:tcPr>
          <w:p w14:paraId="73FE2549" w14:textId="77777777" w:rsidR="001343EA" w:rsidRPr="00A441B2" w:rsidRDefault="001343EA" w:rsidP="002B6478">
            <w:pPr>
              <w:jc w:val="both"/>
              <w:rPr>
                <w:rFonts w:ascii="Bookman Old Style" w:hAnsi="Bookman Old Style"/>
                <w:iCs/>
                <w:color w:val="000000"/>
                <w:sz w:val="21"/>
                <w:szCs w:val="21"/>
              </w:rPr>
            </w:pPr>
          </w:p>
        </w:tc>
        <w:tc>
          <w:tcPr>
            <w:tcW w:w="1873" w:type="dxa"/>
            <w:gridSpan w:val="2"/>
          </w:tcPr>
          <w:p w14:paraId="77E9671D" w14:textId="77777777" w:rsidR="001343EA" w:rsidRPr="00A441B2" w:rsidRDefault="001343EA" w:rsidP="002B6478">
            <w:pPr>
              <w:jc w:val="center"/>
              <w:rPr>
                <w:rFonts w:ascii="Bookman Old Style" w:hAnsi="Bookman Old Style"/>
                <w:iCs/>
                <w:color w:val="000000"/>
                <w:sz w:val="21"/>
                <w:szCs w:val="21"/>
              </w:rPr>
            </w:pPr>
          </w:p>
        </w:tc>
      </w:tr>
      <w:tr w:rsidR="001343EA" w:rsidRPr="00A441B2" w14:paraId="269DD265" w14:textId="77777777" w:rsidTr="00893160">
        <w:trPr>
          <w:tblCellSpacing w:w="20" w:type="dxa"/>
        </w:trPr>
        <w:tc>
          <w:tcPr>
            <w:tcW w:w="7828" w:type="dxa"/>
            <w:gridSpan w:val="5"/>
          </w:tcPr>
          <w:p w14:paraId="530F8433" w14:textId="77777777" w:rsidR="001343EA" w:rsidRPr="00A441B2" w:rsidRDefault="001343EA" w:rsidP="002B6478">
            <w:pPr>
              <w:jc w:val="both"/>
              <w:rPr>
                <w:rFonts w:ascii="Bookman Old Style" w:hAnsi="Bookman Old Style"/>
                <w:b/>
                <w:iCs/>
                <w:color w:val="000000"/>
                <w:sz w:val="21"/>
                <w:szCs w:val="21"/>
              </w:rPr>
            </w:pPr>
            <w:r>
              <w:rPr>
                <w:rFonts w:ascii="Bookman Old Style" w:hAnsi="Bookman Old Style"/>
                <w:b/>
                <w:iCs/>
                <w:color w:val="000000"/>
                <w:sz w:val="21"/>
                <w:szCs w:val="21"/>
              </w:rPr>
              <w:t xml:space="preserve">Szakember által árvízvédelmi </w:t>
            </w:r>
            <w:r w:rsidR="00F31D3C">
              <w:rPr>
                <w:rFonts w:ascii="Bookman Old Style" w:hAnsi="Bookman Old Style"/>
                <w:b/>
                <w:iCs/>
                <w:color w:val="000000"/>
                <w:sz w:val="21"/>
                <w:szCs w:val="21"/>
              </w:rPr>
              <w:t xml:space="preserve">és/vagy vízgazdálkodási </w:t>
            </w:r>
            <w:r>
              <w:rPr>
                <w:rFonts w:ascii="Bookman Old Style" w:hAnsi="Bookman Old Style"/>
                <w:b/>
                <w:iCs/>
                <w:color w:val="000000"/>
                <w:sz w:val="21"/>
                <w:szCs w:val="21"/>
              </w:rPr>
              <w:t>beruházás tekintetében elkészített tervek darabszáma:</w:t>
            </w:r>
          </w:p>
        </w:tc>
        <w:tc>
          <w:tcPr>
            <w:tcW w:w="1372" w:type="dxa"/>
          </w:tcPr>
          <w:p w14:paraId="154F8494" w14:textId="77777777" w:rsidR="001343EA" w:rsidRPr="00A441B2" w:rsidRDefault="001343EA" w:rsidP="002B6478">
            <w:pPr>
              <w:jc w:val="center"/>
              <w:rPr>
                <w:rFonts w:ascii="Bookman Old Style" w:hAnsi="Bookman Old Style"/>
                <w:b/>
                <w:iCs/>
                <w:color w:val="000000"/>
                <w:sz w:val="21"/>
                <w:szCs w:val="21"/>
              </w:rPr>
            </w:pPr>
          </w:p>
        </w:tc>
      </w:tr>
    </w:tbl>
    <w:p w14:paraId="0F9D421D" w14:textId="77777777" w:rsidR="001343EA" w:rsidRPr="00A441B2" w:rsidRDefault="001343EA" w:rsidP="00AE1ABB">
      <w:pPr>
        <w:rPr>
          <w:rFonts w:ascii="Bookman Old Style" w:hAnsi="Bookman Old Style"/>
          <w:sz w:val="21"/>
          <w:szCs w:val="21"/>
        </w:rPr>
      </w:pPr>
    </w:p>
    <w:p w14:paraId="1EFE08B6" w14:textId="77777777" w:rsidR="00AE1ABB" w:rsidRPr="00A441B2" w:rsidRDefault="00AE1ABB" w:rsidP="00AE1ABB">
      <w:pPr>
        <w:rPr>
          <w:rFonts w:ascii="Bookman Old Style" w:hAnsi="Bookman Old Style"/>
          <w:sz w:val="21"/>
          <w:szCs w:val="21"/>
        </w:rPr>
      </w:pPr>
    </w:p>
    <w:p w14:paraId="12A0EE1C" w14:textId="77777777" w:rsidR="00AE1ABB" w:rsidRPr="00A441B2" w:rsidRDefault="00AE1ABB" w:rsidP="00AE1ABB">
      <w:pPr>
        <w:rPr>
          <w:rFonts w:ascii="Bookman Old Style" w:hAnsi="Bookman Old Style"/>
          <w:b/>
          <w:sz w:val="21"/>
          <w:szCs w:val="21"/>
        </w:rPr>
      </w:pPr>
      <w:r w:rsidRPr="00A441B2">
        <w:rPr>
          <w:rFonts w:ascii="Bookman Old Style" w:hAnsi="Bookman Old Style"/>
          <w:b/>
          <w:sz w:val="21"/>
          <w:szCs w:val="21"/>
        </w:rPr>
        <w:t>EGYÉB</w:t>
      </w:r>
    </w:p>
    <w:p w14:paraId="42DB604B" w14:textId="77777777" w:rsidR="00AE1ABB" w:rsidRPr="00A441B2" w:rsidRDefault="00AE1ABB" w:rsidP="00AE1ABB">
      <w:pPr>
        <w:rPr>
          <w:rFonts w:ascii="Bookman Old Style" w:hAnsi="Bookman Old Style"/>
          <w:sz w:val="21"/>
          <w:szCs w:val="21"/>
        </w:rPr>
      </w:pPr>
    </w:p>
    <w:p w14:paraId="7509F8F5" w14:textId="77777777" w:rsidR="00AE1ABB" w:rsidRPr="00A441B2" w:rsidRDefault="00AE1ABB" w:rsidP="00AE1ABB">
      <w:pPr>
        <w:ind w:left="142"/>
        <w:rPr>
          <w:rFonts w:ascii="Bookman Old Style" w:hAnsi="Bookman Old Style"/>
          <w:sz w:val="21"/>
          <w:szCs w:val="21"/>
        </w:rPr>
      </w:pPr>
      <w:r w:rsidRPr="00A441B2">
        <w:rPr>
          <w:rFonts w:ascii="Bookman Old Style" w:hAnsi="Bookman Old Style"/>
          <w:b/>
          <w:sz w:val="21"/>
          <w:szCs w:val="21"/>
        </w:rPr>
        <w:t>Egyéb képességek:</w:t>
      </w:r>
      <w:r w:rsidRPr="00A441B2">
        <w:rPr>
          <w:rFonts w:ascii="Bookman Old Style" w:hAnsi="Bookman Old Style"/>
          <w:sz w:val="21"/>
          <w:szCs w:val="21"/>
        </w:rPr>
        <w:t xml:space="preserve"> </w:t>
      </w:r>
    </w:p>
    <w:p w14:paraId="1AA0B56F" w14:textId="77777777" w:rsidR="00AE1ABB" w:rsidRPr="00A441B2" w:rsidRDefault="00AE1ABB" w:rsidP="00AE1ABB">
      <w:pPr>
        <w:tabs>
          <w:tab w:val="num" w:pos="1800"/>
        </w:tabs>
        <w:ind w:left="142"/>
        <w:rPr>
          <w:rFonts w:ascii="Bookman Old Style" w:hAnsi="Bookman Old Style"/>
          <w:sz w:val="21"/>
          <w:szCs w:val="21"/>
        </w:rPr>
      </w:pPr>
      <w:r w:rsidRPr="00A441B2">
        <w:rPr>
          <w:rFonts w:ascii="Bookman Old Style" w:hAnsi="Bookman Old Style"/>
          <w:b/>
          <w:sz w:val="21"/>
          <w:szCs w:val="21"/>
        </w:rPr>
        <w:t>Szakértelem:</w:t>
      </w:r>
    </w:p>
    <w:p w14:paraId="225D227E" w14:textId="77777777" w:rsidR="00AE1ABB" w:rsidRPr="00A441B2" w:rsidRDefault="00AE1ABB" w:rsidP="00AE1ABB">
      <w:pPr>
        <w:ind w:right="-567"/>
        <w:rPr>
          <w:rFonts w:ascii="Bookman Old Style" w:hAnsi="Bookman Old Style"/>
          <w:sz w:val="21"/>
          <w:szCs w:val="21"/>
        </w:rPr>
      </w:pPr>
    </w:p>
    <w:p w14:paraId="6A00F3F8" w14:textId="77777777" w:rsidR="00AE1ABB" w:rsidRPr="00A441B2" w:rsidRDefault="00AE1ABB" w:rsidP="00AE1ABB">
      <w:pPr>
        <w:jc w:val="both"/>
        <w:rPr>
          <w:rFonts w:ascii="Bookman Old Style" w:hAnsi="Bookman Old Style"/>
          <w:sz w:val="21"/>
          <w:szCs w:val="21"/>
        </w:rPr>
      </w:pPr>
    </w:p>
    <w:p w14:paraId="419C53C6" w14:textId="77777777" w:rsidR="00AE1ABB" w:rsidRPr="00A441B2" w:rsidRDefault="00AE1ABB" w:rsidP="00AE1ABB">
      <w:pPr>
        <w:jc w:val="both"/>
        <w:rPr>
          <w:rFonts w:ascii="Bookman Old Style" w:hAnsi="Bookman Old Style"/>
          <w:sz w:val="21"/>
          <w:szCs w:val="21"/>
        </w:rPr>
      </w:pPr>
      <w:r w:rsidRPr="00A441B2">
        <w:rPr>
          <w:rFonts w:ascii="Bookman Old Style" w:hAnsi="Bookman Old Style"/>
          <w:sz w:val="21"/>
          <w:szCs w:val="21"/>
        </w:rPr>
        <w:t>Kijelentem, hogy nyertes ajánlattétel esetén a szerződés teljesítésében személyesen részt veszek a szerződés teljesítésének időtartama alatt. Kijelentem továbbá, hogy nincs olyan tevékenységem, amely akadályozna a szerződés szerinti feladatok ellátásában.</w:t>
      </w:r>
    </w:p>
    <w:p w14:paraId="2546B53D" w14:textId="77777777" w:rsidR="00AE1ABB" w:rsidRPr="00A441B2" w:rsidRDefault="00AE1ABB" w:rsidP="00AE1ABB">
      <w:pPr>
        <w:rPr>
          <w:rFonts w:ascii="Bookman Old Style" w:hAnsi="Bookman Old Style"/>
          <w:sz w:val="21"/>
          <w:szCs w:val="21"/>
        </w:rPr>
      </w:pPr>
    </w:p>
    <w:p w14:paraId="24A3A4A0" w14:textId="77777777" w:rsidR="00AE1ABB" w:rsidRPr="00A441B2" w:rsidRDefault="00AE1ABB" w:rsidP="00AE1ABB">
      <w:pPr>
        <w:rPr>
          <w:rFonts w:ascii="Bookman Old Style" w:hAnsi="Bookman Old Style"/>
          <w:sz w:val="21"/>
          <w:szCs w:val="21"/>
        </w:rPr>
      </w:pPr>
    </w:p>
    <w:p w14:paraId="34EF6232" w14:textId="77777777" w:rsidR="00AE1ABB" w:rsidRPr="00A441B2" w:rsidRDefault="00AE1ABB" w:rsidP="00AE1ABB">
      <w:pPr>
        <w:rPr>
          <w:rFonts w:ascii="Bookman Old Style" w:hAnsi="Bookman Old Style"/>
          <w:sz w:val="21"/>
          <w:szCs w:val="21"/>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E1ABB" w:rsidRPr="00A441B2" w14:paraId="5EA9AF3A" w14:textId="77777777" w:rsidTr="00893160">
        <w:tc>
          <w:tcPr>
            <w:tcW w:w="4819" w:type="dxa"/>
          </w:tcPr>
          <w:p w14:paraId="5E96EA5C" w14:textId="77777777" w:rsidR="00AE1ABB" w:rsidRPr="00A441B2" w:rsidRDefault="00AE1ABB" w:rsidP="000D11FD">
            <w:pPr>
              <w:jc w:val="center"/>
              <w:rPr>
                <w:rFonts w:ascii="Bookman Old Style" w:hAnsi="Bookman Old Style"/>
                <w:sz w:val="21"/>
                <w:szCs w:val="21"/>
              </w:rPr>
            </w:pPr>
            <w:r w:rsidRPr="00A441B2">
              <w:rPr>
                <w:rFonts w:ascii="Bookman Old Style" w:hAnsi="Bookman Old Style"/>
                <w:sz w:val="21"/>
                <w:szCs w:val="21"/>
              </w:rPr>
              <w:t>………………………………</w:t>
            </w:r>
          </w:p>
        </w:tc>
      </w:tr>
      <w:tr w:rsidR="00AE1ABB" w:rsidRPr="00A441B2" w14:paraId="4E9BC8F0" w14:textId="77777777" w:rsidTr="00893160">
        <w:tc>
          <w:tcPr>
            <w:tcW w:w="4819" w:type="dxa"/>
          </w:tcPr>
          <w:p w14:paraId="2EB41BD0" w14:textId="77777777" w:rsidR="00AE1ABB" w:rsidRPr="00A441B2" w:rsidRDefault="00AE1ABB" w:rsidP="000D11FD">
            <w:pPr>
              <w:jc w:val="center"/>
              <w:rPr>
                <w:rFonts w:ascii="Bookman Old Style" w:hAnsi="Bookman Old Style"/>
                <w:sz w:val="21"/>
                <w:szCs w:val="21"/>
              </w:rPr>
            </w:pPr>
            <w:r w:rsidRPr="00A441B2">
              <w:rPr>
                <w:rFonts w:ascii="Bookman Old Style" w:hAnsi="Bookman Old Style"/>
                <w:sz w:val="21"/>
                <w:szCs w:val="21"/>
              </w:rPr>
              <w:t>Saját kezű aláírás</w:t>
            </w:r>
          </w:p>
        </w:tc>
      </w:tr>
    </w:tbl>
    <w:p w14:paraId="497878E0" w14:textId="77777777" w:rsidR="00E273E0" w:rsidRPr="00327FB4" w:rsidRDefault="00E273E0" w:rsidP="00E273E0">
      <w:pPr>
        <w:keepNext/>
        <w:spacing w:before="4080" w:after="240"/>
        <w:ind w:left="845"/>
        <w:rPr>
          <w:rFonts w:ascii="Bookman Old Style" w:hAnsi="Bookman Old Style"/>
          <w:b/>
          <w:smallCaps/>
          <w:sz w:val="21"/>
          <w:szCs w:val="21"/>
        </w:rPr>
      </w:pPr>
    </w:p>
    <w:p w14:paraId="2DC2137A" w14:textId="77777777" w:rsidR="00200F1E" w:rsidRPr="00327FB4" w:rsidRDefault="00200F1E" w:rsidP="00E76D86">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 xml:space="preserve">Ajánlattevő nyilatkozata a Kbt. 134. § (5) bekezdése szerint </w:t>
      </w:r>
    </w:p>
    <w:p w14:paraId="0971EA98" w14:textId="77777777" w:rsidR="00200F1E" w:rsidRPr="00A441B2" w:rsidRDefault="00200F1E" w:rsidP="00200F1E">
      <w:pPr>
        <w:rPr>
          <w:rFonts w:ascii="Bookman Old Style" w:hAnsi="Bookman Old Style" w:cs="Bookman Old Style"/>
          <w:bCs/>
          <w:iCs/>
          <w:sz w:val="21"/>
          <w:szCs w:val="21"/>
        </w:rPr>
      </w:pPr>
      <w:r w:rsidRPr="00A441B2">
        <w:rPr>
          <w:rFonts w:ascii="Bookman Old Style" w:hAnsi="Bookman Old Style" w:cs="Bookman Old Style"/>
          <w:bCs/>
          <w:iCs/>
          <w:sz w:val="21"/>
          <w:szCs w:val="21"/>
        </w:rPr>
        <w:br w:type="page"/>
      </w:r>
    </w:p>
    <w:p w14:paraId="72417054" w14:textId="77777777" w:rsidR="00200F1E" w:rsidRPr="00A441B2" w:rsidRDefault="00200F1E" w:rsidP="00200F1E">
      <w:pPr>
        <w:jc w:val="both"/>
        <w:rPr>
          <w:rFonts w:ascii="Bookman Old Style" w:hAnsi="Bookman Old Style" w:cs="Bookman Old Style"/>
          <w:bCs/>
          <w:iCs/>
          <w:sz w:val="21"/>
          <w:szCs w:val="21"/>
        </w:rPr>
      </w:pPr>
    </w:p>
    <w:p w14:paraId="537F3FAC" w14:textId="77777777" w:rsidR="00200F1E" w:rsidRPr="00327FB4" w:rsidRDefault="00200F1E" w:rsidP="00200F1E">
      <w:pPr>
        <w:jc w:val="center"/>
        <w:rPr>
          <w:rFonts w:ascii="Bookman Old Style" w:hAnsi="Bookman Old Style"/>
          <w:b/>
          <w:smallCaps/>
          <w:sz w:val="21"/>
          <w:szCs w:val="21"/>
        </w:rPr>
      </w:pPr>
      <w:r w:rsidRPr="00327FB4">
        <w:rPr>
          <w:rFonts w:ascii="Bookman Old Style" w:hAnsi="Bookman Old Style"/>
          <w:b/>
          <w:smallCaps/>
          <w:sz w:val="21"/>
          <w:szCs w:val="21"/>
        </w:rPr>
        <w:t>Ajánlattevő nyilatkozata a Kbt. 134. § (5) bekezdése szerint</w:t>
      </w:r>
    </w:p>
    <w:p w14:paraId="53BA9EBF" w14:textId="77777777" w:rsidR="00200F1E" w:rsidRPr="00A441B2" w:rsidRDefault="00200F1E" w:rsidP="00200F1E">
      <w:pPr>
        <w:jc w:val="center"/>
        <w:rPr>
          <w:rFonts w:ascii="Bookman Old Style" w:hAnsi="Bookman Old Style"/>
          <w:b/>
          <w:smallCaps/>
          <w:sz w:val="21"/>
          <w:szCs w:val="21"/>
        </w:rPr>
      </w:pPr>
    </w:p>
    <w:p w14:paraId="3968E97E" w14:textId="73DAEE35" w:rsidR="00A441B2" w:rsidRPr="001343EA" w:rsidRDefault="001343EA" w:rsidP="001343EA">
      <w:pPr>
        <w:tabs>
          <w:tab w:val="left" w:pos="2694"/>
          <w:tab w:val="center" w:pos="7088"/>
        </w:tabs>
        <w:jc w:val="center"/>
        <w:rPr>
          <w:rFonts w:ascii="Bookman Old Style" w:hAnsi="Bookman Old Style" w:cs="Bookman Old Style"/>
          <w:bCs/>
          <w:i/>
          <w:iCs/>
          <w:sz w:val="21"/>
          <w:szCs w:val="21"/>
        </w:rPr>
      </w:pPr>
      <w:r w:rsidRPr="001343EA">
        <w:rPr>
          <w:rFonts w:ascii="Bookman Old Style" w:hAnsi="Bookman Old Style" w:cs="Bookman Old Style"/>
          <w:bCs/>
          <w:i/>
          <w:iCs/>
          <w:sz w:val="21"/>
          <w:szCs w:val="21"/>
        </w:rPr>
        <w:t>„Vállalkozási szerződés a „Felső-dunai mellékág-rendszerek árvízvédelme és vízpótlása I. ütem” című KEHOP-1.3.0-15-201</w:t>
      </w:r>
      <w:r w:rsidR="00893160">
        <w:rPr>
          <w:rFonts w:ascii="Bookman Old Style" w:hAnsi="Bookman Old Style" w:cs="Bookman Old Style"/>
          <w:bCs/>
          <w:i/>
          <w:iCs/>
          <w:sz w:val="21"/>
          <w:szCs w:val="21"/>
        </w:rPr>
        <w:t xml:space="preserve">6-00013 azonosító számú projekt </w:t>
      </w:r>
      <w:r w:rsidRPr="001343EA">
        <w:rPr>
          <w:rFonts w:ascii="Bookman Old Style" w:hAnsi="Bookman Old Style" w:cs="Bookman Old Style"/>
          <w:bCs/>
          <w:i/>
          <w:iCs/>
          <w:sz w:val="21"/>
          <w:szCs w:val="21"/>
        </w:rPr>
        <w:t>előkészítési feladatainak végrehajtására”</w:t>
      </w:r>
    </w:p>
    <w:p w14:paraId="08D25407" w14:textId="77777777" w:rsidR="00200F1E" w:rsidRPr="00A441B2" w:rsidRDefault="00200F1E" w:rsidP="00200F1E">
      <w:pPr>
        <w:tabs>
          <w:tab w:val="center" w:pos="7088"/>
        </w:tabs>
        <w:jc w:val="center"/>
        <w:rPr>
          <w:rFonts w:ascii="Bookman Old Style" w:hAnsi="Bookman Old Style"/>
          <w:color w:val="000000"/>
          <w:sz w:val="21"/>
          <w:szCs w:val="21"/>
        </w:rPr>
      </w:pPr>
    </w:p>
    <w:p w14:paraId="07EE4E70" w14:textId="77777777" w:rsidR="00A441B2" w:rsidRPr="00A441B2" w:rsidRDefault="00A441B2" w:rsidP="00200F1E">
      <w:pPr>
        <w:tabs>
          <w:tab w:val="center" w:pos="7088"/>
        </w:tabs>
        <w:jc w:val="center"/>
        <w:rPr>
          <w:rFonts w:ascii="Bookman Old Style" w:hAnsi="Bookman Old Style"/>
          <w:color w:val="000000"/>
          <w:sz w:val="21"/>
          <w:szCs w:val="21"/>
        </w:rPr>
      </w:pPr>
    </w:p>
    <w:p w14:paraId="5C43D383" w14:textId="77777777" w:rsidR="00200F1E" w:rsidRPr="00A441B2" w:rsidRDefault="00200F1E" w:rsidP="00200F1E">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3116249A" w14:textId="77777777" w:rsidR="00200F1E" w:rsidRPr="00A441B2" w:rsidRDefault="00200F1E" w:rsidP="00200F1E">
      <w:pPr>
        <w:spacing w:before="60" w:after="60" w:line="280" w:lineRule="exact"/>
        <w:jc w:val="both"/>
        <w:rPr>
          <w:rFonts w:ascii="Bookman Old Style" w:hAnsi="Bookman Old Style"/>
          <w:strike/>
          <w:color w:val="FF0000"/>
          <w:sz w:val="21"/>
          <w:szCs w:val="21"/>
        </w:rPr>
      </w:pPr>
    </w:p>
    <w:p w14:paraId="398703E2" w14:textId="77777777" w:rsidR="00200F1E" w:rsidRPr="00A441B2" w:rsidRDefault="00200F1E" w:rsidP="00200F1E">
      <w:pPr>
        <w:jc w:val="both"/>
        <w:rPr>
          <w:rFonts w:ascii="Bookman Old Style" w:hAnsi="Bookman Old Style"/>
          <w:bCs/>
          <w:i/>
          <w:snapToGrid w:val="0"/>
          <w:color w:val="000000"/>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a fenti tárgyú közbeszerzési eljárás keretében</w:t>
      </w:r>
      <w:r w:rsidRPr="00A441B2">
        <w:rPr>
          <w:rFonts w:ascii="Bookman Old Style" w:hAnsi="Bookman Old Style"/>
          <w:b/>
          <w:sz w:val="21"/>
          <w:szCs w:val="21"/>
        </w:rPr>
        <w:t xml:space="preserve"> </w:t>
      </w:r>
    </w:p>
    <w:p w14:paraId="0BACCA13" w14:textId="77777777" w:rsidR="00200F1E" w:rsidRPr="00A441B2" w:rsidRDefault="00200F1E" w:rsidP="00200F1E">
      <w:pPr>
        <w:spacing w:before="60" w:after="60" w:line="280" w:lineRule="exact"/>
        <w:jc w:val="both"/>
        <w:rPr>
          <w:rFonts w:ascii="Bookman Old Style" w:hAnsi="Bookman Old Style"/>
          <w:b/>
          <w:sz w:val="21"/>
          <w:szCs w:val="21"/>
        </w:rPr>
      </w:pPr>
    </w:p>
    <w:p w14:paraId="7ED0EDA0" w14:textId="77777777" w:rsidR="00200F1E" w:rsidRPr="00A441B2" w:rsidRDefault="00200F1E" w:rsidP="00200F1E">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p>
    <w:p w14:paraId="30391234" w14:textId="77777777" w:rsidR="00200F1E" w:rsidRPr="00A441B2" w:rsidRDefault="00200F1E" w:rsidP="00200F1E">
      <w:pPr>
        <w:jc w:val="center"/>
        <w:rPr>
          <w:rFonts w:ascii="Bookman Old Style" w:hAnsi="Bookman Old Style"/>
          <w:b/>
          <w:smallCaps/>
          <w:sz w:val="21"/>
          <w:szCs w:val="21"/>
        </w:rPr>
      </w:pPr>
    </w:p>
    <w:p w14:paraId="187C3121" w14:textId="266397F1" w:rsidR="00200F1E" w:rsidRPr="00A441B2" w:rsidRDefault="00200F1E" w:rsidP="00200F1E">
      <w:pPr>
        <w:jc w:val="both"/>
        <w:rPr>
          <w:rFonts w:ascii="Bookman Old Style" w:hAnsi="Bookman Old Style" w:cs="Bookman Old Style"/>
          <w:bCs/>
          <w:iCs/>
          <w:sz w:val="21"/>
          <w:szCs w:val="21"/>
        </w:rPr>
      </w:pPr>
      <w:r w:rsidRPr="00A441B2">
        <w:rPr>
          <w:rFonts w:ascii="Bookman Old Style" w:hAnsi="Bookman Old Style" w:cs="Bookman Old Style"/>
          <w:bCs/>
          <w:iCs/>
          <w:sz w:val="21"/>
          <w:szCs w:val="21"/>
        </w:rPr>
        <w:t>hogy ajánlatunk nyertessége esetén az ajánlat</w:t>
      </w:r>
      <w:r w:rsidR="00EE7A42">
        <w:rPr>
          <w:rFonts w:ascii="Bookman Old Style" w:hAnsi="Bookman Old Style" w:cs="Bookman Old Style"/>
          <w:bCs/>
          <w:iCs/>
          <w:sz w:val="21"/>
          <w:szCs w:val="21"/>
        </w:rPr>
        <w:t>tétel</w:t>
      </w:r>
      <w:r w:rsidRPr="00A441B2">
        <w:rPr>
          <w:rFonts w:ascii="Bookman Old Style" w:hAnsi="Bookman Old Style" w:cs="Bookman Old Style"/>
          <w:bCs/>
          <w:iCs/>
          <w:sz w:val="21"/>
          <w:szCs w:val="21"/>
        </w:rPr>
        <w:t>i felhívásban és szerződéstervezetben meghatározott m</w:t>
      </w:r>
      <w:r w:rsidR="00BB5DBE">
        <w:rPr>
          <w:rFonts w:ascii="Bookman Old Style" w:hAnsi="Bookman Old Style" w:cs="Bookman Old Style"/>
          <w:bCs/>
          <w:iCs/>
          <w:sz w:val="21"/>
          <w:szCs w:val="21"/>
        </w:rPr>
        <w:t xml:space="preserve">értékű teljesítési biztosítékot, a </w:t>
      </w:r>
      <w:r w:rsidRPr="00A441B2">
        <w:rPr>
          <w:rFonts w:ascii="Bookman Old Style" w:hAnsi="Bookman Old Style" w:cs="Bookman Old Style"/>
          <w:bCs/>
          <w:iCs/>
          <w:sz w:val="21"/>
          <w:szCs w:val="21"/>
        </w:rPr>
        <w:t xml:space="preserve">rendelkezésre állási biztosítékot </w:t>
      </w:r>
      <w:r w:rsidR="00BB5DBE">
        <w:rPr>
          <w:rFonts w:ascii="Bookman Old Style" w:hAnsi="Bookman Old Style" w:cs="Bookman Old Style"/>
          <w:bCs/>
          <w:iCs/>
          <w:sz w:val="21"/>
          <w:szCs w:val="21"/>
        </w:rPr>
        <w:t xml:space="preserve">és az előleg-visszafizetési biztosítékot </w:t>
      </w:r>
      <w:r w:rsidRPr="00A441B2">
        <w:rPr>
          <w:rFonts w:ascii="Bookman Old Style" w:hAnsi="Bookman Old Style" w:cs="Bookman Old Style"/>
          <w:bCs/>
          <w:iCs/>
          <w:sz w:val="21"/>
          <w:szCs w:val="21"/>
        </w:rPr>
        <w:t>a Kbt. 134. § (4) bekezdése szerinti határidőben, a Kbt. 134. § (6) bekezdés a) pontja szerinti formában ajánlatkérő rendelkezésére bocsátom.</w:t>
      </w:r>
    </w:p>
    <w:p w14:paraId="6F758977" w14:textId="77777777" w:rsidR="00200F1E" w:rsidRPr="00A441B2" w:rsidRDefault="00200F1E" w:rsidP="00200F1E">
      <w:pPr>
        <w:jc w:val="both"/>
        <w:rPr>
          <w:rFonts w:ascii="Bookman Old Style" w:hAnsi="Bookman Old Style" w:cs="Bookman Old Style"/>
          <w:bCs/>
          <w:iCs/>
          <w:sz w:val="21"/>
          <w:szCs w:val="21"/>
        </w:rPr>
      </w:pPr>
    </w:p>
    <w:p w14:paraId="0B278934" w14:textId="77777777" w:rsidR="00200F1E" w:rsidRPr="00A441B2" w:rsidRDefault="00200F1E" w:rsidP="00200F1E">
      <w:pPr>
        <w:jc w:val="both"/>
        <w:rPr>
          <w:rFonts w:ascii="Bookman Old Style" w:hAnsi="Bookman Old Style"/>
          <w:sz w:val="21"/>
          <w:szCs w:val="21"/>
        </w:rPr>
      </w:pPr>
      <w:r w:rsidRPr="00A441B2">
        <w:rPr>
          <w:rFonts w:ascii="Bookman Old Style" w:hAnsi="Bookman Old Style"/>
          <w:sz w:val="21"/>
          <w:szCs w:val="21"/>
        </w:rPr>
        <w:t>Kelt:</w:t>
      </w:r>
    </w:p>
    <w:p w14:paraId="06C743D2" w14:textId="77777777" w:rsidR="00200F1E" w:rsidRPr="00A441B2" w:rsidRDefault="00200F1E" w:rsidP="00200F1E">
      <w:pPr>
        <w:rPr>
          <w:rFonts w:ascii="Bookman Old Style" w:hAnsi="Bookman Old Style"/>
          <w:sz w:val="21"/>
          <w:szCs w:val="21"/>
        </w:rPr>
      </w:pPr>
    </w:p>
    <w:p w14:paraId="25817E0C" w14:textId="77777777" w:rsidR="00AE1ABB" w:rsidRPr="00A441B2" w:rsidRDefault="00AE1ABB" w:rsidP="00200F1E">
      <w:pPr>
        <w:rPr>
          <w:rFonts w:ascii="Bookman Old Style" w:hAnsi="Bookman Old Style"/>
          <w:sz w:val="21"/>
          <w:szCs w:val="21"/>
        </w:rPr>
      </w:pPr>
    </w:p>
    <w:p w14:paraId="73CD5305" w14:textId="77777777" w:rsidR="00AE1ABB" w:rsidRPr="00A441B2" w:rsidRDefault="00AE1ABB" w:rsidP="00200F1E">
      <w:pPr>
        <w:rPr>
          <w:rFonts w:ascii="Bookman Old Style" w:hAnsi="Bookman Old Style"/>
          <w:sz w:val="21"/>
          <w:szCs w:val="21"/>
        </w:rPr>
      </w:pPr>
    </w:p>
    <w:p w14:paraId="26F6DDA8" w14:textId="77777777" w:rsidR="00AE1ABB" w:rsidRPr="00A441B2" w:rsidRDefault="00AE1ABB" w:rsidP="00200F1E">
      <w:pPr>
        <w:rPr>
          <w:rFonts w:ascii="Bookman Old Style" w:hAnsi="Bookman Old Style"/>
          <w:sz w:val="21"/>
          <w:szCs w:val="21"/>
        </w:rPr>
      </w:pPr>
    </w:p>
    <w:tbl>
      <w:tblPr>
        <w:tblpPr w:leftFromText="141" w:rightFromText="141" w:vertAnchor="text" w:horzAnchor="margin" w:tblpXSpec="center" w:tblpY="19"/>
        <w:tblW w:w="0" w:type="auto"/>
        <w:tblLayout w:type="fixed"/>
        <w:tblCellMar>
          <w:left w:w="70" w:type="dxa"/>
          <w:right w:w="70" w:type="dxa"/>
        </w:tblCellMar>
        <w:tblLook w:val="0000" w:firstRow="0" w:lastRow="0" w:firstColumn="0" w:lastColumn="0" w:noHBand="0" w:noVBand="0"/>
      </w:tblPr>
      <w:tblGrid>
        <w:gridCol w:w="4320"/>
      </w:tblGrid>
      <w:tr w:rsidR="00AE1ABB" w:rsidRPr="00A441B2" w14:paraId="539DAC35" w14:textId="77777777" w:rsidTr="00893160">
        <w:tc>
          <w:tcPr>
            <w:tcW w:w="4320" w:type="dxa"/>
          </w:tcPr>
          <w:p w14:paraId="67A22CCD" w14:textId="77777777" w:rsidR="00AE1ABB" w:rsidRPr="00A441B2" w:rsidRDefault="00AE1ABB" w:rsidP="00AE1ABB">
            <w:pPr>
              <w:jc w:val="center"/>
              <w:rPr>
                <w:rFonts w:ascii="Bookman Old Style" w:hAnsi="Bookman Old Style"/>
                <w:sz w:val="21"/>
                <w:szCs w:val="21"/>
              </w:rPr>
            </w:pPr>
            <w:r w:rsidRPr="00A441B2">
              <w:rPr>
                <w:rFonts w:ascii="Bookman Old Style" w:hAnsi="Bookman Old Style"/>
                <w:sz w:val="21"/>
                <w:szCs w:val="21"/>
              </w:rPr>
              <w:t>………………………………</w:t>
            </w:r>
          </w:p>
        </w:tc>
      </w:tr>
      <w:tr w:rsidR="00AE1ABB" w:rsidRPr="00A441B2" w14:paraId="6C09640F" w14:textId="77777777" w:rsidTr="00893160">
        <w:tc>
          <w:tcPr>
            <w:tcW w:w="4320" w:type="dxa"/>
          </w:tcPr>
          <w:p w14:paraId="62E45122" w14:textId="77777777" w:rsidR="00AE1ABB" w:rsidRPr="00A441B2" w:rsidRDefault="00AE1ABB" w:rsidP="00AE1ABB">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3F508411" w14:textId="77777777" w:rsidR="00AE1ABB" w:rsidRPr="00A441B2" w:rsidRDefault="00AE1ABB" w:rsidP="00200F1E">
      <w:pPr>
        <w:rPr>
          <w:rFonts w:ascii="Bookman Old Style" w:hAnsi="Bookman Old Style"/>
          <w:sz w:val="21"/>
          <w:szCs w:val="21"/>
        </w:rPr>
      </w:pPr>
    </w:p>
    <w:p w14:paraId="0EE75A51" w14:textId="77777777" w:rsidR="00AE1ABB" w:rsidRPr="00A441B2" w:rsidRDefault="00AE1ABB" w:rsidP="00200F1E">
      <w:pPr>
        <w:rPr>
          <w:rFonts w:ascii="Bookman Old Style" w:hAnsi="Bookman Old Style"/>
          <w:sz w:val="21"/>
          <w:szCs w:val="21"/>
        </w:rPr>
      </w:pPr>
    </w:p>
    <w:p w14:paraId="5C809C9B" w14:textId="77777777" w:rsidR="00200F1E" w:rsidRPr="00327FB4" w:rsidRDefault="00200F1E" w:rsidP="00200F1E">
      <w:pPr>
        <w:rPr>
          <w:rFonts w:ascii="Bookman Old Style" w:hAnsi="Bookman Old Style"/>
          <w:sz w:val="21"/>
          <w:szCs w:val="21"/>
        </w:rPr>
      </w:pPr>
      <w:r w:rsidRPr="00327FB4">
        <w:rPr>
          <w:rFonts w:ascii="Bookman Old Style" w:hAnsi="Bookman Old Style"/>
          <w:sz w:val="21"/>
          <w:szCs w:val="21"/>
        </w:rPr>
        <w:br w:type="page"/>
      </w:r>
    </w:p>
    <w:p w14:paraId="4D04D594" w14:textId="77777777" w:rsidR="00200F1E" w:rsidRPr="00327FB4" w:rsidRDefault="00200F1E" w:rsidP="00200F1E">
      <w:pPr>
        <w:keepNext/>
        <w:spacing w:before="4080" w:after="240"/>
        <w:ind w:left="705"/>
        <w:rPr>
          <w:rFonts w:ascii="Bookman Old Style" w:hAnsi="Bookman Old Style"/>
          <w:b/>
          <w:smallCaps/>
          <w:sz w:val="21"/>
          <w:szCs w:val="21"/>
        </w:rPr>
      </w:pPr>
    </w:p>
    <w:p w14:paraId="4D825E7D" w14:textId="77777777" w:rsidR="00200F1E" w:rsidRPr="00327FB4" w:rsidRDefault="00200F1E" w:rsidP="00E76D86">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 xml:space="preserve">Nyilatkozat folyamatban lévő változásbejegyzésről </w:t>
      </w:r>
    </w:p>
    <w:p w14:paraId="1D6FC571" w14:textId="77777777" w:rsidR="00200F1E" w:rsidRPr="00A441B2" w:rsidRDefault="00200F1E" w:rsidP="00200F1E">
      <w:pPr>
        <w:tabs>
          <w:tab w:val="center" w:pos="2340"/>
          <w:tab w:val="center" w:pos="6300"/>
        </w:tabs>
        <w:rPr>
          <w:rFonts w:ascii="Bookman Old Style" w:hAnsi="Bookman Old Style"/>
          <w:sz w:val="21"/>
          <w:szCs w:val="21"/>
        </w:rPr>
      </w:pPr>
    </w:p>
    <w:p w14:paraId="63F64655" w14:textId="77777777" w:rsidR="00200F1E" w:rsidRPr="00A441B2" w:rsidRDefault="00200F1E" w:rsidP="00200F1E">
      <w:pPr>
        <w:tabs>
          <w:tab w:val="center" w:pos="2340"/>
          <w:tab w:val="center" w:pos="6300"/>
        </w:tabs>
        <w:rPr>
          <w:rFonts w:ascii="Bookman Old Style" w:hAnsi="Bookman Old Style"/>
          <w:sz w:val="21"/>
          <w:szCs w:val="21"/>
        </w:rPr>
      </w:pPr>
      <w:r w:rsidRPr="00A441B2">
        <w:rPr>
          <w:rFonts w:ascii="Bookman Old Style" w:hAnsi="Bookman Old Style"/>
          <w:sz w:val="21"/>
          <w:szCs w:val="21"/>
        </w:rPr>
        <w:br w:type="page"/>
      </w:r>
    </w:p>
    <w:p w14:paraId="79F51340" w14:textId="77777777" w:rsidR="00200F1E" w:rsidRPr="00A441B2" w:rsidRDefault="00200F1E" w:rsidP="00200F1E">
      <w:pPr>
        <w:tabs>
          <w:tab w:val="center" w:pos="2340"/>
          <w:tab w:val="center" w:pos="6300"/>
        </w:tabs>
        <w:rPr>
          <w:rFonts w:ascii="Bookman Old Style" w:hAnsi="Bookman Old Style"/>
          <w:i/>
          <w:snapToGrid w:val="0"/>
          <w:sz w:val="21"/>
          <w:szCs w:val="21"/>
          <w:lang w:eastAsia="en-US"/>
        </w:rPr>
      </w:pPr>
    </w:p>
    <w:p w14:paraId="49F07F6D" w14:textId="77777777" w:rsidR="00200F1E" w:rsidRPr="00327FB4" w:rsidRDefault="00200F1E" w:rsidP="00200F1E">
      <w:pPr>
        <w:jc w:val="center"/>
        <w:rPr>
          <w:rFonts w:ascii="Bookman Old Style" w:hAnsi="Bookman Old Style"/>
          <w:b/>
          <w:smallCaps/>
          <w:sz w:val="21"/>
          <w:szCs w:val="21"/>
        </w:rPr>
      </w:pPr>
      <w:r w:rsidRPr="00327FB4">
        <w:rPr>
          <w:rFonts w:ascii="Bookman Old Style" w:hAnsi="Bookman Old Style"/>
          <w:b/>
          <w:smallCaps/>
          <w:sz w:val="21"/>
          <w:szCs w:val="21"/>
        </w:rPr>
        <w:t>Nyilatkozat folyamatban lévő változásbejegyzésről</w:t>
      </w:r>
    </w:p>
    <w:p w14:paraId="2A555822" w14:textId="77777777" w:rsidR="00200F1E" w:rsidRPr="00A441B2" w:rsidRDefault="00200F1E" w:rsidP="00200F1E">
      <w:pPr>
        <w:jc w:val="center"/>
        <w:rPr>
          <w:rFonts w:ascii="Bookman Old Style" w:hAnsi="Bookman Old Style"/>
          <w:b/>
          <w:smallCaps/>
          <w:sz w:val="21"/>
          <w:szCs w:val="21"/>
        </w:rPr>
      </w:pPr>
    </w:p>
    <w:p w14:paraId="2722DA88" w14:textId="30F16968" w:rsidR="00A441B2" w:rsidRPr="00327FB4" w:rsidRDefault="001343EA" w:rsidP="001343EA">
      <w:pPr>
        <w:tabs>
          <w:tab w:val="left" w:pos="2694"/>
          <w:tab w:val="center" w:pos="7088"/>
        </w:tabs>
        <w:jc w:val="center"/>
        <w:rPr>
          <w:rFonts w:ascii="Bookman Old Style" w:hAnsi="Bookman Old Style" w:cs="Bookman Old Style"/>
          <w:bCs/>
          <w:i/>
          <w:iCs/>
          <w:sz w:val="21"/>
          <w:szCs w:val="21"/>
        </w:rPr>
      </w:pPr>
      <w:r w:rsidRPr="001343EA">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7F266680" w14:textId="77777777" w:rsidR="00A441B2" w:rsidRPr="00A441B2" w:rsidRDefault="00A441B2" w:rsidP="00200F1E">
      <w:pPr>
        <w:tabs>
          <w:tab w:val="center" w:pos="7088"/>
        </w:tabs>
        <w:jc w:val="center"/>
        <w:rPr>
          <w:rFonts w:ascii="Bookman Old Style" w:hAnsi="Bookman Old Style"/>
          <w:sz w:val="21"/>
          <w:szCs w:val="21"/>
        </w:rPr>
      </w:pPr>
    </w:p>
    <w:p w14:paraId="7F372732" w14:textId="77777777" w:rsidR="00200F1E" w:rsidRPr="00A441B2" w:rsidRDefault="00200F1E" w:rsidP="00200F1E">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01E79C2F" w14:textId="77777777" w:rsidR="00200F1E" w:rsidRPr="00A441B2" w:rsidRDefault="00200F1E" w:rsidP="00200F1E">
      <w:pPr>
        <w:spacing w:before="60" w:after="60" w:line="280" w:lineRule="exact"/>
        <w:jc w:val="both"/>
        <w:rPr>
          <w:rFonts w:ascii="Bookman Old Style" w:hAnsi="Bookman Old Style"/>
          <w:strike/>
          <w:color w:val="FF0000"/>
          <w:sz w:val="21"/>
          <w:szCs w:val="21"/>
        </w:rPr>
      </w:pPr>
    </w:p>
    <w:p w14:paraId="2D5F63A8" w14:textId="77777777" w:rsidR="00200F1E" w:rsidRPr="00A441B2" w:rsidRDefault="00200F1E" w:rsidP="00200F1E">
      <w:pPr>
        <w:jc w:val="both"/>
        <w:rPr>
          <w:rFonts w:ascii="Bookman Old Style" w:hAnsi="Bookman Old Style"/>
          <w:bCs/>
          <w:i/>
          <w:snapToGrid w:val="0"/>
          <w:color w:val="000000"/>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a fenti tárgyú közbeszerzési eljárás keretében</w:t>
      </w:r>
      <w:r w:rsidRPr="00A441B2">
        <w:rPr>
          <w:rFonts w:ascii="Bookman Old Style" w:hAnsi="Bookman Old Style"/>
          <w:b/>
          <w:sz w:val="21"/>
          <w:szCs w:val="21"/>
        </w:rPr>
        <w:t xml:space="preserve"> </w:t>
      </w:r>
    </w:p>
    <w:p w14:paraId="3F7F00CC" w14:textId="77777777" w:rsidR="00200F1E" w:rsidRPr="00A441B2" w:rsidRDefault="00200F1E" w:rsidP="00200F1E">
      <w:pPr>
        <w:jc w:val="center"/>
        <w:rPr>
          <w:rFonts w:ascii="Bookman Old Style" w:hAnsi="Bookman Old Style"/>
          <w:b/>
          <w:smallCaps/>
          <w:sz w:val="21"/>
          <w:szCs w:val="21"/>
        </w:rPr>
      </w:pPr>
    </w:p>
    <w:p w14:paraId="064E57A6" w14:textId="77777777" w:rsidR="00200F1E" w:rsidRPr="00A441B2" w:rsidRDefault="00200F1E" w:rsidP="00200F1E">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r w:rsidRPr="00A441B2">
        <w:rPr>
          <w:rFonts w:ascii="Bookman Old Style" w:hAnsi="Bookman Old Style"/>
          <w:b/>
          <w:sz w:val="21"/>
          <w:szCs w:val="21"/>
          <w:vertAlign w:val="superscript"/>
        </w:rPr>
        <w:footnoteReference w:id="15"/>
      </w:r>
    </w:p>
    <w:p w14:paraId="06851E00" w14:textId="77777777" w:rsidR="00200F1E" w:rsidRPr="00A441B2" w:rsidRDefault="00200F1E" w:rsidP="00200F1E">
      <w:pPr>
        <w:jc w:val="both"/>
        <w:rPr>
          <w:rFonts w:ascii="Bookman Old Style" w:hAnsi="Bookman Old Style"/>
          <w:sz w:val="21"/>
          <w:szCs w:val="21"/>
        </w:rPr>
      </w:pPr>
    </w:p>
    <w:p w14:paraId="3BDC9D4C" w14:textId="77777777" w:rsidR="00200F1E" w:rsidRPr="00A441B2" w:rsidRDefault="00200F1E" w:rsidP="00200F1E">
      <w:pPr>
        <w:jc w:val="both"/>
        <w:rPr>
          <w:rFonts w:ascii="Bookman Old Style" w:hAnsi="Bookman Old Style"/>
          <w:sz w:val="21"/>
          <w:szCs w:val="21"/>
        </w:rPr>
      </w:pPr>
      <w:r w:rsidRPr="00A441B2">
        <w:rPr>
          <w:rFonts w:ascii="Bookman Old Style" w:hAnsi="Bookman Old Style"/>
          <w:b/>
          <w:sz w:val="21"/>
          <w:szCs w:val="21"/>
        </w:rPr>
        <w:t>I.</w:t>
      </w:r>
      <w:r w:rsidRPr="00A441B2">
        <w:rPr>
          <w:rFonts w:ascii="Bookman Old Style" w:hAnsi="Bookman Old Style"/>
          <w:sz w:val="21"/>
          <w:szCs w:val="21"/>
        </w:rPr>
        <w:t xml:space="preserve"> cégünk ügyében </w:t>
      </w:r>
      <w:r w:rsidRPr="00A441B2">
        <w:rPr>
          <w:rFonts w:ascii="Bookman Old Style" w:hAnsi="Bookman Old Style"/>
          <w:b/>
          <w:sz w:val="21"/>
          <w:szCs w:val="21"/>
        </w:rPr>
        <w:t>el nem bírált módosítás van folyamatban</w:t>
      </w:r>
      <w:r w:rsidRPr="00A441B2">
        <w:rPr>
          <w:rFonts w:ascii="Bookman Old Style" w:hAnsi="Bookman Old Style"/>
          <w:sz w:val="21"/>
          <w:szCs w:val="21"/>
        </w:rPr>
        <w:t>, erre tekintettel csatoljuk a cégbírósághoz benyújtott változásbejegyzési kérelmet és az annak érkezéséről a cégbíróság által megküldött igazolást.</w:t>
      </w:r>
    </w:p>
    <w:p w14:paraId="198B4866" w14:textId="77777777" w:rsidR="00200F1E" w:rsidRPr="00A441B2" w:rsidRDefault="00200F1E" w:rsidP="00200F1E">
      <w:pPr>
        <w:jc w:val="both"/>
        <w:rPr>
          <w:rFonts w:ascii="Bookman Old Style" w:hAnsi="Bookman Old Style"/>
          <w:sz w:val="21"/>
          <w:szCs w:val="21"/>
        </w:rPr>
      </w:pPr>
    </w:p>
    <w:p w14:paraId="0F653817" w14:textId="77777777" w:rsidR="00200F1E" w:rsidRPr="00A441B2" w:rsidRDefault="00200F1E" w:rsidP="00200F1E">
      <w:pPr>
        <w:jc w:val="both"/>
        <w:rPr>
          <w:rFonts w:ascii="Bookman Old Style" w:hAnsi="Bookman Old Style"/>
          <w:sz w:val="21"/>
          <w:szCs w:val="21"/>
        </w:rPr>
      </w:pPr>
    </w:p>
    <w:p w14:paraId="39258553" w14:textId="77777777" w:rsidR="00200F1E" w:rsidRPr="00A441B2" w:rsidRDefault="00200F1E" w:rsidP="00200F1E">
      <w:pPr>
        <w:jc w:val="both"/>
        <w:rPr>
          <w:rFonts w:ascii="Bookman Old Style" w:hAnsi="Bookman Old Style"/>
          <w:sz w:val="21"/>
          <w:szCs w:val="21"/>
        </w:rPr>
      </w:pPr>
      <w:r w:rsidRPr="00A441B2">
        <w:rPr>
          <w:rFonts w:ascii="Bookman Old Style" w:hAnsi="Bookman Old Style"/>
          <w:b/>
          <w:sz w:val="21"/>
          <w:szCs w:val="21"/>
        </w:rPr>
        <w:t>II.</w:t>
      </w:r>
      <w:r w:rsidRPr="00A441B2">
        <w:rPr>
          <w:rFonts w:ascii="Bookman Old Style" w:hAnsi="Bookman Old Style"/>
          <w:sz w:val="21"/>
          <w:szCs w:val="21"/>
        </w:rPr>
        <w:t xml:space="preserve"> cégünk ügyében el nem bírált módosítás </w:t>
      </w:r>
      <w:r w:rsidRPr="00A441B2">
        <w:rPr>
          <w:rFonts w:ascii="Bookman Old Style" w:hAnsi="Bookman Old Style"/>
          <w:b/>
          <w:sz w:val="21"/>
          <w:szCs w:val="21"/>
        </w:rPr>
        <w:t>nincs folyamatban</w:t>
      </w:r>
      <w:r w:rsidRPr="00A441B2">
        <w:rPr>
          <w:rFonts w:ascii="Bookman Old Style" w:hAnsi="Bookman Old Style"/>
          <w:sz w:val="21"/>
          <w:szCs w:val="21"/>
        </w:rPr>
        <w:t>.</w:t>
      </w:r>
    </w:p>
    <w:p w14:paraId="6F78991E" w14:textId="77777777" w:rsidR="00200F1E" w:rsidRPr="00A441B2" w:rsidRDefault="00200F1E" w:rsidP="00200F1E">
      <w:pPr>
        <w:jc w:val="both"/>
        <w:rPr>
          <w:rFonts w:ascii="Bookman Old Style" w:hAnsi="Bookman Old Style" w:cs="Bookman Old Style"/>
          <w:bCs/>
          <w:iCs/>
          <w:sz w:val="21"/>
          <w:szCs w:val="21"/>
        </w:rPr>
      </w:pPr>
    </w:p>
    <w:p w14:paraId="0096F72F" w14:textId="77777777" w:rsidR="00200F1E" w:rsidRPr="00A441B2" w:rsidRDefault="00200F1E" w:rsidP="00200F1E">
      <w:pPr>
        <w:jc w:val="both"/>
        <w:rPr>
          <w:rFonts w:ascii="Bookman Old Style" w:hAnsi="Bookman Old Style" w:cs="Bookman Old Style"/>
          <w:bCs/>
          <w:iCs/>
          <w:sz w:val="21"/>
          <w:szCs w:val="21"/>
        </w:rPr>
      </w:pPr>
    </w:p>
    <w:p w14:paraId="3A956D1D" w14:textId="77777777" w:rsidR="00200F1E" w:rsidRPr="00A441B2" w:rsidRDefault="00200F1E" w:rsidP="00200F1E">
      <w:pPr>
        <w:jc w:val="both"/>
        <w:rPr>
          <w:rFonts w:ascii="Bookman Old Style" w:hAnsi="Bookman Old Style" w:cs="Bookman Old Style"/>
          <w:bCs/>
          <w:iCs/>
          <w:sz w:val="21"/>
          <w:szCs w:val="21"/>
        </w:rPr>
      </w:pPr>
    </w:p>
    <w:p w14:paraId="1187BD5E" w14:textId="77777777" w:rsidR="00200F1E" w:rsidRPr="00A441B2" w:rsidRDefault="00200F1E" w:rsidP="00200F1E">
      <w:pPr>
        <w:jc w:val="both"/>
        <w:rPr>
          <w:rFonts w:ascii="Bookman Old Style" w:hAnsi="Bookman Old Style"/>
          <w:sz w:val="21"/>
          <w:szCs w:val="21"/>
        </w:rPr>
      </w:pPr>
      <w:r w:rsidRPr="00A441B2">
        <w:rPr>
          <w:rFonts w:ascii="Bookman Old Style" w:hAnsi="Bookman Old Style"/>
          <w:sz w:val="21"/>
          <w:szCs w:val="21"/>
        </w:rPr>
        <w:t>Kelt:</w:t>
      </w:r>
    </w:p>
    <w:p w14:paraId="1F787732" w14:textId="77777777" w:rsidR="00200F1E" w:rsidRPr="00A441B2" w:rsidRDefault="00200F1E" w:rsidP="00200F1E">
      <w:pPr>
        <w:rPr>
          <w:rFonts w:ascii="Bookman Old Style" w:hAnsi="Bookman Old Style"/>
          <w:sz w:val="21"/>
          <w:szCs w:val="21"/>
        </w:rPr>
      </w:pPr>
    </w:p>
    <w:p w14:paraId="6B818DE8" w14:textId="77777777" w:rsidR="00AE1ABB" w:rsidRPr="00A441B2" w:rsidRDefault="00AE1ABB" w:rsidP="00200F1E">
      <w:pPr>
        <w:rPr>
          <w:rFonts w:ascii="Bookman Old Style" w:hAnsi="Bookman Old Style"/>
          <w:sz w:val="21"/>
          <w:szCs w:val="21"/>
        </w:rPr>
      </w:pPr>
    </w:p>
    <w:p w14:paraId="642DE7D4" w14:textId="77777777" w:rsidR="00AE1ABB" w:rsidRPr="00A441B2" w:rsidRDefault="00AE1ABB" w:rsidP="00200F1E">
      <w:pPr>
        <w:rPr>
          <w:rFonts w:ascii="Bookman Old Style" w:hAnsi="Bookman Old Style"/>
          <w:sz w:val="21"/>
          <w:szCs w:val="21"/>
        </w:rPr>
      </w:pPr>
    </w:p>
    <w:p w14:paraId="5023953E" w14:textId="77777777" w:rsidR="00AE1ABB" w:rsidRPr="00A441B2" w:rsidRDefault="00AE1ABB" w:rsidP="00200F1E">
      <w:pPr>
        <w:rPr>
          <w:rFonts w:ascii="Bookman Old Style" w:hAnsi="Bookman Old Style"/>
          <w:sz w:val="21"/>
          <w:szCs w:val="21"/>
        </w:rPr>
      </w:pPr>
    </w:p>
    <w:tbl>
      <w:tblPr>
        <w:tblpPr w:leftFromText="141" w:rightFromText="141" w:vertAnchor="text" w:horzAnchor="margin" w:tblpXSpec="center" w:tblpY="57"/>
        <w:tblW w:w="0" w:type="auto"/>
        <w:tblLayout w:type="fixed"/>
        <w:tblCellMar>
          <w:left w:w="70" w:type="dxa"/>
          <w:right w:w="70" w:type="dxa"/>
        </w:tblCellMar>
        <w:tblLook w:val="0000" w:firstRow="0" w:lastRow="0" w:firstColumn="0" w:lastColumn="0" w:noHBand="0" w:noVBand="0"/>
      </w:tblPr>
      <w:tblGrid>
        <w:gridCol w:w="6591"/>
      </w:tblGrid>
      <w:tr w:rsidR="00AE1ABB" w:rsidRPr="00A441B2" w14:paraId="19B65835" w14:textId="77777777" w:rsidTr="00893160">
        <w:tc>
          <w:tcPr>
            <w:tcW w:w="6591" w:type="dxa"/>
          </w:tcPr>
          <w:p w14:paraId="00215494" w14:textId="77777777" w:rsidR="00AE1ABB" w:rsidRPr="00A441B2" w:rsidRDefault="00AE1ABB" w:rsidP="00AE1ABB">
            <w:pPr>
              <w:jc w:val="center"/>
              <w:rPr>
                <w:rFonts w:ascii="Bookman Old Style" w:hAnsi="Bookman Old Style"/>
                <w:sz w:val="21"/>
                <w:szCs w:val="21"/>
              </w:rPr>
            </w:pPr>
            <w:r w:rsidRPr="00A441B2">
              <w:rPr>
                <w:rFonts w:ascii="Bookman Old Style" w:hAnsi="Bookman Old Style"/>
                <w:sz w:val="21"/>
                <w:szCs w:val="21"/>
              </w:rPr>
              <w:t>………………………………</w:t>
            </w:r>
          </w:p>
        </w:tc>
      </w:tr>
      <w:tr w:rsidR="00AE1ABB" w:rsidRPr="00A441B2" w14:paraId="7A2EE5F1" w14:textId="77777777" w:rsidTr="00893160">
        <w:tc>
          <w:tcPr>
            <w:tcW w:w="6591" w:type="dxa"/>
          </w:tcPr>
          <w:p w14:paraId="0362A3B4" w14:textId="77777777" w:rsidR="00AE1ABB" w:rsidRPr="00A441B2" w:rsidRDefault="00AE1ABB" w:rsidP="00AE1ABB">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743851BB" w14:textId="77777777" w:rsidR="00AE1ABB" w:rsidRPr="00A441B2" w:rsidRDefault="00AE1ABB" w:rsidP="00200F1E">
      <w:pPr>
        <w:rPr>
          <w:rFonts w:ascii="Bookman Old Style" w:hAnsi="Bookman Old Style"/>
          <w:sz w:val="21"/>
          <w:szCs w:val="21"/>
        </w:rPr>
      </w:pPr>
    </w:p>
    <w:p w14:paraId="2FA456AA" w14:textId="77777777" w:rsidR="00AE1ABB" w:rsidRPr="00A441B2" w:rsidRDefault="00AE1ABB" w:rsidP="00200F1E">
      <w:pPr>
        <w:rPr>
          <w:rFonts w:ascii="Bookman Old Style" w:hAnsi="Bookman Old Style"/>
          <w:sz w:val="21"/>
          <w:szCs w:val="21"/>
        </w:rPr>
      </w:pPr>
    </w:p>
    <w:p w14:paraId="4E9D889B" w14:textId="77777777" w:rsidR="00AE1ABB" w:rsidRPr="00A441B2" w:rsidRDefault="00AE1ABB" w:rsidP="00200F1E">
      <w:pPr>
        <w:rPr>
          <w:rFonts w:ascii="Bookman Old Style" w:hAnsi="Bookman Old Style"/>
          <w:sz w:val="21"/>
          <w:szCs w:val="21"/>
        </w:rPr>
      </w:pPr>
    </w:p>
    <w:p w14:paraId="0C8E7BC7" w14:textId="77777777" w:rsidR="00200F1E" w:rsidRPr="00327FB4" w:rsidRDefault="00200F1E" w:rsidP="00200F1E">
      <w:pPr>
        <w:rPr>
          <w:rFonts w:ascii="Bookman Old Style" w:hAnsi="Bookman Old Style"/>
          <w:sz w:val="21"/>
          <w:szCs w:val="21"/>
        </w:rPr>
      </w:pPr>
      <w:r w:rsidRPr="00327FB4">
        <w:rPr>
          <w:rFonts w:ascii="Bookman Old Style" w:hAnsi="Bookman Old Style"/>
          <w:sz w:val="21"/>
          <w:szCs w:val="21"/>
        </w:rPr>
        <w:br w:type="page"/>
      </w:r>
    </w:p>
    <w:p w14:paraId="512F301F" w14:textId="77777777" w:rsidR="00200F1E" w:rsidRPr="00327FB4" w:rsidRDefault="00200F1E" w:rsidP="00200F1E">
      <w:pPr>
        <w:keepNext/>
        <w:spacing w:before="4080" w:after="240"/>
        <w:ind w:left="705"/>
        <w:rPr>
          <w:rFonts w:ascii="Bookman Old Style" w:hAnsi="Bookman Old Style"/>
          <w:b/>
          <w:smallCaps/>
          <w:sz w:val="21"/>
          <w:szCs w:val="21"/>
        </w:rPr>
      </w:pPr>
    </w:p>
    <w:p w14:paraId="1A560342" w14:textId="77777777" w:rsidR="000D11FD" w:rsidRPr="00327FB4" w:rsidRDefault="000D11FD" w:rsidP="000D11FD">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 xml:space="preserve">Ajánlattevő nyilatkozata a felelősségbiztosítás tekintetében </w:t>
      </w:r>
    </w:p>
    <w:p w14:paraId="70C7C753" w14:textId="77777777" w:rsidR="000D11FD" w:rsidRPr="00A441B2" w:rsidRDefault="000D11FD" w:rsidP="000D11FD">
      <w:pPr>
        <w:tabs>
          <w:tab w:val="center" w:pos="2340"/>
          <w:tab w:val="center" w:pos="6300"/>
        </w:tabs>
        <w:rPr>
          <w:rFonts w:ascii="Bookman Old Style" w:hAnsi="Bookman Old Style"/>
          <w:sz w:val="21"/>
          <w:szCs w:val="21"/>
        </w:rPr>
      </w:pPr>
    </w:p>
    <w:p w14:paraId="3B36BEE0" w14:textId="77777777" w:rsidR="000D11FD" w:rsidRPr="00A441B2" w:rsidRDefault="000D11FD" w:rsidP="000D11FD">
      <w:pPr>
        <w:tabs>
          <w:tab w:val="center" w:pos="2340"/>
          <w:tab w:val="center" w:pos="6300"/>
        </w:tabs>
        <w:rPr>
          <w:rFonts w:ascii="Bookman Old Style" w:hAnsi="Bookman Old Style"/>
          <w:sz w:val="21"/>
          <w:szCs w:val="21"/>
        </w:rPr>
      </w:pPr>
      <w:r w:rsidRPr="00A441B2">
        <w:rPr>
          <w:rFonts w:ascii="Bookman Old Style" w:hAnsi="Bookman Old Style"/>
          <w:sz w:val="21"/>
          <w:szCs w:val="21"/>
        </w:rPr>
        <w:br w:type="page"/>
      </w:r>
    </w:p>
    <w:p w14:paraId="3E457DCD" w14:textId="77777777" w:rsidR="000D11FD" w:rsidRPr="00A441B2" w:rsidRDefault="000D11FD" w:rsidP="000D11FD">
      <w:pPr>
        <w:tabs>
          <w:tab w:val="center" w:pos="2340"/>
          <w:tab w:val="center" w:pos="6300"/>
        </w:tabs>
        <w:rPr>
          <w:rFonts w:ascii="Bookman Old Style" w:hAnsi="Bookman Old Style"/>
          <w:i/>
          <w:snapToGrid w:val="0"/>
          <w:sz w:val="21"/>
          <w:szCs w:val="21"/>
          <w:lang w:eastAsia="en-US"/>
        </w:rPr>
      </w:pPr>
    </w:p>
    <w:p w14:paraId="0AF806EE" w14:textId="77777777" w:rsidR="000D11FD" w:rsidRPr="00327FB4" w:rsidRDefault="000D11FD" w:rsidP="000D11FD">
      <w:pPr>
        <w:jc w:val="center"/>
        <w:rPr>
          <w:rFonts w:ascii="Bookman Old Style" w:hAnsi="Bookman Old Style"/>
          <w:b/>
          <w:smallCaps/>
          <w:sz w:val="21"/>
          <w:szCs w:val="21"/>
        </w:rPr>
      </w:pPr>
      <w:r w:rsidRPr="00327FB4">
        <w:rPr>
          <w:rFonts w:ascii="Bookman Old Style" w:hAnsi="Bookman Old Style"/>
          <w:b/>
          <w:smallCaps/>
          <w:sz w:val="21"/>
          <w:szCs w:val="21"/>
        </w:rPr>
        <w:t>Ajánlattevő nyilatkozata a felelősségbiztosítás tekintetében</w:t>
      </w:r>
    </w:p>
    <w:p w14:paraId="682E89B0" w14:textId="77777777" w:rsidR="000D11FD" w:rsidRPr="00A441B2" w:rsidRDefault="000D11FD" w:rsidP="000D11FD">
      <w:pPr>
        <w:jc w:val="center"/>
        <w:rPr>
          <w:rFonts w:ascii="Bookman Old Style" w:hAnsi="Bookman Old Style"/>
          <w:b/>
          <w:smallCaps/>
          <w:sz w:val="21"/>
          <w:szCs w:val="21"/>
        </w:rPr>
      </w:pPr>
    </w:p>
    <w:p w14:paraId="5C650BBD" w14:textId="77777777" w:rsidR="000D11FD" w:rsidRPr="00A441B2" w:rsidRDefault="000D11FD" w:rsidP="000D11FD">
      <w:pPr>
        <w:pStyle w:val="Listaszerbekezds"/>
        <w:ind w:left="705"/>
        <w:jc w:val="center"/>
        <w:rPr>
          <w:rFonts w:ascii="Bookman Old Style" w:hAnsi="Bookman Old Style"/>
          <w:b/>
          <w:smallCaps/>
          <w:sz w:val="21"/>
          <w:szCs w:val="21"/>
        </w:rPr>
      </w:pPr>
      <w:r w:rsidRPr="00A441B2">
        <w:rPr>
          <w:rFonts w:ascii="Bookman Old Style" w:hAnsi="Bookman Old Style"/>
          <w:b/>
          <w:smallCaps/>
          <w:sz w:val="21"/>
          <w:szCs w:val="21"/>
        </w:rPr>
        <w:t xml:space="preserve">Ajánlattevő nyilatkozata Felelősségbiztosításról </w:t>
      </w:r>
    </w:p>
    <w:p w14:paraId="2B803398" w14:textId="77777777" w:rsidR="000D11FD" w:rsidRPr="00A441B2" w:rsidRDefault="000D11FD" w:rsidP="000D11FD">
      <w:pPr>
        <w:jc w:val="center"/>
        <w:rPr>
          <w:rFonts w:ascii="Bookman Old Style" w:hAnsi="Bookman Old Style"/>
          <w:b/>
          <w:smallCaps/>
          <w:sz w:val="21"/>
          <w:szCs w:val="21"/>
        </w:rPr>
      </w:pPr>
    </w:p>
    <w:p w14:paraId="70481134" w14:textId="386581E4" w:rsidR="00A441B2" w:rsidRPr="00327FB4" w:rsidRDefault="001343EA" w:rsidP="001343EA">
      <w:pPr>
        <w:tabs>
          <w:tab w:val="left" w:pos="2694"/>
          <w:tab w:val="center" w:pos="7088"/>
        </w:tabs>
        <w:jc w:val="center"/>
        <w:rPr>
          <w:rFonts w:ascii="Bookman Old Style" w:hAnsi="Bookman Old Style" w:cs="Bookman Old Style"/>
          <w:bCs/>
          <w:i/>
          <w:iCs/>
          <w:sz w:val="21"/>
          <w:szCs w:val="21"/>
        </w:rPr>
      </w:pPr>
      <w:r w:rsidRPr="001343EA">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17C8E091" w14:textId="77777777" w:rsidR="00A441B2" w:rsidRPr="00A441B2" w:rsidRDefault="00A441B2" w:rsidP="000D11FD">
      <w:pPr>
        <w:pStyle w:val="Listaszerbekezds"/>
        <w:tabs>
          <w:tab w:val="center" w:pos="7088"/>
        </w:tabs>
        <w:ind w:left="705"/>
        <w:jc w:val="center"/>
        <w:rPr>
          <w:rFonts w:ascii="Bookman Old Style" w:hAnsi="Bookman Old Style"/>
          <w:bCs/>
          <w:i/>
          <w:iCs/>
          <w:snapToGrid w:val="0"/>
          <w:color w:val="000000"/>
          <w:sz w:val="21"/>
          <w:szCs w:val="21"/>
        </w:rPr>
      </w:pPr>
    </w:p>
    <w:p w14:paraId="105BEB14" w14:textId="77777777" w:rsidR="000D11FD" w:rsidRPr="00A441B2" w:rsidRDefault="000D11FD" w:rsidP="000D11FD">
      <w:pPr>
        <w:pStyle w:val="Listaszerbekezds"/>
        <w:tabs>
          <w:tab w:val="center" w:pos="7088"/>
        </w:tabs>
        <w:ind w:left="705"/>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31560DEC" w14:textId="77777777" w:rsidR="000D11FD" w:rsidRPr="00A441B2" w:rsidRDefault="000D11FD" w:rsidP="000D11FD">
      <w:pPr>
        <w:pStyle w:val="Listaszerbekezds"/>
        <w:spacing w:before="60" w:after="60" w:line="280" w:lineRule="exact"/>
        <w:ind w:left="705"/>
        <w:jc w:val="both"/>
        <w:rPr>
          <w:rFonts w:ascii="Bookman Old Style" w:hAnsi="Bookman Old Style"/>
          <w:strike/>
          <w:color w:val="FF0000"/>
          <w:sz w:val="21"/>
          <w:szCs w:val="21"/>
        </w:rPr>
      </w:pPr>
    </w:p>
    <w:p w14:paraId="4D60DE4A" w14:textId="77777777" w:rsidR="000D11FD" w:rsidRPr="00A441B2" w:rsidRDefault="000D11FD" w:rsidP="000D11FD">
      <w:pPr>
        <w:pStyle w:val="Listaszerbekezds"/>
        <w:ind w:left="0"/>
        <w:jc w:val="both"/>
        <w:rPr>
          <w:rFonts w:ascii="Bookman Old Style" w:hAnsi="Bookman Old Style"/>
          <w:b/>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w:t>
      </w:r>
    </w:p>
    <w:p w14:paraId="183CA8A2" w14:textId="77777777" w:rsidR="000D11FD" w:rsidRPr="00A441B2" w:rsidRDefault="000D11FD" w:rsidP="000D11FD">
      <w:pPr>
        <w:pStyle w:val="Listaszerbekezds"/>
        <w:spacing w:before="60" w:after="60" w:line="280" w:lineRule="exact"/>
        <w:ind w:left="0"/>
        <w:jc w:val="both"/>
        <w:rPr>
          <w:rFonts w:ascii="Bookman Old Style" w:hAnsi="Bookman Old Style"/>
          <w:b/>
          <w:sz w:val="21"/>
          <w:szCs w:val="21"/>
        </w:rPr>
      </w:pPr>
    </w:p>
    <w:p w14:paraId="6A1E09F8" w14:textId="77777777" w:rsidR="000D11FD" w:rsidRPr="00A441B2" w:rsidRDefault="000D11FD" w:rsidP="000D11FD">
      <w:pPr>
        <w:pStyle w:val="Listaszerbekezds"/>
        <w:spacing w:before="60" w:after="60" w:line="280" w:lineRule="exact"/>
        <w:ind w:left="0"/>
        <w:rPr>
          <w:rFonts w:ascii="Bookman Old Style" w:hAnsi="Bookman Old Style"/>
          <w:i/>
          <w:snapToGrid w:val="0"/>
          <w:color w:val="000000"/>
          <w:sz w:val="21"/>
          <w:szCs w:val="21"/>
        </w:rPr>
      </w:pPr>
      <w:r w:rsidRPr="00A441B2">
        <w:rPr>
          <w:rFonts w:ascii="Bookman Old Style" w:hAnsi="Bookman Old Style"/>
          <w:b/>
          <w:sz w:val="21"/>
          <w:szCs w:val="21"/>
        </w:rPr>
        <w:t>nyilatkozom</w:t>
      </w:r>
    </w:p>
    <w:p w14:paraId="1D715500" w14:textId="77777777" w:rsidR="000D11FD" w:rsidRPr="00A441B2" w:rsidRDefault="000D11FD" w:rsidP="000D11FD">
      <w:pPr>
        <w:pStyle w:val="Listaszerbekezds"/>
        <w:ind w:left="0"/>
        <w:rPr>
          <w:rFonts w:ascii="Bookman Old Style" w:hAnsi="Bookman Old Style"/>
          <w:b/>
          <w:smallCaps/>
          <w:sz w:val="21"/>
          <w:szCs w:val="21"/>
        </w:rPr>
      </w:pPr>
    </w:p>
    <w:p w14:paraId="1FD695AD" w14:textId="092112AE" w:rsidR="000D11FD" w:rsidRPr="00A441B2" w:rsidRDefault="000D11FD" w:rsidP="000D11FD">
      <w:pPr>
        <w:pStyle w:val="Listaszerbekezds"/>
        <w:ind w:left="0"/>
        <w:jc w:val="both"/>
        <w:rPr>
          <w:rFonts w:ascii="Bookman Old Style" w:hAnsi="Bookman Old Style" w:cs="Bookman Old Style"/>
          <w:bCs/>
          <w:iCs/>
          <w:sz w:val="21"/>
          <w:szCs w:val="21"/>
        </w:rPr>
      </w:pPr>
      <w:r w:rsidRPr="00A441B2">
        <w:rPr>
          <w:rFonts w:ascii="Bookman Old Style" w:hAnsi="Bookman Old Style" w:cs="Bookman Old Style"/>
          <w:bCs/>
          <w:iCs/>
          <w:sz w:val="21"/>
          <w:szCs w:val="21"/>
        </w:rPr>
        <w:t xml:space="preserve">hogy ajánlatunk nyertessége esetén az ajánlattételi felhívás </w:t>
      </w:r>
      <w:r w:rsidR="00F31D3C">
        <w:rPr>
          <w:rFonts w:ascii="Bookman Old Style" w:hAnsi="Bookman Old Style" w:cs="Bookman Old Style"/>
          <w:bCs/>
          <w:iCs/>
          <w:sz w:val="21"/>
          <w:szCs w:val="21"/>
        </w:rPr>
        <w:t>26.</w:t>
      </w:r>
      <w:r w:rsidR="003454DC" w:rsidRPr="00A441B2">
        <w:rPr>
          <w:rFonts w:ascii="Bookman Old Style" w:hAnsi="Bookman Old Style" w:cs="Bookman Old Style"/>
          <w:bCs/>
          <w:iCs/>
          <w:sz w:val="21"/>
          <w:szCs w:val="21"/>
        </w:rPr>
        <w:t>8</w:t>
      </w:r>
      <w:r w:rsidRPr="00A441B2">
        <w:rPr>
          <w:rFonts w:ascii="Bookman Old Style" w:hAnsi="Bookman Old Style" w:cs="Bookman Old Style"/>
          <w:bCs/>
          <w:iCs/>
          <w:sz w:val="21"/>
          <w:szCs w:val="21"/>
        </w:rPr>
        <w:t>. pontjában és szerződéstervezetben meghatározott felelősségbiztosítással a szerződéskötés időpontjá</w:t>
      </w:r>
      <w:r w:rsidR="00F31D3C">
        <w:rPr>
          <w:rFonts w:ascii="Bookman Old Style" w:hAnsi="Bookman Old Style" w:cs="Bookman Old Style"/>
          <w:bCs/>
          <w:iCs/>
          <w:sz w:val="21"/>
          <w:szCs w:val="21"/>
        </w:rPr>
        <w:t>ra</w:t>
      </w:r>
      <w:r w:rsidRPr="00A441B2">
        <w:rPr>
          <w:rFonts w:ascii="Bookman Old Style" w:hAnsi="Bookman Old Style" w:cs="Bookman Old Style"/>
          <w:bCs/>
          <w:iCs/>
          <w:sz w:val="21"/>
          <w:szCs w:val="21"/>
        </w:rPr>
        <w:t xml:space="preserve"> rendelkezni fogok. </w:t>
      </w:r>
    </w:p>
    <w:p w14:paraId="0638DBED" w14:textId="77777777" w:rsidR="000D11FD" w:rsidRPr="00A441B2" w:rsidRDefault="000D11FD" w:rsidP="000D11FD">
      <w:pPr>
        <w:pStyle w:val="Listaszerbekezds"/>
        <w:ind w:left="0"/>
        <w:jc w:val="both"/>
        <w:rPr>
          <w:rFonts w:ascii="Bookman Old Style" w:hAnsi="Bookman Old Style"/>
          <w:sz w:val="21"/>
          <w:szCs w:val="21"/>
        </w:rPr>
      </w:pPr>
    </w:p>
    <w:p w14:paraId="4E59D0EA" w14:textId="77777777" w:rsidR="000D11FD" w:rsidRPr="00A441B2" w:rsidRDefault="000D11FD" w:rsidP="000D11FD">
      <w:pPr>
        <w:pStyle w:val="Listaszerbekezds"/>
        <w:ind w:left="0"/>
        <w:jc w:val="both"/>
        <w:rPr>
          <w:rFonts w:ascii="Bookman Old Style" w:hAnsi="Bookman Old Style"/>
          <w:sz w:val="21"/>
          <w:szCs w:val="21"/>
        </w:rPr>
      </w:pPr>
    </w:p>
    <w:p w14:paraId="66B0753A" w14:textId="77777777" w:rsidR="000D11FD" w:rsidRPr="00A441B2" w:rsidRDefault="000D11FD" w:rsidP="000D11FD">
      <w:pPr>
        <w:pStyle w:val="Listaszerbekezds"/>
        <w:ind w:left="0"/>
        <w:jc w:val="both"/>
        <w:rPr>
          <w:rFonts w:ascii="Bookman Old Style" w:hAnsi="Bookman Old Style"/>
          <w:sz w:val="21"/>
          <w:szCs w:val="21"/>
        </w:rPr>
      </w:pPr>
      <w:r w:rsidRPr="00A441B2">
        <w:rPr>
          <w:rFonts w:ascii="Bookman Old Style" w:hAnsi="Bookman Old Style"/>
          <w:sz w:val="21"/>
          <w:szCs w:val="21"/>
        </w:rPr>
        <w:t>Kelt:</w:t>
      </w:r>
    </w:p>
    <w:p w14:paraId="1A8E1235" w14:textId="77777777" w:rsidR="000D11FD" w:rsidRPr="00A441B2" w:rsidRDefault="000D11FD" w:rsidP="000D11FD">
      <w:pPr>
        <w:jc w:val="both"/>
        <w:rPr>
          <w:rFonts w:ascii="Bookman Old Style" w:hAnsi="Bookman Old Style"/>
          <w:sz w:val="21"/>
          <w:szCs w:val="21"/>
        </w:rPr>
      </w:pPr>
    </w:p>
    <w:p w14:paraId="575D3074" w14:textId="77777777" w:rsidR="000D11FD" w:rsidRPr="00A441B2" w:rsidRDefault="000D11FD" w:rsidP="000D11FD">
      <w:pPr>
        <w:rPr>
          <w:rFonts w:ascii="Bookman Old Style" w:hAnsi="Bookman Old Style"/>
          <w:sz w:val="21"/>
          <w:szCs w:val="21"/>
        </w:rPr>
      </w:pPr>
    </w:p>
    <w:tbl>
      <w:tblPr>
        <w:tblpPr w:leftFromText="141" w:rightFromText="141" w:vertAnchor="text" w:horzAnchor="page" w:tblpX="4146" w:tblpY="33"/>
        <w:tblW w:w="0" w:type="auto"/>
        <w:tblLayout w:type="fixed"/>
        <w:tblCellMar>
          <w:left w:w="70" w:type="dxa"/>
          <w:right w:w="70" w:type="dxa"/>
        </w:tblCellMar>
        <w:tblLook w:val="0000" w:firstRow="0" w:lastRow="0" w:firstColumn="0" w:lastColumn="0" w:noHBand="0" w:noVBand="0"/>
      </w:tblPr>
      <w:tblGrid>
        <w:gridCol w:w="6733"/>
      </w:tblGrid>
      <w:tr w:rsidR="000D11FD" w:rsidRPr="00A441B2" w14:paraId="2656D02F" w14:textId="77777777" w:rsidTr="00893160">
        <w:tc>
          <w:tcPr>
            <w:tcW w:w="6733" w:type="dxa"/>
          </w:tcPr>
          <w:p w14:paraId="2D18AAA2" w14:textId="77777777" w:rsidR="000D11FD" w:rsidRPr="00A441B2" w:rsidRDefault="000D11FD" w:rsidP="000D11FD">
            <w:pPr>
              <w:jc w:val="center"/>
              <w:rPr>
                <w:rFonts w:ascii="Bookman Old Style" w:hAnsi="Bookman Old Style"/>
                <w:sz w:val="21"/>
                <w:szCs w:val="21"/>
              </w:rPr>
            </w:pPr>
            <w:r w:rsidRPr="00A441B2">
              <w:rPr>
                <w:rFonts w:ascii="Bookman Old Style" w:hAnsi="Bookman Old Style"/>
                <w:sz w:val="21"/>
                <w:szCs w:val="21"/>
              </w:rPr>
              <w:t>………………………………</w:t>
            </w:r>
          </w:p>
        </w:tc>
      </w:tr>
      <w:tr w:rsidR="000D11FD" w:rsidRPr="00A441B2" w14:paraId="46880BDA" w14:textId="77777777" w:rsidTr="00893160">
        <w:tc>
          <w:tcPr>
            <w:tcW w:w="6733" w:type="dxa"/>
          </w:tcPr>
          <w:p w14:paraId="6B7D71EA" w14:textId="77777777" w:rsidR="000D11FD" w:rsidRPr="00A441B2" w:rsidRDefault="000D11FD" w:rsidP="000D11FD">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6C3B8F1F" w14:textId="77777777" w:rsidR="000D11FD" w:rsidRPr="00A441B2" w:rsidRDefault="000D11FD" w:rsidP="000D11FD">
      <w:pPr>
        <w:rPr>
          <w:rFonts w:ascii="Bookman Old Style" w:hAnsi="Bookman Old Style"/>
          <w:sz w:val="21"/>
          <w:szCs w:val="21"/>
        </w:rPr>
      </w:pPr>
    </w:p>
    <w:p w14:paraId="43EE8BCD" w14:textId="77777777" w:rsidR="000D11FD" w:rsidRPr="00A441B2" w:rsidRDefault="000D11FD" w:rsidP="000D11FD">
      <w:pPr>
        <w:rPr>
          <w:rFonts w:ascii="Bookman Old Style" w:hAnsi="Bookman Old Style"/>
          <w:sz w:val="21"/>
          <w:szCs w:val="21"/>
        </w:rPr>
      </w:pPr>
    </w:p>
    <w:p w14:paraId="317614E9" w14:textId="77777777" w:rsidR="000D11FD" w:rsidRPr="00A441B2" w:rsidRDefault="000D11FD" w:rsidP="000D11FD">
      <w:pPr>
        <w:rPr>
          <w:rFonts w:ascii="Bookman Old Style" w:hAnsi="Bookman Old Style"/>
          <w:sz w:val="21"/>
          <w:szCs w:val="21"/>
        </w:rPr>
      </w:pPr>
    </w:p>
    <w:p w14:paraId="1A0CF588" w14:textId="77777777" w:rsidR="000D11FD" w:rsidRPr="00A441B2" w:rsidRDefault="000D11FD" w:rsidP="000D11FD">
      <w:pPr>
        <w:rPr>
          <w:rFonts w:ascii="Bookman Old Style" w:hAnsi="Bookman Old Style"/>
          <w:sz w:val="21"/>
          <w:szCs w:val="21"/>
        </w:rPr>
      </w:pPr>
    </w:p>
    <w:p w14:paraId="7E340F6F" w14:textId="77777777" w:rsidR="000D11FD" w:rsidRPr="00A441B2" w:rsidRDefault="000D11FD" w:rsidP="000D11FD">
      <w:pPr>
        <w:rPr>
          <w:rFonts w:ascii="Bookman Old Style" w:hAnsi="Bookman Old Style"/>
          <w:sz w:val="21"/>
          <w:szCs w:val="21"/>
        </w:rPr>
      </w:pPr>
    </w:p>
    <w:p w14:paraId="2E411BE6" w14:textId="77777777" w:rsidR="000D11FD" w:rsidRPr="00A441B2" w:rsidRDefault="000D11FD" w:rsidP="000D11FD">
      <w:pPr>
        <w:rPr>
          <w:rFonts w:ascii="Bookman Old Style" w:hAnsi="Bookman Old Style"/>
          <w:sz w:val="21"/>
          <w:szCs w:val="21"/>
        </w:rPr>
      </w:pPr>
    </w:p>
    <w:p w14:paraId="12D802BA" w14:textId="77777777" w:rsidR="000D11FD" w:rsidRPr="00A441B2" w:rsidRDefault="000D11FD" w:rsidP="000D11FD">
      <w:pPr>
        <w:rPr>
          <w:rFonts w:ascii="Bookman Old Style" w:hAnsi="Bookman Old Style"/>
          <w:sz w:val="21"/>
          <w:szCs w:val="21"/>
        </w:rPr>
      </w:pPr>
    </w:p>
    <w:p w14:paraId="03ED4795" w14:textId="77777777" w:rsidR="000D11FD" w:rsidRPr="00A441B2" w:rsidRDefault="000D11FD" w:rsidP="000D11FD">
      <w:pPr>
        <w:rPr>
          <w:rFonts w:ascii="Bookman Old Style" w:hAnsi="Bookman Old Style"/>
          <w:sz w:val="21"/>
          <w:szCs w:val="21"/>
        </w:rPr>
      </w:pPr>
    </w:p>
    <w:p w14:paraId="40DFC079" w14:textId="77777777" w:rsidR="000D11FD" w:rsidRPr="00327FB4" w:rsidRDefault="000D11FD" w:rsidP="000D11FD">
      <w:pPr>
        <w:keepNext/>
        <w:spacing w:before="4080" w:after="240"/>
        <w:ind w:left="845"/>
        <w:rPr>
          <w:rFonts w:ascii="Bookman Old Style" w:hAnsi="Bookman Old Style"/>
          <w:b/>
          <w:smallCaps/>
          <w:sz w:val="21"/>
          <w:szCs w:val="21"/>
        </w:rPr>
      </w:pPr>
    </w:p>
    <w:p w14:paraId="62E7B547" w14:textId="77777777" w:rsidR="00F7335D" w:rsidRPr="00327FB4" w:rsidRDefault="00F7335D" w:rsidP="000D11FD">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nyilatkozat szakemberekről</w:t>
      </w:r>
    </w:p>
    <w:p w14:paraId="6E223E08" w14:textId="77777777" w:rsidR="00F7335D" w:rsidRPr="00327FB4" w:rsidRDefault="00F7335D" w:rsidP="00F7335D">
      <w:pPr>
        <w:rPr>
          <w:rFonts w:ascii="Bookman Old Style" w:hAnsi="Bookman Old Style"/>
          <w:b/>
          <w:smallCaps/>
          <w:sz w:val="21"/>
          <w:szCs w:val="21"/>
        </w:rPr>
      </w:pPr>
      <w:r w:rsidRPr="00327FB4">
        <w:rPr>
          <w:rFonts w:ascii="Bookman Old Style" w:hAnsi="Bookman Old Style"/>
          <w:b/>
          <w:smallCaps/>
          <w:sz w:val="21"/>
          <w:szCs w:val="21"/>
        </w:rPr>
        <w:br w:type="page"/>
      </w:r>
    </w:p>
    <w:p w14:paraId="32B29F8F" w14:textId="77777777" w:rsidR="00F7335D" w:rsidRPr="00327FB4" w:rsidRDefault="00F7335D" w:rsidP="00F7335D">
      <w:pPr>
        <w:jc w:val="center"/>
        <w:rPr>
          <w:rFonts w:ascii="Bookman Old Style" w:hAnsi="Bookman Old Style"/>
          <w:b/>
          <w:smallCaps/>
          <w:sz w:val="21"/>
          <w:szCs w:val="21"/>
        </w:rPr>
      </w:pPr>
      <w:r w:rsidRPr="00327FB4">
        <w:rPr>
          <w:rFonts w:ascii="Bookman Old Style" w:hAnsi="Bookman Old Style"/>
          <w:b/>
          <w:smallCaps/>
          <w:sz w:val="21"/>
          <w:szCs w:val="21"/>
        </w:rPr>
        <w:lastRenderedPageBreak/>
        <w:t>Ajánlattevő nyilatkozata szakemberekről</w:t>
      </w:r>
    </w:p>
    <w:p w14:paraId="09A00519" w14:textId="77777777" w:rsidR="00F7335D" w:rsidRPr="00A441B2" w:rsidRDefault="00F7335D" w:rsidP="00F7335D">
      <w:pPr>
        <w:jc w:val="center"/>
        <w:rPr>
          <w:rFonts w:ascii="Bookman Old Style" w:hAnsi="Bookman Old Style"/>
          <w:b/>
          <w:smallCaps/>
          <w:sz w:val="21"/>
          <w:szCs w:val="21"/>
        </w:rPr>
      </w:pPr>
    </w:p>
    <w:p w14:paraId="5AF042E2" w14:textId="2934C9C4" w:rsidR="00A441B2" w:rsidRPr="00327FB4" w:rsidRDefault="001343EA" w:rsidP="00A441B2">
      <w:pPr>
        <w:tabs>
          <w:tab w:val="left" w:pos="2694"/>
          <w:tab w:val="center" w:pos="7088"/>
        </w:tabs>
        <w:jc w:val="both"/>
        <w:rPr>
          <w:rFonts w:ascii="Bookman Old Style" w:hAnsi="Bookman Old Style" w:cs="Bookman Old Style"/>
          <w:bCs/>
          <w:i/>
          <w:iCs/>
          <w:sz w:val="21"/>
          <w:szCs w:val="21"/>
        </w:rPr>
      </w:pPr>
      <w:r w:rsidRPr="001343EA">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4E42B7C9" w14:textId="77777777" w:rsidR="00F7335D" w:rsidRPr="00A441B2" w:rsidRDefault="00F7335D" w:rsidP="00F7335D">
      <w:pPr>
        <w:tabs>
          <w:tab w:val="center" w:pos="7088"/>
        </w:tabs>
        <w:jc w:val="center"/>
        <w:rPr>
          <w:rFonts w:ascii="Bookman Old Style" w:hAnsi="Bookman Old Style"/>
          <w:sz w:val="21"/>
          <w:szCs w:val="21"/>
        </w:rPr>
      </w:pPr>
    </w:p>
    <w:p w14:paraId="70917222" w14:textId="77777777" w:rsidR="00F7335D" w:rsidRPr="00A441B2" w:rsidRDefault="00F7335D" w:rsidP="00F7335D">
      <w:pPr>
        <w:tabs>
          <w:tab w:val="center" w:pos="7088"/>
        </w:tabs>
        <w:jc w:val="center"/>
        <w:rPr>
          <w:rFonts w:ascii="Bookman Old Style" w:hAnsi="Bookman Old Style"/>
          <w:sz w:val="21"/>
          <w:szCs w:val="21"/>
        </w:rPr>
      </w:pPr>
      <w:r w:rsidRPr="00A441B2">
        <w:rPr>
          <w:rFonts w:ascii="Bookman Old Style" w:hAnsi="Bookman Old Style"/>
          <w:sz w:val="21"/>
          <w:szCs w:val="21"/>
        </w:rPr>
        <w:t>tárgyú közbeszerzési eljáráshoz</w:t>
      </w:r>
    </w:p>
    <w:p w14:paraId="16D47392" w14:textId="77777777" w:rsidR="00F7335D" w:rsidRPr="00A441B2" w:rsidRDefault="00F7335D" w:rsidP="00F7335D">
      <w:pPr>
        <w:spacing w:before="60" w:after="60" w:line="280" w:lineRule="exact"/>
        <w:jc w:val="both"/>
        <w:rPr>
          <w:rFonts w:ascii="Bookman Old Style" w:hAnsi="Bookman Old Style"/>
          <w:strike/>
          <w:color w:val="FF0000"/>
          <w:sz w:val="21"/>
          <w:szCs w:val="21"/>
        </w:rPr>
      </w:pPr>
    </w:p>
    <w:p w14:paraId="6F626D32" w14:textId="77777777" w:rsidR="00F7335D" w:rsidRPr="00A441B2" w:rsidRDefault="00F7335D" w:rsidP="00F7335D">
      <w:pPr>
        <w:jc w:val="both"/>
        <w:rPr>
          <w:rFonts w:ascii="Bookman Old Style" w:hAnsi="Bookman Old Style"/>
          <w:bCs/>
          <w:i/>
          <w:snapToGrid w:val="0"/>
          <w:color w:val="000000"/>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Ajánlattevő</w:t>
      </w:r>
      <w:r w:rsidRPr="00A441B2">
        <w:rPr>
          <w:rFonts w:ascii="Bookman Old Style" w:hAnsi="Bookman Old Style"/>
          <w:sz w:val="21"/>
          <w:szCs w:val="21"/>
        </w:rPr>
        <w:t xml:space="preserve">, </w:t>
      </w:r>
      <w:r w:rsidRPr="00327FB4">
        <w:rPr>
          <w:rFonts w:ascii="Bookman Old Style" w:hAnsi="Bookman Old Style"/>
          <w:i/>
          <w:sz w:val="21"/>
          <w:szCs w:val="21"/>
          <w:highlight w:val="lightGray"/>
        </w:rPr>
        <w:t>név, székhely</w:t>
      </w:r>
      <w:r w:rsidRPr="00A441B2">
        <w:rPr>
          <w:rFonts w:ascii="Bookman Old Style" w:hAnsi="Bookman Old Style"/>
          <w:sz w:val="21"/>
          <w:szCs w:val="21"/>
        </w:rPr>
        <w:t xml:space="preserve">) ……………. </w:t>
      </w:r>
      <w:r w:rsidRPr="00327FB4">
        <w:rPr>
          <w:rFonts w:ascii="Bookman Old Style" w:hAnsi="Bookman Old Style"/>
          <w:i/>
          <w:sz w:val="21"/>
          <w:szCs w:val="21"/>
          <w:highlight w:val="lightGray"/>
        </w:rPr>
        <w:t>(képviseleti jogkör/titulus megnevezése)</w:t>
      </w:r>
      <w:r w:rsidRPr="00A441B2">
        <w:rPr>
          <w:rFonts w:ascii="Bookman Old Style" w:hAnsi="Bookman Old Style"/>
          <w:sz w:val="21"/>
          <w:szCs w:val="21"/>
        </w:rPr>
        <w:t xml:space="preserve"> a fenti tárgyú közbeszerzési eljárás keretében</w:t>
      </w:r>
      <w:r w:rsidRPr="00A441B2">
        <w:rPr>
          <w:rFonts w:ascii="Bookman Old Style" w:hAnsi="Bookman Old Style"/>
          <w:b/>
          <w:sz w:val="21"/>
          <w:szCs w:val="21"/>
        </w:rPr>
        <w:t xml:space="preserve"> </w:t>
      </w:r>
    </w:p>
    <w:p w14:paraId="2E040A1B" w14:textId="77777777" w:rsidR="00F7335D" w:rsidRPr="00A441B2" w:rsidRDefault="00F7335D" w:rsidP="00F7335D">
      <w:pPr>
        <w:spacing w:before="60" w:after="60" w:line="280" w:lineRule="exact"/>
        <w:jc w:val="both"/>
        <w:rPr>
          <w:rFonts w:ascii="Bookman Old Style" w:hAnsi="Bookman Old Style"/>
          <w:b/>
          <w:sz w:val="21"/>
          <w:szCs w:val="21"/>
        </w:rPr>
      </w:pPr>
    </w:p>
    <w:p w14:paraId="6C0479DC" w14:textId="77777777" w:rsidR="00F7335D" w:rsidRPr="00A441B2" w:rsidRDefault="00F7335D" w:rsidP="00F7335D">
      <w:pPr>
        <w:spacing w:before="60" w:after="60" w:line="280" w:lineRule="exact"/>
        <w:jc w:val="center"/>
        <w:rPr>
          <w:rFonts w:ascii="Bookman Old Style" w:hAnsi="Bookman Old Style"/>
          <w:i/>
          <w:snapToGrid w:val="0"/>
          <w:color w:val="000000"/>
          <w:sz w:val="21"/>
          <w:szCs w:val="21"/>
        </w:rPr>
      </w:pPr>
      <w:r w:rsidRPr="00A441B2">
        <w:rPr>
          <w:rFonts w:ascii="Bookman Old Style" w:hAnsi="Bookman Old Style"/>
          <w:b/>
          <w:sz w:val="21"/>
          <w:szCs w:val="21"/>
        </w:rPr>
        <w:t>nyilatkozom,</w:t>
      </w:r>
    </w:p>
    <w:p w14:paraId="02C3D4C7" w14:textId="77777777" w:rsidR="00F7335D" w:rsidRPr="00A441B2" w:rsidRDefault="00F7335D" w:rsidP="00F7335D">
      <w:pPr>
        <w:jc w:val="center"/>
        <w:rPr>
          <w:rFonts w:ascii="Bookman Old Style" w:hAnsi="Bookman Old Style"/>
          <w:b/>
          <w:smallCaps/>
          <w:sz w:val="21"/>
          <w:szCs w:val="21"/>
        </w:rPr>
      </w:pPr>
    </w:p>
    <w:p w14:paraId="2DC6807B" w14:textId="77777777" w:rsidR="00F7335D" w:rsidRPr="00A441B2" w:rsidRDefault="00F7335D" w:rsidP="00F7335D">
      <w:pPr>
        <w:jc w:val="both"/>
        <w:rPr>
          <w:rFonts w:ascii="Bookman Old Style" w:hAnsi="Bookman Old Style"/>
          <w:sz w:val="21"/>
          <w:szCs w:val="21"/>
        </w:rPr>
      </w:pPr>
      <w:r w:rsidRPr="00A441B2">
        <w:rPr>
          <w:rFonts w:ascii="Bookman Old Style" w:hAnsi="Bookman Old Style"/>
          <w:sz w:val="21"/>
          <w:szCs w:val="21"/>
        </w:rPr>
        <w:t xml:space="preserve">hogy az általunk bevont </w:t>
      </w:r>
      <w:r w:rsidR="00D41BC9">
        <w:rPr>
          <w:rFonts w:ascii="Bookman Old Style" w:hAnsi="Bookman Old Style"/>
          <w:sz w:val="21"/>
          <w:szCs w:val="21"/>
        </w:rPr>
        <w:t>szakemberek</w:t>
      </w:r>
      <w:r w:rsidR="00D41BC9" w:rsidRPr="00A441B2">
        <w:rPr>
          <w:rFonts w:ascii="Bookman Old Style" w:hAnsi="Bookman Old Style"/>
          <w:sz w:val="21"/>
          <w:szCs w:val="21"/>
        </w:rPr>
        <w:t xml:space="preserve"> </w:t>
      </w:r>
      <w:r w:rsidRPr="00A441B2">
        <w:rPr>
          <w:rFonts w:ascii="Bookman Old Style" w:hAnsi="Bookman Old Style"/>
          <w:sz w:val="21"/>
          <w:szCs w:val="21"/>
        </w:rPr>
        <w:t>a kamarai nyilvántartásba vétellel a szerződés</w:t>
      </w:r>
      <w:r w:rsidRPr="00A441B2">
        <w:rPr>
          <w:rFonts w:ascii="Bookman Old Style" w:hAnsi="Bookman Old Style" w:cs="Tahoma"/>
          <w:b/>
          <w:color w:val="222222"/>
          <w:sz w:val="21"/>
          <w:szCs w:val="21"/>
        </w:rPr>
        <w:t xml:space="preserve"> </w:t>
      </w:r>
      <w:r w:rsidRPr="00A441B2">
        <w:rPr>
          <w:rFonts w:ascii="Bookman Old Style" w:hAnsi="Bookman Old Style"/>
          <w:sz w:val="21"/>
          <w:szCs w:val="21"/>
        </w:rPr>
        <w:t>megkötéséig és a szerződés teljes időtartama alatt rendelkezni fognak,</w:t>
      </w:r>
      <w:r w:rsidR="001343EA">
        <w:rPr>
          <w:rFonts w:ascii="Bookman Old Style" w:hAnsi="Bookman Old Style"/>
          <w:sz w:val="21"/>
          <w:szCs w:val="21"/>
        </w:rPr>
        <w:t xml:space="preserve"> és aktív tagként szerepelnek a névjegyzékben a szerződés teljes időtartama alatt,</w:t>
      </w:r>
      <w:r w:rsidRPr="00A441B2">
        <w:rPr>
          <w:rFonts w:ascii="Bookman Old Style" w:hAnsi="Bookman Old Style"/>
          <w:sz w:val="21"/>
          <w:szCs w:val="21"/>
        </w:rPr>
        <w:t xml:space="preserve"> illetve tudomásul vesszük, hogy a nyilvántartásba-vétel elmaradása az Ajánlattevő szerződéskötéstől való visszalépésének minősül, melynek következtében a második legkedvezőbb ajánlatot nyújtóval köti meg Ajánlatkérő a szerződést.</w:t>
      </w:r>
    </w:p>
    <w:p w14:paraId="333BAC47" w14:textId="77777777" w:rsidR="00F7335D" w:rsidRPr="00A441B2" w:rsidRDefault="00F7335D" w:rsidP="00F7335D">
      <w:pPr>
        <w:jc w:val="both"/>
        <w:rPr>
          <w:rFonts w:ascii="Bookman Old Style" w:hAnsi="Bookman Old Style"/>
          <w:sz w:val="21"/>
          <w:szCs w:val="21"/>
        </w:rPr>
      </w:pPr>
    </w:p>
    <w:p w14:paraId="134CF61D" w14:textId="77777777" w:rsidR="00F7335D" w:rsidRPr="00A441B2" w:rsidRDefault="00F7335D" w:rsidP="00F7335D">
      <w:pPr>
        <w:jc w:val="both"/>
        <w:rPr>
          <w:rFonts w:ascii="Bookman Old Style" w:hAnsi="Bookman Old Style" w:cs="Bookman Old Style"/>
          <w:bCs/>
          <w:iCs/>
          <w:sz w:val="21"/>
          <w:szCs w:val="21"/>
        </w:rPr>
      </w:pPr>
    </w:p>
    <w:p w14:paraId="0A8A739B" w14:textId="77777777" w:rsidR="00F7335D" w:rsidRPr="00A441B2" w:rsidRDefault="00F7335D" w:rsidP="00F7335D">
      <w:pPr>
        <w:jc w:val="both"/>
        <w:rPr>
          <w:rFonts w:ascii="Bookman Old Style" w:hAnsi="Bookman Old Style"/>
          <w:sz w:val="21"/>
          <w:szCs w:val="21"/>
        </w:rPr>
      </w:pPr>
      <w:r w:rsidRPr="00A441B2">
        <w:rPr>
          <w:rFonts w:ascii="Bookman Old Style" w:hAnsi="Bookman Old Style"/>
          <w:sz w:val="21"/>
          <w:szCs w:val="21"/>
        </w:rPr>
        <w:t>Kelt:</w:t>
      </w:r>
    </w:p>
    <w:p w14:paraId="7C81B634" w14:textId="77777777" w:rsidR="00F7335D" w:rsidRPr="00A441B2" w:rsidRDefault="00F7335D" w:rsidP="00F7335D">
      <w:pPr>
        <w:rPr>
          <w:rFonts w:ascii="Bookman Old Style" w:hAnsi="Bookman Old Style"/>
          <w:sz w:val="21"/>
          <w:szCs w:val="21"/>
        </w:rPr>
      </w:pPr>
    </w:p>
    <w:p w14:paraId="1737F23D" w14:textId="77777777" w:rsidR="00AE1ABB" w:rsidRPr="00A441B2" w:rsidRDefault="00AE1ABB" w:rsidP="00F7335D">
      <w:pPr>
        <w:rPr>
          <w:rFonts w:ascii="Bookman Old Style" w:hAnsi="Bookman Old Style"/>
          <w:sz w:val="21"/>
          <w:szCs w:val="21"/>
        </w:rPr>
      </w:pPr>
    </w:p>
    <w:p w14:paraId="5854BFB0" w14:textId="77777777" w:rsidR="00AE1ABB" w:rsidRPr="00A441B2" w:rsidRDefault="00AE1ABB" w:rsidP="00F7335D">
      <w:pPr>
        <w:rPr>
          <w:rFonts w:ascii="Bookman Old Style" w:hAnsi="Bookman Old Style"/>
          <w:sz w:val="21"/>
          <w:szCs w:val="21"/>
        </w:rPr>
      </w:pPr>
    </w:p>
    <w:p w14:paraId="464A9F40" w14:textId="77777777" w:rsidR="00AE1ABB" w:rsidRPr="00A441B2" w:rsidRDefault="00AE1ABB" w:rsidP="00F7335D">
      <w:pPr>
        <w:rPr>
          <w:rFonts w:ascii="Bookman Old Style" w:hAnsi="Bookman Old Style"/>
          <w:sz w:val="21"/>
          <w:szCs w:val="21"/>
        </w:rPr>
      </w:pPr>
    </w:p>
    <w:tbl>
      <w:tblPr>
        <w:tblpPr w:leftFromText="141" w:rightFromText="141" w:vertAnchor="text" w:horzAnchor="margin" w:tblpXSpec="center" w:tblpY="-9"/>
        <w:tblW w:w="0" w:type="auto"/>
        <w:tblLayout w:type="fixed"/>
        <w:tblCellMar>
          <w:left w:w="70" w:type="dxa"/>
          <w:right w:w="70" w:type="dxa"/>
        </w:tblCellMar>
        <w:tblLook w:val="0000" w:firstRow="0" w:lastRow="0" w:firstColumn="0" w:lastColumn="0" w:noHBand="0" w:noVBand="0"/>
      </w:tblPr>
      <w:tblGrid>
        <w:gridCol w:w="5882"/>
      </w:tblGrid>
      <w:tr w:rsidR="00AE1ABB" w:rsidRPr="00A441B2" w14:paraId="2EB53683" w14:textId="77777777" w:rsidTr="00893160">
        <w:tc>
          <w:tcPr>
            <w:tcW w:w="5882" w:type="dxa"/>
          </w:tcPr>
          <w:p w14:paraId="37CC2BB3" w14:textId="77777777" w:rsidR="00AE1ABB" w:rsidRPr="00A441B2" w:rsidRDefault="00AE1ABB" w:rsidP="00AE1ABB">
            <w:pPr>
              <w:ind w:left="1985"/>
              <w:jc w:val="center"/>
              <w:rPr>
                <w:rFonts w:ascii="Bookman Old Style" w:hAnsi="Bookman Old Style"/>
                <w:sz w:val="21"/>
                <w:szCs w:val="21"/>
              </w:rPr>
            </w:pPr>
            <w:r w:rsidRPr="00A441B2">
              <w:rPr>
                <w:rFonts w:ascii="Bookman Old Style" w:hAnsi="Bookman Old Style"/>
                <w:sz w:val="21"/>
                <w:szCs w:val="21"/>
              </w:rPr>
              <w:t>………………………………</w:t>
            </w:r>
          </w:p>
        </w:tc>
      </w:tr>
      <w:tr w:rsidR="00AE1ABB" w:rsidRPr="00A441B2" w14:paraId="076E2158" w14:textId="77777777" w:rsidTr="00893160">
        <w:tc>
          <w:tcPr>
            <w:tcW w:w="5882" w:type="dxa"/>
          </w:tcPr>
          <w:p w14:paraId="78F91A2D" w14:textId="77777777" w:rsidR="00AE1ABB" w:rsidRPr="00A441B2" w:rsidRDefault="00AE1ABB" w:rsidP="00AE1ABB">
            <w:pPr>
              <w:ind w:left="1701"/>
              <w:jc w:val="center"/>
              <w:rPr>
                <w:rFonts w:ascii="Bookman Old Style" w:hAnsi="Bookman Old Style"/>
                <w:sz w:val="21"/>
                <w:szCs w:val="21"/>
              </w:rPr>
            </w:pPr>
            <w:r w:rsidRPr="00A441B2">
              <w:rPr>
                <w:rFonts w:ascii="Bookman Old Style" w:hAnsi="Bookman Old Style"/>
                <w:sz w:val="21"/>
                <w:szCs w:val="21"/>
              </w:rPr>
              <w:t>cégszerű aláírás</w:t>
            </w:r>
          </w:p>
        </w:tc>
      </w:tr>
    </w:tbl>
    <w:p w14:paraId="2701DD26" w14:textId="77777777" w:rsidR="00AE1ABB" w:rsidRPr="00A441B2" w:rsidRDefault="00AE1ABB" w:rsidP="00F7335D">
      <w:pPr>
        <w:rPr>
          <w:rFonts w:ascii="Bookman Old Style" w:hAnsi="Bookman Old Style"/>
          <w:sz w:val="21"/>
          <w:szCs w:val="21"/>
        </w:rPr>
      </w:pPr>
    </w:p>
    <w:p w14:paraId="0D8DCCC8" w14:textId="77777777" w:rsidR="00AE1ABB" w:rsidRPr="00A441B2" w:rsidRDefault="00AE1ABB" w:rsidP="00F7335D">
      <w:pPr>
        <w:rPr>
          <w:rFonts w:ascii="Bookman Old Style" w:hAnsi="Bookman Old Style"/>
          <w:sz w:val="21"/>
          <w:szCs w:val="21"/>
        </w:rPr>
      </w:pPr>
    </w:p>
    <w:p w14:paraId="13F5BD32" w14:textId="77777777" w:rsidR="00AE1ABB" w:rsidRPr="00A441B2" w:rsidRDefault="00AE1ABB" w:rsidP="00F7335D">
      <w:pPr>
        <w:rPr>
          <w:rFonts w:ascii="Bookman Old Style" w:hAnsi="Bookman Old Style"/>
          <w:sz w:val="21"/>
          <w:szCs w:val="21"/>
        </w:rPr>
      </w:pPr>
    </w:p>
    <w:p w14:paraId="5567E4E7" w14:textId="77777777" w:rsidR="00200F1E" w:rsidRPr="00327FB4" w:rsidRDefault="00AE1ABB" w:rsidP="00200F1E">
      <w:pPr>
        <w:rPr>
          <w:rFonts w:ascii="Bookman Old Style" w:hAnsi="Bookman Old Style"/>
          <w:sz w:val="21"/>
          <w:szCs w:val="21"/>
        </w:rPr>
      </w:pPr>
      <w:r w:rsidRPr="00A441B2">
        <w:rPr>
          <w:rFonts w:ascii="Bookman Old Style" w:hAnsi="Bookman Old Style"/>
          <w:sz w:val="21"/>
          <w:szCs w:val="21"/>
        </w:rPr>
        <w:br w:type="page"/>
      </w:r>
    </w:p>
    <w:p w14:paraId="0DC56589" w14:textId="77777777" w:rsidR="00200F1E" w:rsidRPr="00327FB4" w:rsidRDefault="00200F1E" w:rsidP="00200F1E">
      <w:pPr>
        <w:keepNext/>
        <w:spacing w:before="4080" w:after="240"/>
        <w:ind w:left="845"/>
        <w:rPr>
          <w:rFonts w:ascii="Bookman Old Style" w:hAnsi="Bookman Old Style"/>
          <w:b/>
          <w:smallCaps/>
          <w:sz w:val="21"/>
          <w:szCs w:val="21"/>
        </w:rPr>
      </w:pPr>
    </w:p>
    <w:p w14:paraId="68D4F6A8" w14:textId="77777777" w:rsidR="00200F1E" w:rsidRPr="00327FB4" w:rsidRDefault="00200F1E" w:rsidP="000D11FD">
      <w:pPr>
        <w:keepNext/>
        <w:numPr>
          <w:ilvl w:val="0"/>
          <w:numId w:val="14"/>
        </w:numPr>
        <w:tabs>
          <w:tab w:val="clear" w:pos="705"/>
          <w:tab w:val="num" w:pos="847"/>
        </w:tabs>
        <w:spacing w:before="4080" w:after="240"/>
        <w:ind w:left="845" w:hanging="703"/>
        <w:jc w:val="center"/>
        <w:rPr>
          <w:rFonts w:ascii="Bookman Old Style" w:hAnsi="Bookman Old Style"/>
          <w:b/>
          <w:smallCaps/>
          <w:sz w:val="21"/>
          <w:szCs w:val="21"/>
        </w:rPr>
      </w:pPr>
      <w:r w:rsidRPr="00327FB4">
        <w:rPr>
          <w:rFonts w:ascii="Bookman Old Style" w:hAnsi="Bookman Old Style"/>
          <w:b/>
          <w:smallCaps/>
          <w:sz w:val="21"/>
          <w:szCs w:val="21"/>
        </w:rPr>
        <w:t>Csomagolás</w:t>
      </w:r>
    </w:p>
    <w:p w14:paraId="4D078C95" w14:textId="77777777" w:rsidR="00200F1E" w:rsidRPr="00A441B2" w:rsidRDefault="00200F1E" w:rsidP="00200F1E">
      <w:pPr>
        <w:tabs>
          <w:tab w:val="center" w:pos="2340"/>
          <w:tab w:val="center" w:pos="6300"/>
        </w:tabs>
        <w:rPr>
          <w:rFonts w:ascii="Bookman Old Style" w:hAnsi="Bookman Old Style"/>
          <w:i/>
          <w:snapToGrid w:val="0"/>
          <w:sz w:val="21"/>
          <w:szCs w:val="21"/>
          <w:lang w:eastAsia="en-US"/>
        </w:rPr>
      </w:pPr>
      <w:r w:rsidRPr="00A441B2">
        <w:rPr>
          <w:rFonts w:ascii="Bookman Old Style" w:hAnsi="Bookman Old Style"/>
          <w:sz w:val="21"/>
          <w:szCs w:val="21"/>
        </w:rPr>
        <w:br w:type="page"/>
      </w:r>
    </w:p>
    <w:p w14:paraId="35A90C24" w14:textId="77777777" w:rsidR="00200F1E" w:rsidRPr="00A441B2" w:rsidRDefault="00200F1E" w:rsidP="00200F1E">
      <w:pPr>
        <w:ind w:left="1260" w:hanging="1260"/>
        <w:rPr>
          <w:rFonts w:ascii="Bookman Old Style" w:hAnsi="Bookman Old Style"/>
          <w:spacing w:val="40"/>
          <w:sz w:val="21"/>
          <w:szCs w:val="21"/>
          <w:u w:val="single"/>
        </w:rPr>
      </w:pPr>
    </w:p>
    <w:p w14:paraId="31439D04" w14:textId="77777777" w:rsidR="00200F1E" w:rsidRPr="00327FB4" w:rsidRDefault="00200F1E" w:rsidP="00200F1E">
      <w:pPr>
        <w:jc w:val="center"/>
        <w:rPr>
          <w:rFonts w:ascii="Bookman Old Style" w:hAnsi="Bookman Old Style" w:cs="Arial"/>
          <w:b/>
          <w:smallCaps/>
          <w:sz w:val="21"/>
          <w:szCs w:val="21"/>
        </w:rPr>
      </w:pPr>
      <w:r w:rsidRPr="00327FB4">
        <w:rPr>
          <w:rFonts w:ascii="Bookman Old Style" w:hAnsi="Bookman Old Style" w:cs="Arial"/>
          <w:b/>
          <w:smallCaps/>
          <w:sz w:val="21"/>
          <w:szCs w:val="21"/>
        </w:rPr>
        <w:t>Csomagolás Címzése</w:t>
      </w:r>
    </w:p>
    <w:p w14:paraId="09EB776D" w14:textId="77777777" w:rsidR="00200F1E" w:rsidRPr="00A441B2" w:rsidRDefault="00200F1E" w:rsidP="00200F1E">
      <w:pPr>
        <w:tabs>
          <w:tab w:val="left" w:leader="dot" w:pos="3969"/>
        </w:tabs>
        <w:spacing w:before="240"/>
        <w:ind w:left="1077" w:hanging="1077"/>
        <w:rPr>
          <w:rFonts w:ascii="Bookman Old Style" w:hAnsi="Bookman Old Style"/>
          <w:i/>
          <w:sz w:val="21"/>
          <w:szCs w:val="21"/>
          <w:u w:val="single"/>
        </w:rPr>
      </w:pPr>
    </w:p>
    <w:p w14:paraId="29514353" w14:textId="77777777" w:rsidR="00200F1E" w:rsidRPr="00A441B2" w:rsidRDefault="00200F1E" w:rsidP="00200F1E">
      <w:pPr>
        <w:tabs>
          <w:tab w:val="left" w:leader="dot" w:pos="3969"/>
        </w:tabs>
        <w:spacing w:before="240"/>
        <w:ind w:left="1077" w:hanging="1077"/>
        <w:rPr>
          <w:rFonts w:ascii="Bookman Old Style" w:hAnsi="Bookman Old Style"/>
          <w:b/>
          <w:sz w:val="21"/>
          <w:szCs w:val="21"/>
        </w:rPr>
      </w:pPr>
      <w:r w:rsidRPr="00A441B2">
        <w:rPr>
          <w:rFonts w:ascii="Bookman Old Style" w:hAnsi="Bookman Old Style"/>
          <w:i/>
          <w:sz w:val="21"/>
          <w:szCs w:val="21"/>
          <w:u w:val="single"/>
        </w:rPr>
        <w:t>Feladó:</w:t>
      </w:r>
      <w:r w:rsidRPr="00A441B2">
        <w:rPr>
          <w:rFonts w:ascii="Bookman Old Style" w:hAnsi="Bookman Old Style"/>
          <w:b/>
          <w:sz w:val="21"/>
          <w:szCs w:val="21"/>
        </w:rPr>
        <w:tab/>
      </w:r>
      <w:r w:rsidRPr="00A441B2">
        <w:rPr>
          <w:rFonts w:ascii="Bookman Old Style" w:hAnsi="Bookman Old Style"/>
          <w:b/>
          <w:sz w:val="21"/>
          <w:szCs w:val="21"/>
        </w:rPr>
        <w:tab/>
      </w:r>
    </w:p>
    <w:p w14:paraId="2D909FDE" w14:textId="77777777" w:rsidR="00200F1E" w:rsidRPr="00A441B2" w:rsidRDefault="00200F1E" w:rsidP="00200F1E">
      <w:pPr>
        <w:tabs>
          <w:tab w:val="left" w:leader="dot" w:pos="3969"/>
        </w:tabs>
        <w:ind w:left="1080" w:hanging="1080"/>
        <w:rPr>
          <w:rFonts w:ascii="Bookman Old Style" w:hAnsi="Bookman Old Style"/>
          <w:b/>
          <w:sz w:val="21"/>
          <w:szCs w:val="21"/>
        </w:rPr>
      </w:pPr>
      <w:r w:rsidRPr="00A441B2">
        <w:rPr>
          <w:rFonts w:ascii="Bookman Old Style" w:hAnsi="Bookman Old Style"/>
          <w:b/>
          <w:sz w:val="21"/>
          <w:szCs w:val="21"/>
        </w:rPr>
        <w:tab/>
      </w:r>
      <w:r w:rsidRPr="00A441B2">
        <w:rPr>
          <w:rFonts w:ascii="Bookman Old Style" w:hAnsi="Bookman Old Style"/>
          <w:b/>
          <w:sz w:val="21"/>
          <w:szCs w:val="21"/>
        </w:rPr>
        <w:tab/>
      </w:r>
    </w:p>
    <w:p w14:paraId="2051E3E3" w14:textId="77777777" w:rsidR="00200F1E" w:rsidRPr="00A441B2" w:rsidRDefault="00200F1E" w:rsidP="00200F1E">
      <w:pPr>
        <w:tabs>
          <w:tab w:val="left" w:leader="dot" w:pos="3969"/>
        </w:tabs>
        <w:spacing w:before="360"/>
        <w:ind w:left="1083" w:hanging="1077"/>
        <w:rPr>
          <w:rFonts w:ascii="Bookman Old Style" w:hAnsi="Bookman Old Style"/>
          <w:b/>
          <w:caps/>
          <w:sz w:val="21"/>
          <w:szCs w:val="21"/>
          <w:u w:val="single"/>
        </w:rPr>
      </w:pPr>
      <w:r w:rsidRPr="00A441B2">
        <w:rPr>
          <w:rFonts w:ascii="Bookman Old Style" w:hAnsi="Bookman Old Style"/>
          <w:b/>
          <w:sz w:val="21"/>
          <w:szCs w:val="21"/>
        </w:rPr>
        <w:tab/>
      </w:r>
      <w:r w:rsidRPr="00A441B2">
        <w:rPr>
          <w:rFonts w:ascii="Bookman Old Style" w:hAnsi="Bookman Old Style"/>
          <w:b/>
          <w:caps/>
          <w:sz w:val="21"/>
          <w:szCs w:val="21"/>
          <w:u w:val="single"/>
        </w:rPr>
        <w:tab/>
      </w:r>
    </w:p>
    <w:p w14:paraId="00A045F3" w14:textId="77777777" w:rsidR="00200F1E" w:rsidRPr="00A441B2" w:rsidRDefault="00200F1E" w:rsidP="00200F1E">
      <w:pPr>
        <w:tabs>
          <w:tab w:val="left" w:leader="dot" w:pos="3969"/>
        </w:tabs>
        <w:ind w:left="1080" w:hanging="1080"/>
        <w:rPr>
          <w:rFonts w:ascii="Bookman Old Style" w:hAnsi="Bookman Old Style"/>
          <w:b/>
          <w:sz w:val="21"/>
          <w:szCs w:val="21"/>
        </w:rPr>
      </w:pPr>
      <w:r w:rsidRPr="00A441B2">
        <w:rPr>
          <w:rFonts w:ascii="Bookman Old Style" w:hAnsi="Bookman Old Style"/>
          <w:b/>
          <w:sz w:val="21"/>
          <w:szCs w:val="21"/>
        </w:rPr>
        <w:tab/>
      </w:r>
      <w:r w:rsidRPr="00A441B2">
        <w:rPr>
          <w:rFonts w:ascii="Bookman Old Style" w:hAnsi="Bookman Old Style"/>
          <w:b/>
          <w:sz w:val="21"/>
          <w:szCs w:val="21"/>
        </w:rPr>
        <w:tab/>
      </w:r>
    </w:p>
    <w:p w14:paraId="1FA81D86" w14:textId="77777777" w:rsidR="00200F1E" w:rsidRPr="00A441B2" w:rsidRDefault="00200F1E" w:rsidP="00200F1E">
      <w:pPr>
        <w:tabs>
          <w:tab w:val="left" w:leader="dot" w:pos="3969"/>
        </w:tabs>
        <w:spacing w:before="120"/>
        <w:ind w:left="1083" w:hanging="1077"/>
        <w:rPr>
          <w:rFonts w:ascii="Bookman Old Style" w:hAnsi="Bookman Old Style"/>
          <w:b/>
          <w:sz w:val="21"/>
          <w:szCs w:val="21"/>
        </w:rPr>
      </w:pPr>
      <w:r w:rsidRPr="00A441B2">
        <w:rPr>
          <w:rFonts w:ascii="Bookman Old Style" w:hAnsi="Bookman Old Style"/>
          <w:b/>
          <w:sz w:val="21"/>
          <w:szCs w:val="21"/>
        </w:rPr>
        <w:tab/>
      </w:r>
      <w:r w:rsidRPr="00A441B2">
        <w:rPr>
          <w:rFonts w:ascii="Bookman Old Style" w:hAnsi="Bookman Old Style"/>
          <w:b/>
          <w:sz w:val="21"/>
          <w:szCs w:val="21"/>
        </w:rPr>
        <w:tab/>
      </w:r>
    </w:p>
    <w:p w14:paraId="0F815189" w14:textId="77777777" w:rsidR="00200F1E" w:rsidRPr="00A441B2" w:rsidRDefault="00200F1E" w:rsidP="00200F1E">
      <w:pPr>
        <w:tabs>
          <w:tab w:val="left" w:leader="dot" w:pos="4320"/>
          <w:tab w:val="left" w:leader="dot" w:pos="6411"/>
        </w:tabs>
        <w:spacing w:line="360" w:lineRule="auto"/>
        <w:jc w:val="center"/>
        <w:rPr>
          <w:rFonts w:ascii="Bookman Old Style" w:hAnsi="Bookman Old Style"/>
          <w:b/>
          <w:sz w:val="21"/>
          <w:szCs w:val="21"/>
        </w:rPr>
      </w:pPr>
    </w:p>
    <w:p w14:paraId="6F21A80E" w14:textId="77777777" w:rsidR="00200F1E" w:rsidRPr="00A441B2" w:rsidRDefault="00200F1E" w:rsidP="00200F1E">
      <w:pPr>
        <w:tabs>
          <w:tab w:val="left" w:leader="dot" w:pos="4320"/>
          <w:tab w:val="left" w:leader="dot" w:pos="6411"/>
        </w:tabs>
        <w:spacing w:line="360" w:lineRule="auto"/>
        <w:jc w:val="center"/>
        <w:rPr>
          <w:rFonts w:ascii="Bookman Old Style" w:hAnsi="Bookman Old Style"/>
          <w:b/>
          <w:sz w:val="21"/>
          <w:szCs w:val="21"/>
        </w:rPr>
      </w:pPr>
    </w:p>
    <w:p w14:paraId="79391AE1" w14:textId="77777777" w:rsidR="00200F1E" w:rsidRPr="00327FB4" w:rsidRDefault="00200F1E" w:rsidP="00200F1E">
      <w:pPr>
        <w:tabs>
          <w:tab w:val="left" w:leader="dot" w:pos="4320"/>
          <w:tab w:val="left" w:leader="dot" w:pos="6411"/>
        </w:tabs>
        <w:spacing w:line="360" w:lineRule="auto"/>
        <w:jc w:val="center"/>
        <w:rPr>
          <w:rFonts w:ascii="Bookman Old Style" w:hAnsi="Bookman Old Style"/>
          <w:b/>
          <w:sz w:val="21"/>
          <w:szCs w:val="21"/>
        </w:rPr>
      </w:pPr>
      <w:r w:rsidRPr="00327FB4">
        <w:rPr>
          <w:rFonts w:ascii="Bookman Old Style" w:hAnsi="Bookman Old Style"/>
          <w:b/>
          <w:sz w:val="21"/>
          <w:szCs w:val="21"/>
        </w:rPr>
        <w:t>AJÁNLAT</w:t>
      </w:r>
    </w:p>
    <w:p w14:paraId="1EC920A7" w14:textId="77777777" w:rsidR="00200F1E" w:rsidRPr="00A441B2" w:rsidRDefault="00200F1E" w:rsidP="00200F1E">
      <w:pPr>
        <w:tabs>
          <w:tab w:val="left" w:leader="dot" w:pos="4320"/>
          <w:tab w:val="left" w:leader="dot" w:pos="6411"/>
        </w:tabs>
        <w:spacing w:line="360" w:lineRule="auto"/>
        <w:jc w:val="center"/>
        <w:rPr>
          <w:rFonts w:ascii="Bookman Old Style" w:hAnsi="Bookman Old Style"/>
          <w:b/>
          <w:sz w:val="21"/>
          <w:szCs w:val="21"/>
        </w:rPr>
      </w:pPr>
    </w:p>
    <w:p w14:paraId="24F66456" w14:textId="77777777" w:rsidR="00200F1E" w:rsidRPr="00A441B2" w:rsidRDefault="00200F1E" w:rsidP="00200F1E">
      <w:pPr>
        <w:tabs>
          <w:tab w:val="left" w:leader="dot" w:pos="4320"/>
          <w:tab w:val="left" w:leader="dot" w:pos="6411"/>
        </w:tabs>
        <w:spacing w:line="360" w:lineRule="auto"/>
        <w:jc w:val="center"/>
        <w:rPr>
          <w:rFonts w:ascii="Bookman Old Style" w:hAnsi="Bookman Old Style"/>
          <w:b/>
          <w:sz w:val="21"/>
          <w:szCs w:val="21"/>
        </w:rPr>
      </w:pPr>
    </w:p>
    <w:p w14:paraId="1B73FD87" w14:textId="692D380C" w:rsidR="00A441B2" w:rsidRPr="00327FB4" w:rsidRDefault="001343EA" w:rsidP="001343EA">
      <w:pPr>
        <w:tabs>
          <w:tab w:val="left" w:pos="2694"/>
          <w:tab w:val="center" w:pos="7088"/>
        </w:tabs>
        <w:jc w:val="center"/>
        <w:rPr>
          <w:rFonts w:ascii="Bookman Old Style" w:hAnsi="Bookman Old Style" w:cs="Bookman Old Style"/>
          <w:bCs/>
          <w:i/>
          <w:iCs/>
          <w:sz w:val="21"/>
          <w:szCs w:val="21"/>
        </w:rPr>
      </w:pPr>
      <w:r w:rsidRPr="001343EA">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4BD1E60E" w14:textId="77777777" w:rsidR="00200F1E" w:rsidRPr="00A441B2" w:rsidRDefault="00200F1E" w:rsidP="00200F1E">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p>
    <w:p w14:paraId="4E7381E6" w14:textId="77777777" w:rsidR="00A441B2" w:rsidRPr="00A441B2" w:rsidRDefault="00A441B2" w:rsidP="00200F1E">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p>
    <w:p w14:paraId="404B3417" w14:textId="77777777" w:rsidR="00200F1E" w:rsidRPr="00A441B2" w:rsidRDefault="00200F1E" w:rsidP="00200F1E">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A441B2">
        <w:rPr>
          <w:rFonts w:ascii="Bookman Old Style" w:hAnsi="Bookman Old Style"/>
          <w:b/>
          <w:sz w:val="21"/>
          <w:szCs w:val="21"/>
        </w:rPr>
        <w:t xml:space="preserve">KIZÁRÓLAG AZ AJÁNLATTÉTELI HATÁRIDŐ LEJÁRTAKOR, </w:t>
      </w:r>
    </w:p>
    <w:p w14:paraId="201A2089" w14:textId="432B6F3E" w:rsidR="00200F1E" w:rsidRPr="00A441B2" w:rsidRDefault="00200F1E" w:rsidP="00200F1E">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A441B2">
        <w:rPr>
          <w:rFonts w:ascii="Bookman Old Style" w:hAnsi="Bookman Old Style"/>
          <w:b/>
          <w:sz w:val="21"/>
          <w:szCs w:val="21"/>
        </w:rPr>
        <w:t xml:space="preserve">2016. év </w:t>
      </w:r>
      <w:r w:rsidR="001343EA">
        <w:rPr>
          <w:rFonts w:ascii="Bookman Old Style" w:hAnsi="Bookman Old Style"/>
          <w:b/>
          <w:sz w:val="21"/>
          <w:szCs w:val="21"/>
        </w:rPr>
        <w:t>jú</w:t>
      </w:r>
      <w:r w:rsidR="00717592">
        <w:rPr>
          <w:rFonts w:ascii="Bookman Old Style" w:hAnsi="Bookman Old Style"/>
          <w:b/>
          <w:sz w:val="21"/>
          <w:szCs w:val="21"/>
        </w:rPr>
        <w:t>l</w:t>
      </w:r>
      <w:r w:rsidR="001343EA">
        <w:rPr>
          <w:rFonts w:ascii="Bookman Old Style" w:hAnsi="Bookman Old Style"/>
          <w:b/>
          <w:sz w:val="21"/>
          <w:szCs w:val="21"/>
        </w:rPr>
        <w:t>ius</w:t>
      </w:r>
      <w:r w:rsidRPr="00A441B2">
        <w:rPr>
          <w:rFonts w:ascii="Bookman Old Style" w:hAnsi="Bookman Old Style"/>
          <w:b/>
          <w:sz w:val="21"/>
          <w:szCs w:val="21"/>
        </w:rPr>
        <w:t xml:space="preserve"> hó </w:t>
      </w:r>
      <w:r w:rsidR="00717592">
        <w:rPr>
          <w:rFonts w:ascii="Bookman Old Style" w:hAnsi="Bookman Old Style"/>
          <w:b/>
          <w:sz w:val="21"/>
          <w:szCs w:val="21"/>
        </w:rPr>
        <w:t>18.</w:t>
      </w:r>
      <w:r w:rsidRPr="00A441B2">
        <w:rPr>
          <w:rFonts w:ascii="Bookman Old Style" w:hAnsi="Bookman Old Style"/>
          <w:b/>
          <w:sz w:val="21"/>
          <w:szCs w:val="21"/>
        </w:rPr>
        <w:t xml:space="preserve"> nap 15:00 óra időpontban</w:t>
      </w:r>
    </w:p>
    <w:p w14:paraId="255EFADE" w14:textId="77777777" w:rsidR="00200F1E" w:rsidRPr="00A441B2" w:rsidRDefault="00200F1E" w:rsidP="00200F1E">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A441B2">
        <w:rPr>
          <w:rFonts w:ascii="Bookman Old Style" w:hAnsi="Bookman Old Style"/>
          <w:b/>
          <w:sz w:val="21"/>
          <w:szCs w:val="21"/>
        </w:rPr>
        <w:t>BONTHATÓ FEL!</w:t>
      </w:r>
    </w:p>
    <w:p w14:paraId="47CADAFC" w14:textId="77777777" w:rsidR="00E76D86" w:rsidRPr="00A441B2" w:rsidRDefault="00200F1E" w:rsidP="00200F1E">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A441B2">
        <w:rPr>
          <w:rFonts w:ascii="Bookman Old Style" w:hAnsi="Bookman Old Style"/>
          <w:b/>
          <w:sz w:val="21"/>
          <w:szCs w:val="21"/>
        </w:rPr>
        <w:t>IKTATÓBAN NEM BONTHATÓ FEL, AZONNAL A CÍMZETTHEZ TOVÁBBÍTANDÓ!</w:t>
      </w:r>
    </w:p>
    <w:p w14:paraId="4C3FC233" w14:textId="77777777" w:rsidR="00E76D86" w:rsidRPr="00A441B2" w:rsidRDefault="00E76D86">
      <w:pPr>
        <w:rPr>
          <w:rFonts w:ascii="Bookman Old Style" w:hAnsi="Bookman Old Style"/>
          <w:b/>
          <w:sz w:val="21"/>
          <w:szCs w:val="21"/>
        </w:rPr>
      </w:pPr>
      <w:r w:rsidRPr="00A441B2">
        <w:rPr>
          <w:rFonts w:ascii="Bookman Old Style" w:hAnsi="Bookman Old Style"/>
          <w:b/>
          <w:sz w:val="21"/>
          <w:szCs w:val="21"/>
        </w:rPr>
        <w:br w:type="page"/>
      </w:r>
    </w:p>
    <w:p w14:paraId="4509F166" w14:textId="77777777" w:rsidR="000D11FD" w:rsidRPr="00A441B2" w:rsidRDefault="000D11FD">
      <w:pPr>
        <w:rPr>
          <w:rFonts w:ascii="Bookman Old Style" w:hAnsi="Bookman Old Style"/>
          <w:b/>
          <w:sz w:val="21"/>
          <w:szCs w:val="21"/>
        </w:rPr>
      </w:pPr>
    </w:p>
    <w:p w14:paraId="297EABD9" w14:textId="77777777" w:rsidR="000D11FD" w:rsidRPr="00A441B2" w:rsidRDefault="000D11FD">
      <w:pPr>
        <w:rPr>
          <w:rFonts w:ascii="Bookman Old Style" w:hAnsi="Bookman Old Style"/>
          <w:b/>
          <w:sz w:val="21"/>
          <w:szCs w:val="21"/>
        </w:rPr>
      </w:pPr>
    </w:p>
    <w:p w14:paraId="7B937CD8" w14:textId="77777777" w:rsidR="000D11FD" w:rsidRPr="00A441B2" w:rsidRDefault="000D11FD">
      <w:pPr>
        <w:rPr>
          <w:rFonts w:ascii="Bookman Old Style" w:hAnsi="Bookman Old Style"/>
          <w:b/>
          <w:sz w:val="21"/>
          <w:szCs w:val="21"/>
        </w:rPr>
      </w:pPr>
    </w:p>
    <w:p w14:paraId="64296294" w14:textId="77777777" w:rsidR="000D11FD" w:rsidRPr="00A441B2" w:rsidRDefault="000D11FD">
      <w:pPr>
        <w:rPr>
          <w:rFonts w:ascii="Bookman Old Style" w:hAnsi="Bookman Old Style"/>
          <w:b/>
          <w:sz w:val="21"/>
          <w:szCs w:val="21"/>
        </w:rPr>
      </w:pPr>
    </w:p>
    <w:p w14:paraId="22B7A833" w14:textId="77777777" w:rsidR="000D11FD" w:rsidRPr="00A441B2" w:rsidRDefault="000D11FD">
      <w:pPr>
        <w:rPr>
          <w:rFonts w:ascii="Bookman Old Style" w:hAnsi="Bookman Old Style"/>
          <w:b/>
          <w:sz w:val="21"/>
          <w:szCs w:val="21"/>
        </w:rPr>
      </w:pPr>
    </w:p>
    <w:p w14:paraId="7ABC7D99" w14:textId="77777777" w:rsidR="000D11FD" w:rsidRPr="00A441B2" w:rsidRDefault="000D11FD">
      <w:pPr>
        <w:rPr>
          <w:rFonts w:ascii="Bookman Old Style" w:hAnsi="Bookman Old Style"/>
          <w:b/>
          <w:sz w:val="21"/>
          <w:szCs w:val="21"/>
        </w:rPr>
      </w:pPr>
    </w:p>
    <w:p w14:paraId="2C2B44F4" w14:textId="77777777" w:rsidR="000D11FD" w:rsidRPr="00A441B2" w:rsidRDefault="000D11FD">
      <w:pPr>
        <w:rPr>
          <w:rFonts w:ascii="Bookman Old Style" w:hAnsi="Bookman Old Style"/>
          <w:b/>
          <w:sz w:val="21"/>
          <w:szCs w:val="21"/>
        </w:rPr>
      </w:pPr>
    </w:p>
    <w:p w14:paraId="13010D8D" w14:textId="77777777" w:rsidR="000D11FD" w:rsidRPr="00A441B2" w:rsidRDefault="000D11FD">
      <w:pPr>
        <w:rPr>
          <w:rFonts w:ascii="Bookman Old Style" w:hAnsi="Bookman Old Style"/>
          <w:b/>
          <w:sz w:val="21"/>
          <w:szCs w:val="21"/>
        </w:rPr>
      </w:pPr>
    </w:p>
    <w:p w14:paraId="2A718396" w14:textId="77777777" w:rsidR="000D11FD" w:rsidRPr="00A441B2" w:rsidRDefault="000D11FD">
      <w:pPr>
        <w:rPr>
          <w:rFonts w:ascii="Bookman Old Style" w:hAnsi="Bookman Old Style"/>
          <w:b/>
          <w:sz w:val="21"/>
          <w:szCs w:val="21"/>
        </w:rPr>
      </w:pPr>
    </w:p>
    <w:p w14:paraId="5FD1CF28" w14:textId="77777777" w:rsidR="000D11FD" w:rsidRPr="00A441B2" w:rsidRDefault="000D11FD">
      <w:pPr>
        <w:rPr>
          <w:rFonts w:ascii="Bookman Old Style" w:hAnsi="Bookman Old Style"/>
          <w:b/>
          <w:sz w:val="21"/>
          <w:szCs w:val="21"/>
        </w:rPr>
      </w:pPr>
    </w:p>
    <w:p w14:paraId="0F051E2E" w14:textId="77777777" w:rsidR="000D11FD" w:rsidRPr="00A441B2" w:rsidRDefault="000D11FD">
      <w:pPr>
        <w:rPr>
          <w:rFonts w:ascii="Bookman Old Style" w:hAnsi="Bookman Old Style"/>
          <w:b/>
          <w:sz w:val="21"/>
          <w:szCs w:val="21"/>
        </w:rPr>
      </w:pPr>
    </w:p>
    <w:p w14:paraId="52638CB9" w14:textId="77777777" w:rsidR="000D11FD" w:rsidRPr="00A441B2" w:rsidRDefault="000D11FD">
      <w:pPr>
        <w:rPr>
          <w:rFonts w:ascii="Bookman Old Style" w:hAnsi="Bookman Old Style"/>
          <w:b/>
          <w:sz w:val="21"/>
          <w:szCs w:val="21"/>
        </w:rPr>
      </w:pPr>
    </w:p>
    <w:p w14:paraId="501A7005" w14:textId="77777777" w:rsidR="000D11FD" w:rsidRPr="00A441B2" w:rsidRDefault="000D11FD">
      <w:pPr>
        <w:rPr>
          <w:rFonts w:ascii="Bookman Old Style" w:hAnsi="Bookman Old Style"/>
          <w:b/>
          <w:sz w:val="21"/>
          <w:szCs w:val="21"/>
        </w:rPr>
      </w:pPr>
    </w:p>
    <w:p w14:paraId="21484F5A" w14:textId="77777777" w:rsidR="000D11FD" w:rsidRPr="00A441B2" w:rsidRDefault="000D11FD">
      <w:pPr>
        <w:rPr>
          <w:rFonts w:ascii="Bookman Old Style" w:hAnsi="Bookman Old Style"/>
          <w:b/>
          <w:sz w:val="21"/>
          <w:szCs w:val="21"/>
        </w:rPr>
      </w:pPr>
    </w:p>
    <w:p w14:paraId="6E18F9DF" w14:textId="77777777" w:rsidR="000D11FD" w:rsidRPr="00A441B2" w:rsidRDefault="000D11FD">
      <w:pPr>
        <w:rPr>
          <w:rFonts w:ascii="Bookman Old Style" w:hAnsi="Bookman Old Style"/>
          <w:b/>
          <w:sz w:val="21"/>
          <w:szCs w:val="21"/>
        </w:rPr>
      </w:pPr>
    </w:p>
    <w:p w14:paraId="4F36D978" w14:textId="77777777" w:rsidR="000D11FD" w:rsidRPr="00A441B2" w:rsidRDefault="000D11FD">
      <w:pPr>
        <w:rPr>
          <w:rFonts w:ascii="Bookman Old Style" w:hAnsi="Bookman Old Style"/>
          <w:b/>
          <w:sz w:val="21"/>
          <w:szCs w:val="21"/>
        </w:rPr>
      </w:pPr>
    </w:p>
    <w:p w14:paraId="0641BB5F" w14:textId="77777777" w:rsidR="000D11FD" w:rsidRPr="00A441B2" w:rsidRDefault="000D11FD">
      <w:pPr>
        <w:rPr>
          <w:rFonts w:ascii="Bookman Old Style" w:hAnsi="Bookman Old Style"/>
          <w:b/>
          <w:sz w:val="21"/>
          <w:szCs w:val="21"/>
        </w:rPr>
      </w:pPr>
    </w:p>
    <w:p w14:paraId="22BDD8C5" w14:textId="77777777" w:rsidR="000D11FD" w:rsidRPr="00A441B2" w:rsidRDefault="000D11FD">
      <w:pPr>
        <w:rPr>
          <w:rFonts w:ascii="Bookman Old Style" w:hAnsi="Bookman Old Style"/>
          <w:b/>
          <w:sz w:val="21"/>
          <w:szCs w:val="21"/>
        </w:rPr>
      </w:pPr>
    </w:p>
    <w:p w14:paraId="6831CC50" w14:textId="77777777" w:rsidR="000D11FD" w:rsidRPr="00A441B2" w:rsidRDefault="000D11FD">
      <w:pPr>
        <w:rPr>
          <w:rFonts w:ascii="Bookman Old Style" w:hAnsi="Bookman Old Style"/>
          <w:b/>
          <w:sz w:val="21"/>
          <w:szCs w:val="21"/>
        </w:rPr>
      </w:pPr>
    </w:p>
    <w:p w14:paraId="59781598" w14:textId="77777777" w:rsidR="000D11FD" w:rsidRPr="00A441B2" w:rsidRDefault="000D11FD">
      <w:pPr>
        <w:rPr>
          <w:rFonts w:ascii="Bookman Old Style" w:hAnsi="Bookman Old Style"/>
          <w:b/>
          <w:sz w:val="21"/>
          <w:szCs w:val="21"/>
        </w:rPr>
      </w:pPr>
    </w:p>
    <w:p w14:paraId="6EE13DB6" w14:textId="77777777" w:rsidR="000D11FD" w:rsidRPr="00327FB4" w:rsidRDefault="000D11FD" w:rsidP="000D11FD">
      <w:pPr>
        <w:pStyle w:val="Cmsor1"/>
        <w:numPr>
          <w:ilvl w:val="0"/>
          <w:numId w:val="30"/>
        </w:numPr>
        <w:pBdr>
          <w:top w:val="single" w:sz="4" w:space="1" w:color="333399"/>
          <w:bottom w:val="single" w:sz="4" w:space="5" w:color="333399"/>
        </w:pBdr>
        <w:spacing w:after="60"/>
        <w:ind w:left="0" w:firstLine="0"/>
        <w:rPr>
          <w:rFonts w:ascii="Bookman Old Style" w:hAnsi="Bookman Old Style"/>
          <w:sz w:val="21"/>
          <w:szCs w:val="21"/>
        </w:rPr>
      </w:pPr>
      <w:bookmarkStart w:id="28" w:name="_Toc452739329"/>
      <w:bookmarkStart w:id="29" w:name="_Toc455586817"/>
      <w:r w:rsidRPr="00327FB4">
        <w:rPr>
          <w:rFonts w:ascii="Bookman Old Style" w:hAnsi="Bookman Old Style"/>
          <w:sz w:val="21"/>
          <w:szCs w:val="21"/>
        </w:rPr>
        <w:t>KÖTET</w:t>
      </w:r>
      <w:r w:rsidRPr="00327FB4">
        <w:rPr>
          <w:rFonts w:ascii="Bookman Old Style" w:hAnsi="Bookman Old Style"/>
          <w:sz w:val="21"/>
          <w:szCs w:val="21"/>
        </w:rPr>
        <w:br/>
        <w:t>NYILATKOZATMINTÁK</w:t>
      </w:r>
      <w:bookmarkEnd w:id="28"/>
      <w:bookmarkEnd w:id="29"/>
      <w:r w:rsidRPr="00327FB4">
        <w:rPr>
          <w:rFonts w:ascii="Bookman Old Style" w:hAnsi="Bookman Old Style"/>
          <w:smallCaps/>
          <w:sz w:val="21"/>
          <w:szCs w:val="21"/>
        </w:rPr>
        <w:t xml:space="preserve"> </w:t>
      </w:r>
    </w:p>
    <w:p w14:paraId="5209529F" w14:textId="77777777" w:rsidR="000D11FD" w:rsidRPr="00327FB4" w:rsidRDefault="000D11FD" w:rsidP="000D11FD">
      <w:pPr>
        <w:pStyle w:val="Cmsor1"/>
        <w:keepNext w:val="0"/>
        <w:widowControl w:val="0"/>
        <w:pBdr>
          <w:top w:val="single" w:sz="4" w:space="1" w:color="333399"/>
          <w:bottom w:val="single" w:sz="4" w:space="5" w:color="333399"/>
        </w:pBdr>
        <w:spacing w:after="60"/>
        <w:rPr>
          <w:rFonts w:ascii="Bookman Old Style" w:hAnsi="Bookman Old Style"/>
          <w:smallCaps/>
          <w:sz w:val="21"/>
          <w:szCs w:val="21"/>
        </w:rPr>
      </w:pPr>
      <w:bookmarkStart w:id="30" w:name="_Toc452739330"/>
      <w:bookmarkStart w:id="31" w:name="_Toc455586818"/>
      <w:r w:rsidRPr="00327FB4">
        <w:rPr>
          <w:rFonts w:ascii="Bookman Old Style" w:hAnsi="Bookman Old Style"/>
          <w:smallCaps/>
          <w:sz w:val="21"/>
          <w:szCs w:val="21"/>
        </w:rPr>
        <w:t>AZ AJÁNLAT RÉSZEKÉNT BENYÚJTANDÓ IGAZOLÁSOK, NYILATKOZATOK JEGYZÉKE</w:t>
      </w:r>
      <w:bookmarkEnd w:id="30"/>
      <w:bookmarkEnd w:id="31"/>
    </w:p>
    <w:p w14:paraId="4AB37FFE" w14:textId="77777777" w:rsidR="000D11FD" w:rsidRPr="00327FB4" w:rsidRDefault="000D11FD" w:rsidP="000D11FD">
      <w:pPr>
        <w:pStyle w:val="Cmsor1"/>
        <w:keepNext w:val="0"/>
        <w:widowControl w:val="0"/>
        <w:pBdr>
          <w:top w:val="single" w:sz="4" w:space="1" w:color="333399"/>
          <w:bottom w:val="single" w:sz="4" w:space="5" w:color="333399"/>
        </w:pBdr>
        <w:spacing w:after="60"/>
        <w:rPr>
          <w:rFonts w:ascii="Bookman Old Style" w:hAnsi="Bookman Old Style"/>
          <w:smallCaps/>
          <w:sz w:val="21"/>
          <w:szCs w:val="21"/>
        </w:rPr>
      </w:pPr>
      <w:bookmarkStart w:id="32" w:name="_Toc452739331"/>
      <w:bookmarkStart w:id="33" w:name="_Toc455586819"/>
      <w:r w:rsidRPr="00327FB4">
        <w:rPr>
          <w:rFonts w:ascii="Bookman Old Style" w:hAnsi="Bookman Old Style"/>
          <w:smallCaps/>
          <w:sz w:val="21"/>
          <w:szCs w:val="21"/>
          <w:u w:val="single"/>
        </w:rPr>
        <w:t>KIZÁRÓLAG AJÁNLATKÉRŐ FELKÉRÉSÉRE</w:t>
      </w:r>
      <w:bookmarkEnd w:id="32"/>
      <w:bookmarkEnd w:id="33"/>
    </w:p>
    <w:p w14:paraId="63421221" w14:textId="77777777" w:rsidR="000D11FD" w:rsidRPr="00327FB4" w:rsidRDefault="000D11FD">
      <w:pPr>
        <w:rPr>
          <w:rFonts w:ascii="Bookman Old Style" w:hAnsi="Bookman Old Style"/>
          <w:sz w:val="21"/>
          <w:szCs w:val="21"/>
        </w:rPr>
      </w:pPr>
      <w:r w:rsidRPr="00327FB4">
        <w:rPr>
          <w:rFonts w:ascii="Bookman Old Style" w:hAnsi="Bookman Old Style"/>
          <w:sz w:val="21"/>
          <w:szCs w:val="21"/>
        </w:rPr>
        <w:br w:type="page"/>
      </w:r>
    </w:p>
    <w:p w14:paraId="78BE7A8A" w14:textId="77777777" w:rsidR="000D11FD" w:rsidRPr="00327FB4" w:rsidRDefault="000D11FD" w:rsidP="000D11FD">
      <w:pPr>
        <w:rPr>
          <w:rFonts w:ascii="Bookman Old Style" w:hAnsi="Bookman Old Style"/>
          <w:sz w:val="21"/>
          <w:szCs w:val="21"/>
        </w:rPr>
      </w:pPr>
    </w:p>
    <w:p w14:paraId="3E6FF851" w14:textId="77777777" w:rsidR="00200F1E" w:rsidRPr="00A441B2" w:rsidRDefault="00200F1E" w:rsidP="000D11FD">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gridCol w:w="1671"/>
      </w:tblGrid>
      <w:tr w:rsidR="00E76D86" w:rsidRPr="00A441B2" w14:paraId="7C9CE795" w14:textId="77777777" w:rsidTr="00893160">
        <w:tc>
          <w:tcPr>
            <w:tcW w:w="7437" w:type="dxa"/>
          </w:tcPr>
          <w:p w14:paraId="689622C0" w14:textId="77777777" w:rsidR="00E76D86" w:rsidRPr="00A441B2" w:rsidRDefault="00E76D86" w:rsidP="000D11FD">
            <w:pPr>
              <w:suppressAutoHyphens/>
              <w:jc w:val="both"/>
              <w:rPr>
                <w:rFonts w:ascii="Bookman Old Style" w:hAnsi="Bookman Old Style"/>
                <w:sz w:val="21"/>
                <w:szCs w:val="21"/>
              </w:rPr>
            </w:pPr>
          </w:p>
        </w:tc>
        <w:tc>
          <w:tcPr>
            <w:tcW w:w="1671" w:type="dxa"/>
          </w:tcPr>
          <w:p w14:paraId="62C00C18" w14:textId="77777777" w:rsidR="00E76D86" w:rsidRPr="00A441B2" w:rsidRDefault="00E76D86" w:rsidP="000D11FD">
            <w:pPr>
              <w:suppressAutoHyphens/>
              <w:ind w:left="-76"/>
              <w:jc w:val="center"/>
              <w:rPr>
                <w:rFonts w:ascii="Bookman Old Style" w:hAnsi="Bookman Old Style"/>
                <w:sz w:val="21"/>
                <w:szCs w:val="21"/>
              </w:rPr>
            </w:pPr>
            <w:r w:rsidRPr="00A441B2">
              <w:rPr>
                <w:rFonts w:ascii="Bookman Old Style" w:hAnsi="Bookman Old Style"/>
                <w:sz w:val="21"/>
                <w:szCs w:val="21"/>
              </w:rPr>
              <w:t>Oldalszám</w:t>
            </w:r>
          </w:p>
        </w:tc>
      </w:tr>
      <w:tr w:rsidR="00E76D86" w:rsidRPr="00A441B2" w14:paraId="080AA01F" w14:textId="77777777" w:rsidTr="00893160">
        <w:tc>
          <w:tcPr>
            <w:tcW w:w="7437" w:type="dxa"/>
          </w:tcPr>
          <w:p w14:paraId="2A6D2A6E" w14:textId="77777777" w:rsidR="00E76D86" w:rsidRPr="00A441B2" w:rsidRDefault="00E76D86" w:rsidP="000D11FD">
            <w:pPr>
              <w:suppressAutoHyphens/>
              <w:jc w:val="both"/>
              <w:rPr>
                <w:rFonts w:ascii="Bookman Old Style" w:hAnsi="Bookman Old Style"/>
                <w:sz w:val="21"/>
                <w:szCs w:val="21"/>
              </w:rPr>
            </w:pPr>
            <w:r w:rsidRPr="00A441B2">
              <w:rPr>
                <w:rFonts w:ascii="Bookman Old Style" w:hAnsi="Bookman Old Style"/>
                <w:b/>
                <w:sz w:val="21"/>
                <w:szCs w:val="21"/>
              </w:rPr>
              <w:t>Tartalomjegyzék</w:t>
            </w:r>
            <w:r w:rsidRPr="00A441B2">
              <w:rPr>
                <w:rFonts w:ascii="Bookman Old Style" w:hAnsi="Bookman Old Style"/>
                <w:sz w:val="21"/>
                <w:szCs w:val="21"/>
              </w:rPr>
              <w:t xml:space="preserve"> (oldalszámozással)</w:t>
            </w:r>
          </w:p>
        </w:tc>
        <w:tc>
          <w:tcPr>
            <w:tcW w:w="1671" w:type="dxa"/>
          </w:tcPr>
          <w:p w14:paraId="390175A2" w14:textId="77777777" w:rsidR="00E76D86" w:rsidRPr="00A441B2" w:rsidRDefault="00E76D86" w:rsidP="000D11FD">
            <w:pPr>
              <w:suppressAutoHyphens/>
              <w:ind w:left="540"/>
              <w:jc w:val="both"/>
              <w:rPr>
                <w:rFonts w:ascii="Bookman Old Style" w:hAnsi="Bookman Old Style"/>
                <w:sz w:val="21"/>
                <w:szCs w:val="21"/>
              </w:rPr>
            </w:pPr>
          </w:p>
        </w:tc>
      </w:tr>
      <w:tr w:rsidR="00E76D86" w:rsidRPr="00A441B2" w14:paraId="185517CD" w14:textId="77777777" w:rsidTr="00893160">
        <w:tc>
          <w:tcPr>
            <w:tcW w:w="7437" w:type="dxa"/>
          </w:tcPr>
          <w:p w14:paraId="1AAD77B1" w14:textId="77777777" w:rsidR="00E76D86" w:rsidRPr="00A441B2" w:rsidRDefault="00E76D86" w:rsidP="000D11FD">
            <w:pPr>
              <w:suppressAutoHyphens/>
              <w:jc w:val="both"/>
              <w:rPr>
                <w:rFonts w:ascii="Bookman Old Style" w:hAnsi="Bookman Old Style"/>
                <w:b/>
                <w:sz w:val="21"/>
                <w:szCs w:val="21"/>
              </w:rPr>
            </w:pPr>
            <w:r w:rsidRPr="00A441B2">
              <w:rPr>
                <w:rFonts w:ascii="Bookman Old Style" w:hAnsi="Bookman Old Style"/>
                <w:b/>
                <w:sz w:val="21"/>
                <w:szCs w:val="21"/>
              </w:rPr>
              <w:t>1. RÉSZ -IGAZOLÁSOK, NYILATKOZATOK</w:t>
            </w:r>
          </w:p>
        </w:tc>
        <w:tc>
          <w:tcPr>
            <w:tcW w:w="1671" w:type="dxa"/>
          </w:tcPr>
          <w:p w14:paraId="0BD57E25" w14:textId="77777777" w:rsidR="00E76D86" w:rsidRPr="00A441B2" w:rsidRDefault="00E76D86" w:rsidP="000D11FD">
            <w:pPr>
              <w:suppressAutoHyphens/>
              <w:ind w:left="540"/>
              <w:jc w:val="both"/>
              <w:rPr>
                <w:rFonts w:ascii="Bookman Old Style" w:hAnsi="Bookman Old Style"/>
                <w:sz w:val="21"/>
                <w:szCs w:val="21"/>
              </w:rPr>
            </w:pPr>
          </w:p>
        </w:tc>
      </w:tr>
      <w:tr w:rsidR="00E76D86" w:rsidRPr="00A441B2" w14:paraId="0C7DDF4A" w14:textId="77777777" w:rsidTr="00893160">
        <w:tc>
          <w:tcPr>
            <w:tcW w:w="7437" w:type="dxa"/>
          </w:tcPr>
          <w:p w14:paraId="137EDC75" w14:textId="77777777" w:rsidR="00E76D86" w:rsidRPr="00A441B2" w:rsidRDefault="000D11FD" w:rsidP="000D11FD">
            <w:pPr>
              <w:suppressAutoHyphens/>
              <w:jc w:val="both"/>
              <w:rPr>
                <w:rFonts w:ascii="Bookman Old Style" w:hAnsi="Bookman Old Style"/>
                <w:b/>
                <w:sz w:val="21"/>
                <w:szCs w:val="21"/>
              </w:rPr>
            </w:pPr>
            <w:r w:rsidRPr="00A441B2">
              <w:rPr>
                <w:rFonts w:ascii="Bookman Old Style" w:hAnsi="Bookman Old Style"/>
                <w:b/>
                <w:sz w:val="21"/>
                <w:szCs w:val="21"/>
              </w:rPr>
              <w:t>GAZDASÁGI ÉS PÉNZÜGYI ALKALMASSÁG IGAZOLÁSA</w:t>
            </w:r>
          </w:p>
        </w:tc>
        <w:tc>
          <w:tcPr>
            <w:tcW w:w="1671" w:type="dxa"/>
          </w:tcPr>
          <w:p w14:paraId="04DC24D6" w14:textId="77777777" w:rsidR="00E76D86" w:rsidRPr="00A441B2" w:rsidRDefault="00E76D86" w:rsidP="000D11FD">
            <w:pPr>
              <w:suppressAutoHyphens/>
              <w:ind w:left="1260"/>
              <w:jc w:val="both"/>
              <w:rPr>
                <w:rFonts w:ascii="Bookman Old Style" w:hAnsi="Bookman Old Style"/>
                <w:sz w:val="21"/>
                <w:szCs w:val="21"/>
              </w:rPr>
            </w:pPr>
          </w:p>
        </w:tc>
      </w:tr>
      <w:tr w:rsidR="00E76D86" w:rsidRPr="00A441B2" w14:paraId="1AA39A1F" w14:textId="77777777" w:rsidTr="00893160">
        <w:tc>
          <w:tcPr>
            <w:tcW w:w="7437" w:type="dxa"/>
          </w:tcPr>
          <w:p w14:paraId="53EBE08A" w14:textId="77777777" w:rsidR="00E76D86" w:rsidRPr="00A441B2" w:rsidRDefault="00E76D86" w:rsidP="000D11FD">
            <w:pPr>
              <w:suppressAutoHyphens/>
              <w:ind w:left="313"/>
              <w:jc w:val="both"/>
              <w:rPr>
                <w:rFonts w:ascii="Bookman Old Style" w:hAnsi="Bookman Old Style"/>
                <w:sz w:val="21"/>
                <w:szCs w:val="21"/>
              </w:rPr>
            </w:pPr>
            <w:r w:rsidRPr="00A441B2">
              <w:rPr>
                <w:rFonts w:ascii="Bookman Old Style" w:hAnsi="Bookman Old Style"/>
                <w:sz w:val="21"/>
                <w:szCs w:val="21"/>
              </w:rPr>
              <w:t>A 321/2015. (X.30.) Korm. rendelet 19.§ (1) bekezdés a) pontja tekintetében pénzügyi intézménytől származó nyilatkozatok.</w:t>
            </w:r>
          </w:p>
        </w:tc>
        <w:tc>
          <w:tcPr>
            <w:tcW w:w="1671" w:type="dxa"/>
          </w:tcPr>
          <w:p w14:paraId="1B11F2FD" w14:textId="77777777" w:rsidR="00E76D86" w:rsidRPr="00A441B2" w:rsidRDefault="00E76D86" w:rsidP="000D11FD">
            <w:pPr>
              <w:suppressAutoHyphens/>
              <w:ind w:left="1260"/>
              <w:jc w:val="both"/>
              <w:rPr>
                <w:rFonts w:ascii="Bookman Old Style" w:hAnsi="Bookman Old Style"/>
                <w:sz w:val="21"/>
                <w:szCs w:val="21"/>
              </w:rPr>
            </w:pPr>
          </w:p>
        </w:tc>
      </w:tr>
      <w:tr w:rsidR="00E76D86" w:rsidRPr="00A441B2" w14:paraId="10438B3B" w14:textId="77777777" w:rsidTr="00893160">
        <w:tc>
          <w:tcPr>
            <w:tcW w:w="7437" w:type="dxa"/>
          </w:tcPr>
          <w:p w14:paraId="115C524F" w14:textId="77777777" w:rsidR="00E76D86" w:rsidRPr="00A441B2" w:rsidRDefault="00E76D86" w:rsidP="008C26E1">
            <w:pPr>
              <w:suppressAutoHyphens/>
              <w:ind w:left="313"/>
              <w:jc w:val="both"/>
              <w:rPr>
                <w:rFonts w:ascii="Bookman Old Style" w:hAnsi="Bookman Old Style"/>
                <w:b/>
                <w:sz w:val="21"/>
                <w:szCs w:val="21"/>
              </w:rPr>
            </w:pPr>
            <w:r w:rsidRPr="00A441B2">
              <w:rPr>
                <w:rFonts w:ascii="Bookman Old Style" w:hAnsi="Bookman Old Style"/>
                <w:bCs/>
                <w:sz w:val="21"/>
                <w:szCs w:val="21"/>
              </w:rPr>
              <w:t xml:space="preserve">Nyilatkozat a felhívás </w:t>
            </w:r>
            <w:r w:rsidR="008C26E1">
              <w:rPr>
                <w:rFonts w:ascii="Bookman Old Style" w:hAnsi="Bookman Old Style"/>
                <w:bCs/>
                <w:sz w:val="21"/>
                <w:szCs w:val="21"/>
              </w:rPr>
              <w:t>15</w:t>
            </w:r>
            <w:r w:rsidRPr="00A441B2">
              <w:rPr>
                <w:rFonts w:ascii="Bookman Old Style" w:hAnsi="Bookman Old Style"/>
                <w:bCs/>
                <w:sz w:val="21"/>
                <w:szCs w:val="21"/>
              </w:rPr>
              <w:t xml:space="preserve">.1. P.1. pont szerinti alkalmassági minimumkövetelményt igazoló gazdasági szereplő részéről arra vonatkozóan, hogy, valamennyi számlavezető pénzügyi intézményétől valamennyi nem törölt pénzforgalmi számlájára vonatkozóan becsatolta a Felhívásban előírt tartalmú nyilatkozatot (a felhívás </w:t>
            </w:r>
            <w:r w:rsidR="008C26E1">
              <w:rPr>
                <w:rFonts w:ascii="Bookman Old Style" w:hAnsi="Bookman Old Style"/>
                <w:bCs/>
                <w:sz w:val="21"/>
                <w:szCs w:val="21"/>
              </w:rPr>
              <w:t>26</w:t>
            </w:r>
            <w:r w:rsidRPr="00A441B2">
              <w:rPr>
                <w:rFonts w:ascii="Bookman Old Style" w:hAnsi="Bookman Old Style"/>
                <w:bCs/>
                <w:sz w:val="21"/>
                <w:szCs w:val="21"/>
              </w:rPr>
              <w:t>.</w:t>
            </w:r>
            <w:r w:rsidR="00CF1D8B" w:rsidRPr="00A441B2">
              <w:rPr>
                <w:rFonts w:ascii="Bookman Old Style" w:hAnsi="Bookman Old Style"/>
                <w:bCs/>
                <w:sz w:val="21"/>
                <w:szCs w:val="21"/>
              </w:rPr>
              <w:t>9</w:t>
            </w:r>
            <w:r w:rsidRPr="00A441B2">
              <w:rPr>
                <w:rFonts w:ascii="Bookman Old Style" w:hAnsi="Bookman Old Style"/>
                <w:bCs/>
                <w:sz w:val="21"/>
                <w:szCs w:val="21"/>
              </w:rPr>
              <w:t>. pontja tekintetében.)</w:t>
            </w:r>
          </w:p>
        </w:tc>
        <w:tc>
          <w:tcPr>
            <w:tcW w:w="1671" w:type="dxa"/>
          </w:tcPr>
          <w:p w14:paraId="1DCE5946" w14:textId="77777777" w:rsidR="00E76D86" w:rsidRPr="00A441B2" w:rsidRDefault="00E76D86" w:rsidP="000D11FD">
            <w:pPr>
              <w:suppressAutoHyphens/>
              <w:ind w:left="1260"/>
              <w:jc w:val="both"/>
              <w:rPr>
                <w:rFonts w:ascii="Bookman Old Style" w:hAnsi="Bookman Old Style"/>
                <w:sz w:val="21"/>
                <w:szCs w:val="21"/>
              </w:rPr>
            </w:pPr>
          </w:p>
        </w:tc>
      </w:tr>
      <w:tr w:rsidR="00E76D86" w:rsidRPr="00A441B2" w14:paraId="107E5788" w14:textId="77777777" w:rsidTr="00893160">
        <w:tc>
          <w:tcPr>
            <w:tcW w:w="7437" w:type="dxa"/>
          </w:tcPr>
          <w:p w14:paraId="0A40FDC6" w14:textId="77777777" w:rsidR="00E76D86" w:rsidRPr="00A441B2" w:rsidRDefault="00E76D86" w:rsidP="000D11FD">
            <w:pPr>
              <w:ind w:left="313"/>
              <w:jc w:val="both"/>
              <w:rPr>
                <w:rFonts w:ascii="Bookman Old Style" w:hAnsi="Bookman Old Style" w:cs="Bookman Old Style"/>
                <w:bCs/>
                <w:sz w:val="21"/>
                <w:szCs w:val="21"/>
              </w:rPr>
            </w:pPr>
            <w:r w:rsidRPr="00A441B2">
              <w:rPr>
                <w:rFonts w:ascii="Bookman Old Style" w:hAnsi="Bookman Old Style" w:cs="Bookman Old Style"/>
                <w:bCs/>
                <w:sz w:val="21"/>
                <w:szCs w:val="21"/>
              </w:rPr>
              <w:t xml:space="preserve">A Kbt. 65. § (7)-(9) bekezdés szerinti dokumentumok. </w:t>
            </w:r>
          </w:p>
        </w:tc>
        <w:tc>
          <w:tcPr>
            <w:tcW w:w="1671" w:type="dxa"/>
          </w:tcPr>
          <w:p w14:paraId="7A545644" w14:textId="77777777" w:rsidR="00E76D86" w:rsidRPr="00A441B2" w:rsidRDefault="00E76D86" w:rsidP="000D11FD">
            <w:pPr>
              <w:suppressAutoHyphens/>
              <w:ind w:left="1260"/>
              <w:jc w:val="both"/>
              <w:rPr>
                <w:rFonts w:ascii="Bookman Old Style" w:hAnsi="Bookman Old Style"/>
                <w:sz w:val="21"/>
                <w:szCs w:val="21"/>
              </w:rPr>
            </w:pPr>
          </w:p>
        </w:tc>
      </w:tr>
      <w:tr w:rsidR="00E76D86" w:rsidRPr="00A441B2" w14:paraId="21C750C3" w14:textId="77777777" w:rsidTr="00893160">
        <w:tc>
          <w:tcPr>
            <w:tcW w:w="7437" w:type="dxa"/>
          </w:tcPr>
          <w:p w14:paraId="59F0B460" w14:textId="77777777" w:rsidR="00E76D86" w:rsidRPr="00A441B2" w:rsidRDefault="00E76D86" w:rsidP="000D11FD">
            <w:pPr>
              <w:suppressAutoHyphens/>
              <w:jc w:val="both"/>
              <w:rPr>
                <w:rFonts w:ascii="Bookman Old Style" w:hAnsi="Bookman Old Style"/>
                <w:b/>
                <w:bCs/>
                <w:sz w:val="21"/>
                <w:szCs w:val="21"/>
              </w:rPr>
            </w:pPr>
            <w:r w:rsidRPr="00A441B2">
              <w:rPr>
                <w:rFonts w:ascii="Bookman Old Style" w:hAnsi="Bookman Old Style"/>
                <w:b/>
                <w:bCs/>
                <w:sz w:val="21"/>
                <w:szCs w:val="21"/>
              </w:rPr>
              <w:t>MŰSZAKI SZAKMAI ALKALAMSSÁG</w:t>
            </w:r>
          </w:p>
        </w:tc>
        <w:tc>
          <w:tcPr>
            <w:tcW w:w="1671" w:type="dxa"/>
          </w:tcPr>
          <w:p w14:paraId="0244BB05" w14:textId="77777777" w:rsidR="00E76D86" w:rsidRPr="00A441B2" w:rsidRDefault="00E76D86" w:rsidP="000D11FD">
            <w:pPr>
              <w:suppressAutoHyphens/>
              <w:ind w:left="1260"/>
              <w:jc w:val="both"/>
              <w:rPr>
                <w:rFonts w:ascii="Bookman Old Style" w:hAnsi="Bookman Old Style"/>
                <w:b/>
                <w:sz w:val="21"/>
                <w:szCs w:val="21"/>
              </w:rPr>
            </w:pPr>
          </w:p>
        </w:tc>
      </w:tr>
      <w:tr w:rsidR="00E76D86" w:rsidRPr="00A441B2" w14:paraId="4B5EE810" w14:textId="77777777" w:rsidTr="00893160">
        <w:tc>
          <w:tcPr>
            <w:tcW w:w="7437" w:type="dxa"/>
          </w:tcPr>
          <w:p w14:paraId="7672072E" w14:textId="77777777" w:rsidR="00E76D86" w:rsidRPr="00A441B2" w:rsidRDefault="00E76D86" w:rsidP="008C26E1">
            <w:pPr>
              <w:suppressAutoHyphens/>
              <w:ind w:left="313"/>
              <w:jc w:val="both"/>
              <w:rPr>
                <w:rFonts w:ascii="Bookman Old Style" w:hAnsi="Bookman Old Style"/>
                <w:bCs/>
                <w:sz w:val="21"/>
                <w:szCs w:val="21"/>
              </w:rPr>
            </w:pPr>
            <w:r w:rsidRPr="00A441B2">
              <w:rPr>
                <w:rFonts w:ascii="Bookman Old Style" w:hAnsi="Bookman Old Style"/>
                <w:bCs/>
                <w:sz w:val="21"/>
                <w:szCs w:val="21"/>
              </w:rPr>
              <w:t xml:space="preserve">A 321/2015. (X.30.) Korm. rendelet 21.§ (3) bekezdés b) pontja alapján a felhívás </w:t>
            </w:r>
            <w:r w:rsidR="008C26E1">
              <w:rPr>
                <w:rFonts w:ascii="Bookman Old Style" w:hAnsi="Bookman Old Style"/>
                <w:bCs/>
                <w:sz w:val="21"/>
                <w:szCs w:val="21"/>
              </w:rPr>
              <w:t>15</w:t>
            </w:r>
            <w:r w:rsidRPr="00A441B2">
              <w:rPr>
                <w:rFonts w:ascii="Bookman Old Style" w:hAnsi="Bookman Old Style"/>
                <w:bCs/>
                <w:sz w:val="21"/>
                <w:szCs w:val="21"/>
              </w:rPr>
              <w:t>.2. M.</w:t>
            </w:r>
            <w:r w:rsidR="00C6777D">
              <w:rPr>
                <w:rFonts w:ascii="Bookman Old Style" w:hAnsi="Bookman Old Style"/>
                <w:bCs/>
                <w:sz w:val="21"/>
                <w:szCs w:val="21"/>
              </w:rPr>
              <w:t>1</w:t>
            </w:r>
            <w:r w:rsidRPr="00A441B2">
              <w:rPr>
                <w:rFonts w:ascii="Bookman Old Style" w:hAnsi="Bookman Old Style"/>
                <w:bCs/>
                <w:sz w:val="21"/>
                <w:szCs w:val="21"/>
              </w:rPr>
              <w:t xml:space="preserve">. pontjában előírt alkalmassági minimumkövetelmény tekintetében bemutatott szakember szakmai önéletrajza, melyből egyértelműen megállapítható az előírt alkalmassági minimumkövetelménynek való megfelelés </w:t>
            </w:r>
          </w:p>
        </w:tc>
        <w:tc>
          <w:tcPr>
            <w:tcW w:w="1671" w:type="dxa"/>
          </w:tcPr>
          <w:p w14:paraId="0F8A655A" w14:textId="77777777" w:rsidR="00E76D86" w:rsidRPr="00A441B2" w:rsidRDefault="00E76D86" w:rsidP="000D11FD">
            <w:pPr>
              <w:suppressAutoHyphens/>
              <w:ind w:left="1260"/>
              <w:jc w:val="both"/>
              <w:rPr>
                <w:rFonts w:ascii="Bookman Old Style" w:hAnsi="Bookman Old Style"/>
                <w:sz w:val="21"/>
                <w:szCs w:val="21"/>
              </w:rPr>
            </w:pPr>
          </w:p>
        </w:tc>
      </w:tr>
      <w:tr w:rsidR="00E76D86" w:rsidRPr="00A441B2" w14:paraId="45A2D41D" w14:textId="77777777" w:rsidTr="00893160">
        <w:tc>
          <w:tcPr>
            <w:tcW w:w="7437" w:type="dxa"/>
          </w:tcPr>
          <w:p w14:paraId="12F99AC3" w14:textId="77777777" w:rsidR="00E76D86" w:rsidRPr="00A441B2" w:rsidRDefault="00E76D86" w:rsidP="000D11FD">
            <w:pPr>
              <w:suppressAutoHyphens/>
              <w:ind w:left="313"/>
              <w:jc w:val="both"/>
              <w:rPr>
                <w:rFonts w:ascii="Bookman Old Style" w:hAnsi="Bookman Old Style"/>
                <w:bCs/>
                <w:sz w:val="21"/>
                <w:szCs w:val="21"/>
              </w:rPr>
            </w:pPr>
            <w:r w:rsidRPr="00A441B2">
              <w:rPr>
                <w:rFonts w:ascii="Bookman Old Style" w:hAnsi="Bookman Old Style" w:cs="Bookman Old Style"/>
                <w:bCs/>
                <w:sz w:val="21"/>
                <w:szCs w:val="21"/>
              </w:rPr>
              <w:t>A szakemberek végzettségét, képzettségét igazoló dokumentum egyszerű másolata</w:t>
            </w:r>
          </w:p>
        </w:tc>
        <w:tc>
          <w:tcPr>
            <w:tcW w:w="1671" w:type="dxa"/>
          </w:tcPr>
          <w:p w14:paraId="0CB2E25D" w14:textId="77777777" w:rsidR="00E76D86" w:rsidRPr="00A441B2" w:rsidRDefault="00E76D86" w:rsidP="000D11FD">
            <w:pPr>
              <w:suppressAutoHyphens/>
              <w:ind w:left="1260"/>
              <w:jc w:val="both"/>
              <w:rPr>
                <w:rFonts w:ascii="Bookman Old Style" w:hAnsi="Bookman Old Style"/>
                <w:sz w:val="21"/>
                <w:szCs w:val="21"/>
              </w:rPr>
            </w:pPr>
          </w:p>
        </w:tc>
      </w:tr>
      <w:tr w:rsidR="00E76D86" w:rsidRPr="00A441B2" w14:paraId="665BD3C0" w14:textId="77777777" w:rsidTr="00893160">
        <w:tc>
          <w:tcPr>
            <w:tcW w:w="7437" w:type="dxa"/>
          </w:tcPr>
          <w:p w14:paraId="12B03D92" w14:textId="77777777" w:rsidR="00E76D86" w:rsidRPr="00A441B2" w:rsidRDefault="00E76D86" w:rsidP="000D11FD">
            <w:pPr>
              <w:suppressAutoHyphens/>
              <w:ind w:left="313"/>
              <w:jc w:val="both"/>
              <w:rPr>
                <w:rFonts w:ascii="Bookman Old Style" w:hAnsi="Bookman Old Style" w:cs="Bookman Old Style"/>
                <w:bCs/>
                <w:sz w:val="21"/>
                <w:szCs w:val="21"/>
              </w:rPr>
            </w:pPr>
            <w:r w:rsidRPr="00A441B2">
              <w:rPr>
                <w:rFonts w:ascii="Bookman Old Style" w:hAnsi="Bookman Old Style" w:cs="Bookman Old Style"/>
                <w:bCs/>
                <w:sz w:val="21"/>
                <w:szCs w:val="21"/>
              </w:rPr>
              <w:t>Szakember egyenértékű végzettségét alátámasztó dokumentumok (adott esetben)</w:t>
            </w:r>
          </w:p>
        </w:tc>
        <w:tc>
          <w:tcPr>
            <w:tcW w:w="1671" w:type="dxa"/>
          </w:tcPr>
          <w:p w14:paraId="0E36C623" w14:textId="77777777" w:rsidR="00E76D86" w:rsidRPr="00A441B2" w:rsidRDefault="00E76D86" w:rsidP="000D11FD">
            <w:pPr>
              <w:suppressAutoHyphens/>
              <w:ind w:left="1260"/>
              <w:jc w:val="both"/>
              <w:rPr>
                <w:rFonts w:ascii="Bookman Old Style" w:hAnsi="Bookman Old Style"/>
                <w:sz w:val="21"/>
                <w:szCs w:val="21"/>
              </w:rPr>
            </w:pPr>
          </w:p>
        </w:tc>
      </w:tr>
      <w:tr w:rsidR="00E76D86" w:rsidRPr="00A441B2" w14:paraId="0E05E2FA" w14:textId="77777777" w:rsidTr="00893160">
        <w:tc>
          <w:tcPr>
            <w:tcW w:w="7437" w:type="dxa"/>
          </w:tcPr>
          <w:p w14:paraId="6BD75EF0" w14:textId="77777777" w:rsidR="00E76D86" w:rsidRPr="00A441B2" w:rsidRDefault="00E76D86" w:rsidP="000D11FD">
            <w:pPr>
              <w:suppressAutoHyphens/>
              <w:ind w:left="313"/>
              <w:jc w:val="both"/>
              <w:rPr>
                <w:rFonts w:ascii="Bookman Old Style" w:hAnsi="Bookman Old Style"/>
                <w:bCs/>
                <w:sz w:val="21"/>
                <w:szCs w:val="21"/>
              </w:rPr>
            </w:pPr>
            <w:r w:rsidRPr="00A441B2">
              <w:rPr>
                <w:rFonts w:ascii="Bookman Old Style" w:hAnsi="Bookman Old Style"/>
                <w:bCs/>
                <w:sz w:val="21"/>
                <w:szCs w:val="21"/>
              </w:rPr>
              <w:t>Szakember rendelkezésre állási nyilatkozat</w:t>
            </w:r>
          </w:p>
        </w:tc>
        <w:tc>
          <w:tcPr>
            <w:tcW w:w="1671" w:type="dxa"/>
          </w:tcPr>
          <w:p w14:paraId="4062167F" w14:textId="77777777" w:rsidR="00E76D86" w:rsidRPr="00A441B2" w:rsidRDefault="00E76D86" w:rsidP="000D11FD">
            <w:pPr>
              <w:suppressAutoHyphens/>
              <w:ind w:left="1260"/>
              <w:jc w:val="both"/>
              <w:rPr>
                <w:rFonts w:ascii="Bookman Old Style" w:hAnsi="Bookman Old Style"/>
                <w:sz w:val="21"/>
                <w:szCs w:val="21"/>
              </w:rPr>
            </w:pPr>
          </w:p>
        </w:tc>
      </w:tr>
      <w:tr w:rsidR="00E76D86" w:rsidRPr="00A441B2" w14:paraId="0A407399" w14:textId="77777777" w:rsidTr="00893160">
        <w:tc>
          <w:tcPr>
            <w:tcW w:w="7437" w:type="dxa"/>
          </w:tcPr>
          <w:p w14:paraId="12E14652" w14:textId="77777777" w:rsidR="00E76D86" w:rsidRPr="00A441B2" w:rsidRDefault="00E76D86" w:rsidP="000D11FD">
            <w:pPr>
              <w:ind w:left="313"/>
              <w:jc w:val="both"/>
              <w:rPr>
                <w:rFonts w:ascii="Bookman Old Style" w:hAnsi="Bookman Old Style" w:cs="Bookman Old Style"/>
                <w:bCs/>
                <w:sz w:val="21"/>
                <w:szCs w:val="21"/>
              </w:rPr>
            </w:pPr>
            <w:r w:rsidRPr="00A441B2">
              <w:rPr>
                <w:rFonts w:ascii="Bookman Old Style" w:hAnsi="Bookman Old Style" w:cs="Bookman Old Style"/>
                <w:bCs/>
                <w:sz w:val="21"/>
                <w:szCs w:val="21"/>
              </w:rPr>
              <w:t xml:space="preserve">A Kbt. 65. § (7)-(9) bekezdés szerinti dokumentumok. </w:t>
            </w:r>
          </w:p>
        </w:tc>
        <w:tc>
          <w:tcPr>
            <w:tcW w:w="1671" w:type="dxa"/>
          </w:tcPr>
          <w:p w14:paraId="675385CA" w14:textId="77777777" w:rsidR="00E76D86" w:rsidRPr="00A441B2" w:rsidRDefault="00E76D86" w:rsidP="000D11FD">
            <w:pPr>
              <w:suppressAutoHyphens/>
              <w:ind w:left="1260"/>
              <w:jc w:val="both"/>
              <w:rPr>
                <w:rFonts w:ascii="Bookman Old Style" w:hAnsi="Bookman Old Style"/>
                <w:sz w:val="21"/>
                <w:szCs w:val="21"/>
              </w:rPr>
            </w:pPr>
          </w:p>
        </w:tc>
      </w:tr>
      <w:tr w:rsidR="00E76D86" w:rsidRPr="00A441B2" w14:paraId="20810DD7" w14:textId="77777777" w:rsidTr="00893160">
        <w:tc>
          <w:tcPr>
            <w:tcW w:w="7437" w:type="dxa"/>
          </w:tcPr>
          <w:p w14:paraId="659F668F" w14:textId="77777777" w:rsidR="00E76D86" w:rsidRPr="00A441B2" w:rsidRDefault="000D11FD" w:rsidP="000D11FD">
            <w:pPr>
              <w:suppressAutoHyphens/>
              <w:jc w:val="both"/>
              <w:rPr>
                <w:rFonts w:ascii="Bookman Old Style" w:hAnsi="Bookman Old Style"/>
                <w:sz w:val="21"/>
                <w:szCs w:val="21"/>
              </w:rPr>
            </w:pPr>
            <w:r w:rsidRPr="00A441B2">
              <w:rPr>
                <w:rFonts w:ascii="Bookman Old Style" w:hAnsi="Bookman Old Style"/>
                <w:b/>
                <w:sz w:val="21"/>
                <w:szCs w:val="21"/>
              </w:rPr>
              <w:t xml:space="preserve">2. </w:t>
            </w:r>
            <w:r w:rsidR="00E76D86" w:rsidRPr="00A441B2">
              <w:rPr>
                <w:rFonts w:ascii="Bookman Old Style" w:hAnsi="Bookman Old Style"/>
                <w:b/>
                <w:sz w:val="21"/>
                <w:szCs w:val="21"/>
              </w:rPr>
              <w:t xml:space="preserve">RÉSZ – </w:t>
            </w:r>
            <w:r w:rsidR="00E76D86" w:rsidRPr="00A441B2">
              <w:rPr>
                <w:rFonts w:ascii="Bookman Old Style" w:hAnsi="Bookman Old Style"/>
                <w:b/>
                <w:caps/>
                <w:sz w:val="21"/>
                <w:szCs w:val="21"/>
              </w:rPr>
              <w:t>Üzleti titoknak minősített dokumentumok</w:t>
            </w:r>
          </w:p>
        </w:tc>
        <w:tc>
          <w:tcPr>
            <w:tcW w:w="1671" w:type="dxa"/>
          </w:tcPr>
          <w:p w14:paraId="2F2E5BB5" w14:textId="77777777" w:rsidR="00E76D86" w:rsidRPr="00A441B2" w:rsidRDefault="00E76D86" w:rsidP="000D11FD">
            <w:pPr>
              <w:suppressAutoHyphens/>
              <w:spacing w:after="120"/>
              <w:ind w:left="1260"/>
              <w:jc w:val="both"/>
              <w:rPr>
                <w:rFonts w:ascii="Bookman Old Style" w:hAnsi="Bookman Old Style"/>
                <w:sz w:val="21"/>
                <w:szCs w:val="21"/>
              </w:rPr>
            </w:pPr>
          </w:p>
        </w:tc>
      </w:tr>
      <w:tr w:rsidR="00E76D86" w:rsidRPr="00A441B2" w14:paraId="638F14C3" w14:textId="77777777" w:rsidTr="00893160">
        <w:tc>
          <w:tcPr>
            <w:tcW w:w="7437" w:type="dxa"/>
          </w:tcPr>
          <w:p w14:paraId="11FCB7D7" w14:textId="77777777" w:rsidR="00E76D86" w:rsidRPr="00A441B2" w:rsidRDefault="00E76D86" w:rsidP="000D11FD">
            <w:pPr>
              <w:suppressAutoHyphens/>
              <w:ind w:left="313"/>
              <w:jc w:val="both"/>
              <w:rPr>
                <w:rFonts w:ascii="Bookman Old Style" w:hAnsi="Bookman Old Style"/>
                <w:b/>
                <w:sz w:val="21"/>
                <w:szCs w:val="21"/>
              </w:rPr>
            </w:pPr>
            <w:r w:rsidRPr="00A441B2">
              <w:rPr>
                <w:rFonts w:ascii="Bookman Old Style" w:hAnsi="Bookman Old Style"/>
                <w:sz w:val="21"/>
                <w:szCs w:val="21"/>
              </w:rPr>
              <w:t>Kbt. 44.§ (1) bekezdés szerinti indokolás (adott esetben)</w:t>
            </w:r>
          </w:p>
        </w:tc>
        <w:tc>
          <w:tcPr>
            <w:tcW w:w="1671" w:type="dxa"/>
          </w:tcPr>
          <w:p w14:paraId="27257891" w14:textId="77777777" w:rsidR="00E76D86" w:rsidRPr="00A441B2" w:rsidRDefault="00E76D86" w:rsidP="000D11FD">
            <w:pPr>
              <w:suppressAutoHyphens/>
              <w:spacing w:after="120"/>
              <w:ind w:left="1260"/>
              <w:jc w:val="both"/>
              <w:rPr>
                <w:rFonts w:ascii="Bookman Old Style" w:hAnsi="Bookman Old Style"/>
                <w:sz w:val="21"/>
                <w:szCs w:val="21"/>
              </w:rPr>
            </w:pPr>
          </w:p>
        </w:tc>
      </w:tr>
    </w:tbl>
    <w:p w14:paraId="031C5EA0" w14:textId="77777777" w:rsidR="00200F1E" w:rsidRPr="00327FB4" w:rsidRDefault="00200F1E" w:rsidP="00200F1E">
      <w:pPr>
        <w:keepNext/>
        <w:spacing w:before="4080" w:after="240"/>
        <w:ind w:left="845"/>
        <w:rPr>
          <w:rFonts w:ascii="Bookman Old Style" w:hAnsi="Bookman Old Style"/>
          <w:b/>
          <w:smallCaps/>
          <w:sz w:val="21"/>
          <w:szCs w:val="21"/>
        </w:rPr>
      </w:pPr>
    </w:p>
    <w:p w14:paraId="7266D52C" w14:textId="77777777" w:rsidR="008C5190" w:rsidRPr="00327FB4" w:rsidRDefault="008C5190" w:rsidP="00F30A43">
      <w:pPr>
        <w:keepNext/>
        <w:numPr>
          <w:ilvl w:val="0"/>
          <w:numId w:val="46"/>
        </w:numPr>
        <w:spacing w:before="4080" w:after="240"/>
        <w:jc w:val="center"/>
        <w:rPr>
          <w:rFonts w:ascii="Bookman Old Style" w:hAnsi="Bookman Old Style"/>
          <w:smallCaps/>
          <w:sz w:val="21"/>
          <w:szCs w:val="21"/>
        </w:rPr>
      </w:pPr>
      <w:bookmarkStart w:id="34" w:name="_Toc328977328"/>
      <w:r w:rsidRPr="00327FB4">
        <w:rPr>
          <w:rFonts w:ascii="Bookman Old Style" w:hAnsi="Bookman Old Style"/>
          <w:b/>
          <w:smallCaps/>
          <w:sz w:val="21"/>
          <w:szCs w:val="21"/>
        </w:rPr>
        <w:t>A 321/2015. (X.30.) Kormány rendelet (továbbiakban: Kr.) 21. § (3) bekezdés b) pontja tekintetében</w:t>
      </w:r>
      <w:bookmarkEnd w:id="34"/>
    </w:p>
    <w:p w14:paraId="6E0CE9E7" w14:textId="77777777" w:rsidR="008C5190" w:rsidRPr="00327FB4" w:rsidRDefault="008C5190" w:rsidP="008C5190">
      <w:pPr>
        <w:jc w:val="center"/>
        <w:rPr>
          <w:rFonts w:ascii="Bookman Old Style" w:hAnsi="Bookman Old Style"/>
          <w:b/>
          <w:smallCaps/>
          <w:sz w:val="21"/>
          <w:szCs w:val="21"/>
        </w:rPr>
      </w:pPr>
      <w:r w:rsidRPr="00A441B2">
        <w:rPr>
          <w:rFonts w:ascii="Bookman Old Style" w:hAnsi="Bookman Old Style"/>
          <w:sz w:val="21"/>
          <w:szCs w:val="21"/>
        </w:rPr>
        <w:br w:type="page"/>
      </w:r>
      <w:r w:rsidRPr="00327FB4">
        <w:rPr>
          <w:rFonts w:ascii="Bookman Old Style" w:hAnsi="Bookman Old Style"/>
          <w:b/>
          <w:smallCaps/>
          <w:sz w:val="21"/>
          <w:szCs w:val="21"/>
        </w:rPr>
        <w:lastRenderedPageBreak/>
        <w:t>Nyilatkozat</w:t>
      </w:r>
    </w:p>
    <w:p w14:paraId="00762980" w14:textId="77777777" w:rsidR="008C5190" w:rsidRPr="00A441B2" w:rsidRDefault="008C5190" w:rsidP="008C5190">
      <w:pPr>
        <w:jc w:val="center"/>
        <w:rPr>
          <w:rFonts w:ascii="Bookman Old Style" w:hAnsi="Bookman Old Style"/>
          <w:b/>
          <w:smallCaps/>
          <w:sz w:val="21"/>
          <w:szCs w:val="21"/>
        </w:rPr>
      </w:pPr>
    </w:p>
    <w:p w14:paraId="5022BA3D" w14:textId="77777777" w:rsidR="008C5190" w:rsidRPr="00A441B2" w:rsidRDefault="008C5190" w:rsidP="008C5190">
      <w:pPr>
        <w:jc w:val="center"/>
        <w:rPr>
          <w:rFonts w:ascii="Bookman Old Style" w:hAnsi="Bookman Old Style"/>
          <w:b/>
          <w:smallCaps/>
          <w:sz w:val="21"/>
          <w:szCs w:val="21"/>
        </w:rPr>
      </w:pPr>
      <w:r w:rsidRPr="00A441B2">
        <w:rPr>
          <w:rFonts w:ascii="Bookman Old Style" w:hAnsi="Bookman Old Style"/>
          <w:b/>
          <w:smallCaps/>
          <w:sz w:val="21"/>
          <w:szCs w:val="21"/>
        </w:rPr>
        <w:t>A 321/2015. (X.30.) Kormány rendelet (továbbiakban: Kr.) 21. § (3) bekezdés b) pontja tekintetében</w:t>
      </w:r>
    </w:p>
    <w:p w14:paraId="5F4F8C7A" w14:textId="77777777" w:rsidR="008C5190" w:rsidRPr="00A441B2" w:rsidRDefault="008C5190" w:rsidP="008C5190">
      <w:pPr>
        <w:suppressAutoHyphens/>
        <w:jc w:val="center"/>
        <w:rPr>
          <w:rFonts w:ascii="Bookman Old Style" w:hAnsi="Bookman Old Style"/>
          <w:i/>
          <w:sz w:val="21"/>
          <w:szCs w:val="21"/>
        </w:rPr>
      </w:pPr>
    </w:p>
    <w:p w14:paraId="09CD1338" w14:textId="06CC0805" w:rsidR="00A441B2" w:rsidRPr="00A441B2" w:rsidRDefault="00B13392" w:rsidP="008C5190">
      <w:pPr>
        <w:suppressAutoHyphens/>
        <w:jc w:val="center"/>
        <w:rPr>
          <w:rFonts w:ascii="Bookman Old Style" w:hAnsi="Bookman Old Style"/>
          <w:sz w:val="21"/>
          <w:szCs w:val="21"/>
        </w:rPr>
      </w:pPr>
      <w:r w:rsidRPr="001343EA">
        <w:rPr>
          <w:rFonts w:ascii="Bookman Old Style" w:hAnsi="Bookman Old Style" w:cs="Bookman Old Style"/>
          <w:bCs/>
          <w:i/>
          <w:iCs/>
          <w:sz w:val="21"/>
          <w:szCs w:val="21"/>
        </w:rPr>
        <w:t>„Vállalkozási szerződés a „Felső-dunai mellékág-rendszerek árvízvédelme és vízpótlása I. ütem” című KEHOP-1.3.0-15-2016-00013 azonosító számú projekt előkészítési feladatainak végrehajtására”</w:t>
      </w:r>
    </w:p>
    <w:p w14:paraId="1B66F83A" w14:textId="77777777" w:rsidR="008C5190" w:rsidRPr="00A441B2" w:rsidRDefault="008C5190" w:rsidP="008C5190">
      <w:pPr>
        <w:suppressAutoHyphens/>
        <w:jc w:val="center"/>
        <w:rPr>
          <w:rFonts w:ascii="Bookman Old Style" w:hAnsi="Bookman Old Style"/>
          <w:bCs/>
          <w:i/>
          <w:sz w:val="21"/>
          <w:szCs w:val="21"/>
        </w:rPr>
      </w:pPr>
      <w:r w:rsidRPr="00A441B2">
        <w:rPr>
          <w:rFonts w:ascii="Bookman Old Style" w:hAnsi="Bookman Old Style"/>
          <w:sz w:val="21"/>
          <w:szCs w:val="21"/>
        </w:rPr>
        <w:t>tárgyú közbeszerzési eljáráshoz</w:t>
      </w:r>
    </w:p>
    <w:p w14:paraId="584D9B57" w14:textId="77777777" w:rsidR="008C5190" w:rsidRPr="00A441B2" w:rsidRDefault="008C5190" w:rsidP="008C5190">
      <w:pPr>
        <w:ind w:left="1440" w:hanging="1440"/>
        <w:jc w:val="center"/>
        <w:rPr>
          <w:rFonts w:ascii="Bookman Old Style" w:hAnsi="Bookman Old Style"/>
          <w:b/>
          <w:spacing w:val="40"/>
          <w:sz w:val="21"/>
          <w:szCs w:val="21"/>
          <w:u w:val="single"/>
        </w:rPr>
      </w:pPr>
    </w:p>
    <w:p w14:paraId="344D4361" w14:textId="77777777" w:rsidR="008C5190" w:rsidRPr="00A441B2" w:rsidRDefault="008C5190" w:rsidP="008C5190">
      <w:pPr>
        <w:jc w:val="both"/>
        <w:rPr>
          <w:rFonts w:ascii="Bookman Old Style" w:hAnsi="Bookman Old Style"/>
          <w:sz w:val="21"/>
          <w:szCs w:val="21"/>
        </w:rPr>
      </w:pPr>
    </w:p>
    <w:p w14:paraId="131EB3DC" w14:textId="55C8B9AA" w:rsidR="008C5190" w:rsidRPr="00A441B2" w:rsidRDefault="008C5190" w:rsidP="008C5190">
      <w:pPr>
        <w:jc w:val="both"/>
        <w:rPr>
          <w:rFonts w:ascii="Bookman Old Style" w:hAnsi="Bookman Old Style"/>
          <w:sz w:val="21"/>
          <w:szCs w:val="21"/>
        </w:rPr>
      </w:pPr>
      <w:r w:rsidRPr="00A441B2">
        <w:rPr>
          <w:rFonts w:ascii="Bookman Old Style" w:hAnsi="Bookman Old Style"/>
          <w:sz w:val="21"/>
          <w:szCs w:val="21"/>
        </w:rPr>
        <w:t>Alulírott …………………….., mint a …………………(</w:t>
      </w:r>
      <w:r w:rsidRPr="00A441B2">
        <w:rPr>
          <w:rFonts w:ascii="Bookman Old Style" w:hAnsi="Bookman Old Style"/>
          <w:i/>
          <w:sz w:val="21"/>
          <w:szCs w:val="21"/>
        </w:rPr>
        <w:t xml:space="preserve"> Ajánlattevő / kapacitásait rendelkezésre bocsátó szervezet</w:t>
      </w:r>
      <w:r w:rsidRPr="00327FB4">
        <w:rPr>
          <w:rStyle w:val="Lbjegyzet-hivatkozs"/>
          <w:rFonts w:ascii="Bookman Old Style" w:hAnsi="Bookman Old Style" w:cs="Arial"/>
          <w:sz w:val="21"/>
          <w:szCs w:val="21"/>
        </w:rPr>
        <w:footnoteReference w:id="16"/>
      </w:r>
      <w:r w:rsidRPr="00327FB4">
        <w:rPr>
          <w:rFonts w:ascii="Bookman Old Style" w:hAnsi="Bookman Old Style" w:cs="Arial"/>
          <w:sz w:val="21"/>
          <w:szCs w:val="21"/>
        </w:rPr>
        <w:t>P</w:t>
      </w:r>
      <w:r w:rsidRPr="00A441B2">
        <w:rPr>
          <w:rFonts w:ascii="Bookman Old Style" w:hAnsi="Bookman Old Style"/>
          <w:sz w:val="21"/>
          <w:szCs w:val="21"/>
        </w:rPr>
        <w:t xml:space="preserve">, </w:t>
      </w:r>
      <w:r w:rsidRPr="00327FB4">
        <w:rPr>
          <w:rFonts w:ascii="Bookman Old Style" w:hAnsi="Bookman Old Style"/>
          <w:i/>
          <w:sz w:val="21"/>
          <w:szCs w:val="21"/>
        </w:rPr>
        <w:t>név, székhely</w:t>
      </w:r>
      <w:r w:rsidRPr="00A441B2">
        <w:rPr>
          <w:rFonts w:ascii="Bookman Old Style" w:hAnsi="Bookman Old Style"/>
          <w:sz w:val="21"/>
          <w:szCs w:val="21"/>
        </w:rPr>
        <w:t xml:space="preserve">) ……………. </w:t>
      </w:r>
      <w:r w:rsidRPr="00327FB4">
        <w:rPr>
          <w:rFonts w:ascii="Bookman Old Style" w:hAnsi="Bookman Old Style"/>
          <w:i/>
          <w:sz w:val="21"/>
          <w:szCs w:val="21"/>
        </w:rPr>
        <w:t>(képviseleti jogkör/titulus megnevezése)</w:t>
      </w:r>
      <w:r w:rsidRPr="00A441B2">
        <w:rPr>
          <w:rFonts w:ascii="Bookman Old Style" w:hAnsi="Bookman Old Style"/>
          <w:sz w:val="21"/>
          <w:szCs w:val="21"/>
        </w:rPr>
        <w:t xml:space="preserve">  ……………. </w:t>
      </w:r>
      <w:r w:rsidRPr="00327FB4">
        <w:rPr>
          <w:rFonts w:ascii="Bookman Old Style" w:hAnsi="Bookman Old Style"/>
          <w:i/>
          <w:sz w:val="21"/>
          <w:szCs w:val="21"/>
        </w:rPr>
        <w:t>(képviseleti jogkör/titulus megnevezése</w:t>
      </w:r>
      <w:r w:rsidRPr="00A441B2">
        <w:rPr>
          <w:rFonts w:ascii="Bookman Old Style" w:hAnsi="Bookman Old Style"/>
          <w:sz w:val="21"/>
          <w:szCs w:val="21"/>
        </w:rPr>
        <w:t>) az Ajánlat</w:t>
      </w:r>
      <w:r w:rsidR="00EE7A42">
        <w:rPr>
          <w:rFonts w:ascii="Bookman Old Style" w:hAnsi="Bookman Old Style"/>
          <w:sz w:val="21"/>
          <w:szCs w:val="21"/>
        </w:rPr>
        <w:t>tétel</w:t>
      </w:r>
      <w:r w:rsidRPr="00A441B2">
        <w:rPr>
          <w:rFonts w:ascii="Bookman Old Style" w:hAnsi="Bookman Old Style"/>
          <w:sz w:val="21"/>
          <w:szCs w:val="21"/>
        </w:rPr>
        <w:t xml:space="preserve">i Felhívásban és a dokumentációban foglalt valamennyi formai és tartalmi követelmény, utasítás, kikötés és műszaki leírás gondos áttekintése után – a Kr. </w:t>
      </w:r>
      <w:r w:rsidR="00E90497" w:rsidRPr="00A441B2">
        <w:rPr>
          <w:rFonts w:ascii="Bookman Old Style" w:hAnsi="Bookman Old Style"/>
          <w:sz w:val="21"/>
          <w:szCs w:val="21"/>
        </w:rPr>
        <w:t>21</w:t>
      </w:r>
      <w:r w:rsidRPr="00A441B2">
        <w:rPr>
          <w:rFonts w:ascii="Bookman Old Style" w:hAnsi="Bookman Old Style"/>
          <w:sz w:val="21"/>
          <w:szCs w:val="21"/>
        </w:rPr>
        <w:t xml:space="preserve">. § (3) bekezdés </w:t>
      </w:r>
      <w:r w:rsidR="00E90497" w:rsidRPr="00A441B2">
        <w:rPr>
          <w:rFonts w:ascii="Bookman Old Style" w:hAnsi="Bookman Old Style"/>
          <w:sz w:val="21"/>
          <w:szCs w:val="21"/>
        </w:rPr>
        <w:t>b</w:t>
      </w:r>
      <w:r w:rsidRPr="00A441B2">
        <w:rPr>
          <w:rFonts w:ascii="Bookman Old Style" w:hAnsi="Bookman Old Style"/>
          <w:sz w:val="21"/>
          <w:szCs w:val="21"/>
        </w:rPr>
        <w:t>) pontjában foglaltaknak megfelelően kijelentem, hogy</w:t>
      </w:r>
    </w:p>
    <w:p w14:paraId="1BE6CDAD" w14:textId="77777777" w:rsidR="008C5190" w:rsidRDefault="008C5190" w:rsidP="008C5190">
      <w:pPr>
        <w:rPr>
          <w:rFonts w:ascii="Bookman Old Style" w:hAnsi="Bookman Old Style"/>
          <w:b/>
          <w:sz w:val="21"/>
          <w:szCs w:val="21"/>
        </w:rPr>
      </w:pPr>
    </w:p>
    <w:p w14:paraId="006D15A8" w14:textId="77777777" w:rsidR="00C9127B" w:rsidRPr="00A441B2" w:rsidRDefault="00C9127B" w:rsidP="008C5190">
      <w:pPr>
        <w:rPr>
          <w:rFonts w:ascii="Bookman Old Style" w:hAnsi="Bookman Old Style"/>
          <w:b/>
          <w:sz w:val="21"/>
          <w:szCs w:val="21"/>
        </w:rPr>
      </w:pPr>
    </w:p>
    <w:p w14:paraId="73E47D29" w14:textId="77777777" w:rsidR="008C5190" w:rsidRPr="00A441B2" w:rsidRDefault="008C5190" w:rsidP="008C5190">
      <w:pPr>
        <w:rPr>
          <w:rFonts w:ascii="Bookman Old Style" w:hAnsi="Bookman Old Style"/>
          <w:b/>
          <w:sz w:val="21"/>
          <w:szCs w:val="21"/>
        </w:rPr>
      </w:pPr>
      <w:r w:rsidRPr="00A441B2">
        <w:rPr>
          <w:rFonts w:ascii="Bookman Old Style" w:hAnsi="Bookman Old Style"/>
          <w:b/>
          <w:sz w:val="21"/>
          <w:szCs w:val="21"/>
        </w:rPr>
        <w:t>a szerződés teljesítésébe az alábbi szakembereket kívánjuk bevonni:</w:t>
      </w:r>
    </w:p>
    <w:p w14:paraId="1FA27167" w14:textId="77777777" w:rsidR="008C5190" w:rsidRPr="00A441B2" w:rsidRDefault="008C5190" w:rsidP="008C5190">
      <w:pPr>
        <w:rPr>
          <w:rFonts w:ascii="Bookman Old Style" w:hAnsi="Bookman Old Style"/>
          <w:sz w:val="21"/>
          <w:szCs w:val="21"/>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
        <w:gridCol w:w="2773"/>
        <w:gridCol w:w="3098"/>
        <w:gridCol w:w="3069"/>
      </w:tblGrid>
      <w:tr w:rsidR="008C5190" w:rsidRPr="00A441B2" w14:paraId="20F553CF" w14:textId="77777777" w:rsidTr="00893160">
        <w:trPr>
          <w:jc w:val="center"/>
        </w:trPr>
        <w:tc>
          <w:tcPr>
            <w:tcW w:w="324" w:type="dxa"/>
            <w:shd w:val="clear" w:color="auto" w:fill="99CCFF"/>
          </w:tcPr>
          <w:p w14:paraId="35E543D3" w14:textId="77777777" w:rsidR="008C5190" w:rsidRPr="00A441B2" w:rsidRDefault="008C5190" w:rsidP="00E73063">
            <w:pPr>
              <w:rPr>
                <w:rFonts w:ascii="Bookman Old Style" w:hAnsi="Bookman Old Style"/>
                <w:sz w:val="21"/>
                <w:szCs w:val="21"/>
              </w:rPr>
            </w:pPr>
          </w:p>
        </w:tc>
        <w:tc>
          <w:tcPr>
            <w:tcW w:w="2773" w:type="dxa"/>
            <w:shd w:val="clear" w:color="auto" w:fill="99CCFF"/>
          </w:tcPr>
          <w:p w14:paraId="3767D377"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A felhívásban előírt alkalmassági feltétel, aminek az adott szakember meg kíván felelni</w:t>
            </w:r>
          </w:p>
        </w:tc>
        <w:tc>
          <w:tcPr>
            <w:tcW w:w="3098" w:type="dxa"/>
            <w:shd w:val="clear" w:color="auto" w:fill="99CCFF"/>
            <w:vAlign w:val="center"/>
          </w:tcPr>
          <w:p w14:paraId="25283F98" w14:textId="77777777" w:rsidR="008C5190" w:rsidRPr="00A441B2" w:rsidRDefault="008C5190" w:rsidP="00E73063">
            <w:pPr>
              <w:jc w:val="center"/>
              <w:rPr>
                <w:rFonts w:ascii="Bookman Old Style" w:hAnsi="Bookman Old Style"/>
                <w:sz w:val="21"/>
                <w:szCs w:val="21"/>
              </w:rPr>
            </w:pPr>
            <w:r w:rsidRPr="00A441B2">
              <w:rPr>
                <w:rFonts w:ascii="Bookman Old Style" w:hAnsi="Bookman Old Style"/>
                <w:b/>
                <w:sz w:val="21"/>
                <w:szCs w:val="21"/>
              </w:rPr>
              <w:t>Név</w:t>
            </w:r>
          </w:p>
        </w:tc>
        <w:tc>
          <w:tcPr>
            <w:tcW w:w="3069" w:type="dxa"/>
            <w:shd w:val="clear" w:color="auto" w:fill="99CCFF"/>
            <w:vAlign w:val="center"/>
          </w:tcPr>
          <w:p w14:paraId="141C6903"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A szerződés teljesítésekor betöltendő munkakör</w:t>
            </w:r>
          </w:p>
        </w:tc>
      </w:tr>
      <w:tr w:rsidR="00E90497" w:rsidRPr="00A441B2" w14:paraId="3BB68FD8" w14:textId="77777777" w:rsidTr="00893160">
        <w:trPr>
          <w:jc w:val="center"/>
        </w:trPr>
        <w:tc>
          <w:tcPr>
            <w:tcW w:w="324" w:type="dxa"/>
          </w:tcPr>
          <w:p w14:paraId="7E9CFD1E" w14:textId="77777777" w:rsidR="00E90497" w:rsidRPr="00A441B2" w:rsidRDefault="00E90497" w:rsidP="00E73063">
            <w:pPr>
              <w:rPr>
                <w:rFonts w:ascii="Bookman Old Style" w:hAnsi="Bookman Old Style"/>
                <w:sz w:val="21"/>
                <w:szCs w:val="21"/>
              </w:rPr>
            </w:pPr>
          </w:p>
        </w:tc>
        <w:tc>
          <w:tcPr>
            <w:tcW w:w="2773" w:type="dxa"/>
          </w:tcPr>
          <w:p w14:paraId="67A76EB1" w14:textId="77777777" w:rsidR="00E90497" w:rsidRPr="00A441B2" w:rsidRDefault="00E90497" w:rsidP="00E73063">
            <w:pPr>
              <w:rPr>
                <w:rFonts w:ascii="Bookman Old Style" w:hAnsi="Bookman Old Style"/>
                <w:sz w:val="21"/>
                <w:szCs w:val="21"/>
              </w:rPr>
            </w:pPr>
          </w:p>
        </w:tc>
        <w:tc>
          <w:tcPr>
            <w:tcW w:w="3098" w:type="dxa"/>
          </w:tcPr>
          <w:p w14:paraId="1D4E73D0" w14:textId="77777777" w:rsidR="00E90497" w:rsidRPr="00A441B2" w:rsidRDefault="00E90497" w:rsidP="00E73063">
            <w:pPr>
              <w:rPr>
                <w:rFonts w:ascii="Bookman Old Style" w:hAnsi="Bookman Old Style"/>
                <w:sz w:val="21"/>
                <w:szCs w:val="21"/>
              </w:rPr>
            </w:pPr>
          </w:p>
        </w:tc>
        <w:tc>
          <w:tcPr>
            <w:tcW w:w="3069" w:type="dxa"/>
          </w:tcPr>
          <w:p w14:paraId="65BDC189" w14:textId="77777777" w:rsidR="00E90497" w:rsidRPr="00A441B2" w:rsidRDefault="00E90497" w:rsidP="00E73063">
            <w:pPr>
              <w:rPr>
                <w:rFonts w:ascii="Bookman Old Style" w:hAnsi="Bookman Old Style"/>
                <w:sz w:val="21"/>
                <w:szCs w:val="21"/>
              </w:rPr>
            </w:pPr>
          </w:p>
        </w:tc>
      </w:tr>
      <w:tr w:rsidR="008C5190" w:rsidRPr="00A441B2" w14:paraId="6031D7E8" w14:textId="77777777" w:rsidTr="00893160">
        <w:trPr>
          <w:jc w:val="center"/>
        </w:trPr>
        <w:tc>
          <w:tcPr>
            <w:tcW w:w="324" w:type="dxa"/>
          </w:tcPr>
          <w:p w14:paraId="65B91A99" w14:textId="77777777" w:rsidR="008C5190" w:rsidRPr="00A441B2" w:rsidRDefault="008C5190" w:rsidP="00E73063">
            <w:pPr>
              <w:rPr>
                <w:rFonts w:ascii="Bookman Old Style" w:hAnsi="Bookman Old Style"/>
                <w:sz w:val="21"/>
                <w:szCs w:val="21"/>
              </w:rPr>
            </w:pPr>
          </w:p>
        </w:tc>
        <w:tc>
          <w:tcPr>
            <w:tcW w:w="2773" w:type="dxa"/>
          </w:tcPr>
          <w:p w14:paraId="093E4437" w14:textId="77777777" w:rsidR="008C5190" w:rsidRPr="00A441B2" w:rsidRDefault="008C5190" w:rsidP="00E73063">
            <w:pPr>
              <w:rPr>
                <w:rFonts w:ascii="Bookman Old Style" w:hAnsi="Bookman Old Style"/>
                <w:sz w:val="21"/>
                <w:szCs w:val="21"/>
              </w:rPr>
            </w:pPr>
          </w:p>
        </w:tc>
        <w:tc>
          <w:tcPr>
            <w:tcW w:w="3098" w:type="dxa"/>
          </w:tcPr>
          <w:p w14:paraId="34CBA349" w14:textId="77777777" w:rsidR="008C5190" w:rsidRPr="00A441B2" w:rsidRDefault="008C5190" w:rsidP="00E73063">
            <w:pPr>
              <w:rPr>
                <w:rFonts w:ascii="Bookman Old Style" w:hAnsi="Bookman Old Style"/>
                <w:sz w:val="21"/>
                <w:szCs w:val="21"/>
              </w:rPr>
            </w:pPr>
          </w:p>
        </w:tc>
        <w:tc>
          <w:tcPr>
            <w:tcW w:w="3069" w:type="dxa"/>
          </w:tcPr>
          <w:p w14:paraId="0343EEEE" w14:textId="77777777" w:rsidR="008C5190" w:rsidRPr="00A441B2" w:rsidRDefault="008C5190" w:rsidP="00E73063">
            <w:pPr>
              <w:rPr>
                <w:rFonts w:ascii="Bookman Old Style" w:hAnsi="Bookman Old Style"/>
                <w:sz w:val="21"/>
                <w:szCs w:val="21"/>
              </w:rPr>
            </w:pPr>
          </w:p>
        </w:tc>
      </w:tr>
      <w:tr w:rsidR="008C5190" w:rsidRPr="00A441B2" w14:paraId="6037DC5F" w14:textId="77777777" w:rsidTr="00893160">
        <w:trPr>
          <w:jc w:val="center"/>
        </w:trPr>
        <w:tc>
          <w:tcPr>
            <w:tcW w:w="324" w:type="dxa"/>
          </w:tcPr>
          <w:p w14:paraId="7334C901" w14:textId="77777777" w:rsidR="008C5190" w:rsidRPr="00A441B2" w:rsidRDefault="008C5190" w:rsidP="00E73063">
            <w:pPr>
              <w:rPr>
                <w:rFonts w:ascii="Bookman Old Style" w:hAnsi="Bookman Old Style"/>
                <w:sz w:val="21"/>
                <w:szCs w:val="21"/>
              </w:rPr>
            </w:pPr>
          </w:p>
        </w:tc>
        <w:tc>
          <w:tcPr>
            <w:tcW w:w="2773" w:type="dxa"/>
          </w:tcPr>
          <w:p w14:paraId="4B102785" w14:textId="77777777" w:rsidR="008C5190" w:rsidRPr="00A441B2" w:rsidRDefault="008C5190" w:rsidP="00E73063">
            <w:pPr>
              <w:rPr>
                <w:rFonts w:ascii="Bookman Old Style" w:hAnsi="Bookman Old Style"/>
                <w:sz w:val="21"/>
                <w:szCs w:val="21"/>
              </w:rPr>
            </w:pPr>
          </w:p>
        </w:tc>
        <w:tc>
          <w:tcPr>
            <w:tcW w:w="3098" w:type="dxa"/>
          </w:tcPr>
          <w:p w14:paraId="45C8F268" w14:textId="77777777" w:rsidR="008C5190" w:rsidRPr="00A441B2" w:rsidRDefault="008C5190" w:rsidP="00E73063">
            <w:pPr>
              <w:rPr>
                <w:rFonts w:ascii="Bookman Old Style" w:hAnsi="Bookman Old Style"/>
                <w:sz w:val="21"/>
                <w:szCs w:val="21"/>
              </w:rPr>
            </w:pPr>
          </w:p>
        </w:tc>
        <w:tc>
          <w:tcPr>
            <w:tcW w:w="3069" w:type="dxa"/>
          </w:tcPr>
          <w:p w14:paraId="4908587F" w14:textId="77777777" w:rsidR="008C5190" w:rsidRPr="00A441B2" w:rsidRDefault="008C5190" w:rsidP="00E73063">
            <w:pPr>
              <w:rPr>
                <w:rFonts w:ascii="Bookman Old Style" w:hAnsi="Bookman Old Style"/>
                <w:sz w:val="21"/>
                <w:szCs w:val="21"/>
              </w:rPr>
            </w:pPr>
          </w:p>
        </w:tc>
      </w:tr>
    </w:tbl>
    <w:p w14:paraId="5A0E195A" w14:textId="77777777" w:rsidR="008C5190" w:rsidRPr="00327FB4" w:rsidRDefault="008C5190" w:rsidP="008C5190">
      <w:pPr>
        <w:autoSpaceDE w:val="0"/>
        <w:autoSpaceDN w:val="0"/>
        <w:adjustRightInd w:val="0"/>
        <w:jc w:val="both"/>
        <w:rPr>
          <w:rFonts w:ascii="Bookman Old Style" w:hAnsi="Bookman Old Style"/>
          <w:i/>
          <w:sz w:val="21"/>
          <w:szCs w:val="21"/>
        </w:rPr>
      </w:pPr>
      <w:r w:rsidRPr="00327FB4">
        <w:rPr>
          <w:rFonts w:ascii="Bookman Old Style" w:hAnsi="Bookman Old Style"/>
          <w:i/>
          <w:sz w:val="21"/>
          <w:szCs w:val="21"/>
        </w:rPr>
        <w:t>A táblázat törölhető/kiegészíthető további sorokkal, a szakemberek számának megfelelően, szükség szerint.</w:t>
      </w:r>
    </w:p>
    <w:p w14:paraId="69EF80A9" w14:textId="77777777" w:rsidR="008C5190" w:rsidRPr="00A441B2" w:rsidRDefault="008C5190" w:rsidP="008C5190">
      <w:pPr>
        <w:rPr>
          <w:rFonts w:ascii="Bookman Old Style" w:hAnsi="Bookman Old Style"/>
          <w:sz w:val="21"/>
          <w:szCs w:val="21"/>
        </w:rPr>
      </w:pPr>
    </w:p>
    <w:p w14:paraId="2427D3F9" w14:textId="77777777" w:rsidR="008C5190" w:rsidRPr="00A441B2" w:rsidRDefault="008C5190" w:rsidP="008C5190">
      <w:pPr>
        <w:rPr>
          <w:rFonts w:ascii="Bookman Old Style" w:hAnsi="Bookman Old Style"/>
          <w:sz w:val="21"/>
          <w:szCs w:val="21"/>
        </w:rPr>
      </w:pPr>
    </w:p>
    <w:p w14:paraId="26FBC59C" w14:textId="77777777" w:rsidR="00E90497" w:rsidRPr="00A441B2" w:rsidRDefault="00E90497" w:rsidP="00E90497">
      <w:pPr>
        <w:jc w:val="both"/>
        <w:rPr>
          <w:rFonts w:ascii="Bookman Old Style" w:hAnsi="Bookman Old Style"/>
          <w:sz w:val="21"/>
          <w:szCs w:val="21"/>
        </w:rPr>
      </w:pPr>
      <w:r w:rsidRPr="00A441B2">
        <w:rPr>
          <w:rFonts w:ascii="Bookman Old Style" w:hAnsi="Bookman Old Style"/>
          <w:sz w:val="21"/>
          <w:szCs w:val="21"/>
        </w:rPr>
        <w:t>Az itt feltüntetett szakemberek képzettségének, szakmai tapasztalatainak és egyéb adatainak részletes bemutatását az ajánlatban csatolt szakmai önéletrajzok tartalmazzák.</w:t>
      </w:r>
    </w:p>
    <w:p w14:paraId="23D8B675" w14:textId="77777777" w:rsidR="00E90497" w:rsidRDefault="00E90497" w:rsidP="00E90497">
      <w:pPr>
        <w:jc w:val="both"/>
        <w:rPr>
          <w:rFonts w:ascii="Bookman Old Style" w:hAnsi="Bookman Old Style"/>
          <w:sz w:val="21"/>
          <w:szCs w:val="21"/>
        </w:rPr>
      </w:pPr>
    </w:p>
    <w:p w14:paraId="2A9C842F" w14:textId="77777777" w:rsidR="00E90497" w:rsidRPr="00A441B2" w:rsidRDefault="00E90497" w:rsidP="00E90497">
      <w:pPr>
        <w:jc w:val="both"/>
        <w:rPr>
          <w:rFonts w:ascii="Bookman Old Style" w:hAnsi="Bookman Old Style"/>
          <w:sz w:val="21"/>
          <w:szCs w:val="21"/>
        </w:rPr>
      </w:pPr>
      <w:r w:rsidRPr="00A441B2">
        <w:rPr>
          <w:rFonts w:ascii="Bookman Old Style" w:hAnsi="Bookman Old Style"/>
          <w:sz w:val="21"/>
          <w:szCs w:val="21"/>
        </w:rPr>
        <w:t>Vállalom, hogy nyertességem esetén azon szakemberek tekintetében, ahol azt a felhívás előírja, szerződéskötés időpontjáig, illetve a szerződés időtartama alatt biztosítom a kamarai nyilvántartásba vételt.</w:t>
      </w:r>
    </w:p>
    <w:p w14:paraId="5187C2F5" w14:textId="77777777" w:rsidR="00E90497" w:rsidRPr="00A441B2" w:rsidRDefault="00E90497" w:rsidP="00E90497">
      <w:pPr>
        <w:jc w:val="both"/>
        <w:rPr>
          <w:rFonts w:ascii="Bookman Old Style" w:hAnsi="Bookman Old Style"/>
          <w:sz w:val="21"/>
          <w:szCs w:val="21"/>
        </w:rPr>
      </w:pPr>
    </w:p>
    <w:p w14:paraId="604F2092" w14:textId="77777777" w:rsidR="008C5190" w:rsidRPr="00A441B2" w:rsidRDefault="00E90497" w:rsidP="00E90497">
      <w:pPr>
        <w:jc w:val="both"/>
        <w:rPr>
          <w:rFonts w:ascii="Bookman Old Style" w:hAnsi="Bookman Old Style"/>
          <w:sz w:val="21"/>
          <w:szCs w:val="21"/>
        </w:rPr>
      </w:pPr>
      <w:r w:rsidRPr="00A441B2">
        <w:rPr>
          <w:rFonts w:ascii="Bookman Old Style" w:hAnsi="Bookman Old Style"/>
          <w:sz w:val="21"/>
          <w:szCs w:val="21"/>
        </w:rPr>
        <w:t xml:space="preserve">Tudomásul veszem, hogy </w:t>
      </w:r>
      <w:r w:rsidRPr="00A441B2">
        <w:rPr>
          <w:rFonts w:ascii="Bookman Old Style" w:hAnsi="Bookman Old Style"/>
          <w:color w:val="000000"/>
          <w:sz w:val="21"/>
          <w:szCs w:val="21"/>
        </w:rPr>
        <w:t>nyilvántartásba-vétel elmaradása az Ajánlattevő szerződéskötéstől való visszalépésének minősül a Kbt. 131.§ (4) bekezdése alapján, melynek következtében a második legkedvezőbb ajánlatot nyújtóval köti meg Ajánlatkérő a szerződést.</w:t>
      </w:r>
    </w:p>
    <w:p w14:paraId="56A16CA3" w14:textId="77777777" w:rsidR="008C5190" w:rsidRPr="00A441B2" w:rsidRDefault="008C5190" w:rsidP="008C5190">
      <w:pPr>
        <w:rPr>
          <w:rFonts w:ascii="Bookman Old Style" w:hAnsi="Bookman Old Style"/>
          <w:sz w:val="21"/>
          <w:szCs w:val="21"/>
        </w:rPr>
      </w:pPr>
    </w:p>
    <w:p w14:paraId="09D17CC3" w14:textId="77777777" w:rsidR="008C5190" w:rsidRPr="00A441B2" w:rsidRDefault="008C5190" w:rsidP="008C5190">
      <w:pPr>
        <w:rPr>
          <w:rFonts w:ascii="Bookman Old Style" w:hAnsi="Bookman Old Style"/>
          <w:sz w:val="21"/>
          <w:szCs w:val="21"/>
        </w:rPr>
      </w:pPr>
      <w:r w:rsidRPr="00A441B2">
        <w:rPr>
          <w:rFonts w:ascii="Bookman Old Style" w:hAnsi="Bookman Old Style"/>
          <w:sz w:val="21"/>
          <w:szCs w:val="21"/>
        </w:rPr>
        <w:t xml:space="preserve">Kelt: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C5190" w:rsidRPr="00A441B2" w14:paraId="176D0A0E" w14:textId="77777777" w:rsidTr="00893160">
        <w:tc>
          <w:tcPr>
            <w:tcW w:w="4819" w:type="dxa"/>
          </w:tcPr>
          <w:p w14:paraId="44AC0C9F" w14:textId="77777777" w:rsidR="008C5190" w:rsidRPr="00A441B2" w:rsidRDefault="008C5190" w:rsidP="00E73063">
            <w:pPr>
              <w:jc w:val="center"/>
              <w:rPr>
                <w:rFonts w:ascii="Bookman Old Style" w:hAnsi="Bookman Old Style"/>
                <w:sz w:val="21"/>
                <w:szCs w:val="21"/>
              </w:rPr>
            </w:pPr>
            <w:r w:rsidRPr="00A441B2">
              <w:rPr>
                <w:rFonts w:ascii="Bookman Old Style" w:hAnsi="Bookman Old Style"/>
                <w:sz w:val="21"/>
                <w:szCs w:val="21"/>
              </w:rPr>
              <w:t>………………………………</w:t>
            </w:r>
          </w:p>
        </w:tc>
      </w:tr>
      <w:tr w:rsidR="008C5190" w:rsidRPr="00A441B2" w14:paraId="7C144421" w14:textId="77777777" w:rsidTr="00893160">
        <w:tc>
          <w:tcPr>
            <w:tcW w:w="4819" w:type="dxa"/>
          </w:tcPr>
          <w:p w14:paraId="4D2769D7" w14:textId="77777777" w:rsidR="008C5190" w:rsidRPr="00A441B2" w:rsidRDefault="008C5190" w:rsidP="000D11FD">
            <w:pPr>
              <w:jc w:val="center"/>
              <w:rPr>
                <w:rFonts w:ascii="Bookman Old Style" w:hAnsi="Bookman Old Style"/>
                <w:sz w:val="21"/>
                <w:szCs w:val="21"/>
              </w:rPr>
            </w:pPr>
            <w:r w:rsidRPr="00A441B2">
              <w:rPr>
                <w:rFonts w:ascii="Bookman Old Style" w:hAnsi="Bookman Old Style"/>
                <w:sz w:val="21"/>
                <w:szCs w:val="21"/>
              </w:rPr>
              <w:t>cégszerű aláírás</w:t>
            </w:r>
          </w:p>
        </w:tc>
      </w:tr>
    </w:tbl>
    <w:p w14:paraId="30869CD3" w14:textId="77777777" w:rsidR="00B53E55" w:rsidRPr="00A441B2" w:rsidRDefault="00B53E55" w:rsidP="000D11FD">
      <w:pPr>
        <w:rPr>
          <w:rFonts w:ascii="Bookman Old Style" w:hAnsi="Bookman Old Style"/>
          <w:b/>
          <w:spacing w:val="40"/>
          <w:sz w:val="21"/>
          <w:szCs w:val="21"/>
          <w:u w:val="single"/>
        </w:rPr>
      </w:pPr>
      <w:bookmarkStart w:id="35" w:name="_Toc89515206"/>
      <w:bookmarkStart w:id="36" w:name="_Toc110206365"/>
      <w:bookmarkStart w:id="37" w:name="_Toc209219701"/>
      <w:bookmarkStart w:id="38" w:name="_Toc328977329"/>
    </w:p>
    <w:p w14:paraId="373B27CA" w14:textId="77777777" w:rsidR="00C9127B" w:rsidRDefault="00C9127B">
      <w:pPr>
        <w:rPr>
          <w:rFonts w:ascii="Bookman Old Style" w:hAnsi="Bookman Old Style"/>
          <w:b/>
          <w:spacing w:val="40"/>
          <w:sz w:val="21"/>
          <w:szCs w:val="21"/>
          <w:u w:val="single"/>
        </w:rPr>
      </w:pPr>
      <w:r>
        <w:rPr>
          <w:rFonts w:ascii="Bookman Old Style" w:hAnsi="Bookman Old Style"/>
          <w:b/>
          <w:spacing w:val="40"/>
          <w:sz w:val="21"/>
          <w:szCs w:val="21"/>
          <w:u w:val="single"/>
        </w:rPr>
        <w:br w:type="page"/>
      </w:r>
    </w:p>
    <w:p w14:paraId="737241C1" w14:textId="77777777" w:rsidR="000D11FD" w:rsidRPr="00A441B2" w:rsidRDefault="000D11FD" w:rsidP="000D11FD">
      <w:pPr>
        <w:rPr>
          <w:rFonts w:ascii="Bookman Old Style" w:hAnsi="Bookman Old Style"/>
          <w:b/>
          <w:spacing w:val="40"/>
          <w:sz w:val="21"/>
          <w:szCs w:val="21"/>
          <w:u w:val="single"/>
        </w:rPr>
      </w:pPr>
    </w:p>
    <w:p w14:paraId="01516CFF" w14:textId="77777777" w:rsidR="000D11FD" w:rsidRPr="00A441B2" w:rsidRDefault="000D11FD" w:rsidP="000D11FD">
      <w:pPr>
        <w:rPr>
          <w:rFonts w:ascii="Bookman Old Style" w:hAnsi="Bookman Old Style"/>
          <w:b/>
          <w:spacing w:val="40"/>
          <w:sz w:val="21"/>
          <w:szCs w:val="21"/>
          <w:u w:val="single"/>
        </w:rPr>
      </w:pPr>
    </w:p>
    <w:p w14:paraId="2BCF2B0F" w14:textId="77777777" w:rsidR="000D11FD" w:rsidRPr="00A441B2" w:rsidRDefault="000D11FD" w:rsidP="000D11FD">
      <w:pPr>
        <w:rPr>
          <w:rFonts w:ascii="Bookman Old Style" w:hAnsi="Bookman Old Style"/>
          <w:b/>
          <w:spacing w:val="40"/>
          <w:sz w:val="21"/>
          <w:szCs w:val="21"/>
          <w:u w:val="single"/>
        </w:rPr>
      </w:pPr>
    </w:p>
    <w:p w14:paraId="45B3AFAC" w14:textId="77777777" w:rsidR="000D11FD" w:rsidRPr="00A441B2" w:rsidRDefault="000D11FD" w:rsidP="000D11FD">
      <w:pPr>
        <w:rPr>
          <w:rFonts w:ascii="Bookman Old Style" w:hAnsi="Bookman Old Style"/>
          <w:b/>
          <w:spacing w:val="40"/>
          <w:sz w:val="21"/>
          <w:szCs w:val="21"/>
          <w:u w:val="single"/>
        </w:rPr>
      </w:pPr>
    </w:p>
    <w:p w14:paraId="19673AEE" w14:textId="77777777" w:rsidR="000D11FD" w:rsidRPr="00A441B2" w:rsidRDefault="000D11FD" w:rsidP="000D11FD">
      <w:pPr>
        <w:rPr>
          <w:rFonts w:ascii="Bookman Old Style" w:hAnsi="Bookman Old Style"/>
          <w:b/>
          <w:spacing w:val="40"/>
          <w:sz w:val="21"/>
          <w:szCs w:val="21"/>
          <w:u w:val="single"/>
        </w:rPr>
      </w:pPr>
    </w:p>
    <w:p w14:paraId="284C8BBD" w14:textId="77777777" w:rsidR="000D11FD" w:rsidRPr="00A441B2" w:rsidRDefault="000D11FD" w:rsidP="000D11FD">
      <w:pPr>
        <w:rPr>
          <w:rFonts w:ascii="Bookman Old Style" w:hAnsi="Bookman Old Style"/>
          <w:b/>
          <w:spacing w:val="40"/>
          <w:sz w:val="21"/>
          <w:szCs w:val="21"/>
          <w:u w:val="single"/>
        </w:rPr>
      </w:pPr>
    </w:p>
    <w:p w14:paraId="1B998BE2" w14:textId="77777777" w:rsidR="000D11FD" w:rsidRPr="00A441B2" w:rsidRDefault="000D11FD" w:rsidP="000D11FD">
      <w:pPr>
        <w:rPr>
          <w:rFonts w:ascii="Bookman Old Style" w:hAnsi="Bookman Old Style"/>
          <w:b/>
          <w:spacing w:val="40"/>
          <w:sz w:val="21"/>
          <w:szCs w:val="21"/>
          <w:u w:val="single"/>
        </w:rPr>
      </w:pPr>
    </w:p>
    <w:p w14:paraId="6C9815BF" w14:textId="77777777" w:rsidR="000D11FD" w:rsidRPr="00A441B2" w:rsidRDefault="000D11FD" w:rsidP="000D11FD">
      <w:pPr>
        <w:rPr>
          <w:rFonts w:ascii="Bookman Old Style" w:hAnsi="Bookman Old Style"/>
          <w:b/>
          <w:spacing w:val="40"/>
          <w:sz w:val="21"/>
          <w:szCs w:val="21"/>
          <w:u w:val="single"/>
        </w:rPr>
      </w:pPr>
    </w:p>
    <w:p w14:paraId="21872684" w14:textId="77777777" w:rsidR="000D11FD" w:rsidRPr="00A441B2" w:rsidRDefault="000D11FD" w:rsidP="000D11FD">
      <w:pPr>
        <w:rPr>
          <w:rFonts w:ascii="Bookman Old Style" w:hAnsi="Bookman Old Style"/>
          <w:b/>
          <w:spacing w:val="40"/>
          <w:sz w:val="21"/>
          <w:szCs w:val="21"/>
          <w:u w:val="single"/>
        </w:rPr>
      </w:pPr>
    </w:p>
    <w:p w14:paraId="58DD5F9B" w14:textId="77777777" w:rsidR="000D11FD" w:rsidRPr="00A441B2" w:rsidRDefault="000D11FD" w:rsidP="000D11FD">
      <w:pPr>
        <w:rPr>
          <w:rFonts w:ascii="Bookman Old Style" w:hAnsi="Bookman Old Style"/>
          <w:b/>
          <w:spacing w:val="40"/>
          <w:sz w:val="21"/>
          <w:szCs w:val="21"/>
          <w:u w:val="single"/>
        </w:rPr>
      </w:pPr>
    </w:p>
    <w:p w14:paraId="3FA9AC5A" w14:textId="77777777" w:rsidR="000D11FD" w:rsidRPr="00A441B2" w:rsidRDefault="000D11FD" w:rsidP="000D11FD">
      <w:pPr>
        <w:rPr>
          <w:rFonts w:ascii="Bookman Old Style" w:hAnsi="Bookman Old Style"/>
          <w:b/>
          <w:spacing w:val="40"/>
          <w:sz w:val="21"/>
          <w:szCs w:val="21"/>
          <w:u w:val="single"/>
        </w:rPr>
      </w:pPr>
    </w:p>
    <w:p w14:paraId="6B45D9E0" w14:textId="77777777" w:rsidR="000D11FD" w:rsidRPr="00A441B2" w:rsidRDefault="000D11FD" w:rsidP="000D11FD">
      <w:pPr>
        <w:rPr>
          <w:rFonts w:ascii="Bookman Old Style" w:hAnsi="Bookman Old Style"/>
          <w:b/>
          <w:spacing w:val="40"/>
          <w:sz w:val="21"/>
          <w:szCs w:val="21"/>
          <w:u w:val="single"/>
        </w:rPr>
      </w:pPr>
    </w:p>
    <w:p w14:paraId="71C456C4" w14:textId="77777777" w:rsidR="000D11FD" w:rsidRPr="00A441B2" w:rsidRDefault="000D11FD" w:rsidP="000D11FD">
      <w:pPr>
        <w:rPr>
          <w:rFonts w:ascii="Bookman Old Style" w:hAnsi="Bookman Old Style"/>
          <w:b/>
          <w:spacing w:val="40"/>
          <w:sz w:val="21"/>
          <w:szCs w:val="21"/>
          <w:u w:val="single"/>
        </w:rPr>
      </w:pPr>
    </w:p>
    <w:p w14:paraId="144188BA" w14:textId="77777777" w:rsidR="000D11FD" w:rsidRPr="00A441B2" w:rsidRDefault="000D11FD" w:rsidP="000D11FD">
      <w:pPr>
        <w:rPr>
          <w:rFonts w:ascii="Bookman Old Style" w:hAnsi="Bookman Old Style"/>
          <w:b/>
          <w:spacing w:val="40"/>
          <w:sz w:val="21"/>
          <w:szCs w:val="21"/>
          <w:u w:val="single"/>
        </w:rPr>
      </w:pPr>
    </w:p>
    <w:p w14:paraId="31271439" w14:textId="77777777" w:rsidR="000D11FD" w:rsidRPr="00A441B2" w:rsidRDefault="000D11FD" w:rsidP="000D11FD">
      <w:pPr>
        <w:rPr>
          <w:rFonts w:ascii="Bookman Old Style" w:hAnsi="Bookman Old Style"/>
          <w:b/>
          <w:spacing w:val="40"/>
          <w:sz w:val="21"/>
          <w:szCs w:val="21"/>
          <w:u w:val="single"/>
        </w:rPr>
      </w:pPr>
    </w:p>
    <w:p w14:paraId="433FA194" w14:textId="77777777" w:rsidR="000D11FD" w:rsidRPr="00A441B2" w:rsidRDefault="000D11FD" w:rsidP="000D11FD">
      <w:pPr>
        <w:rPr>
          <w:rFonts w:ascii="Bookman Old Style" w:hAnsi="Bookman Old Style"/>
          <w:b/>
          <w:spacing w:val="40"/>
          <w:sz w:val="21"/>
          <w:szCs w:val="21"/>
          <w:u w:val="single"/>
        </w:rPr>
      </w:pPr>
    </w:p>
    <w:p w14:paraId="7B26808E" w14:textId="77777777" w:rsidR="000D11FD" w:rsidRPr="00A441B2" w:rsidRDefault="000D11FD" w:rsidP="000D11FD">
      <w:pPr>
        <w:rPr>
          <w:rFonts w:ascii="Bookman Old Style" w:hAnsi="Bookman Old Style"/>
          <w:b/>
          <w:spacing w:val="40"/>
          <w:sz w:val="21"/>
          <w:szCs w:val="21"/>
          <w:u w:val="single"/>
        </w:rPr>
      </w:pPr>
    </w:p>
    <w:p w14:paraId="0F1EC6F8" w14:textId="77777777" w:rsidR="000D11FD" w:rsidRPr="00A441B2" w:rsidRDefault="000D11FD" w:rsidP="000D11FD">
      <w:pPr>
        <w:rPr>
          <w:rFonts w:ascii="Bookman Old Style" w:hAnsi="Bookman Old Style"/>
          <w:b/>
          <w:spacing w:val="40"/>
          <w:sz w:val="21"/>
          <w:szCs w:val="21"/>
          <w:u w:val="single"/>
        </w:rPr>
      </w:pPr>
    </w:p>
    <w:p w14:paraId="2AC3C37B" w14:textId="77777777" w:rsidR="008C5190" w:rsidRPr="00327FB4" w:rsidRDefault="008C5190" w:rsidP="00F30A43">
      <w:pPr>
        <w:keepNext/>
        <w:numPr>
          <w:ilvl w:val="0"/>
          <w:numId w:val="46"/>
        </w:numPr>
        <w:jc w:val="center"/>
        <w:rPr>
          <w:rFonts w:ascii="Bookman Old Style" w:hAnsi="Bookman Old Style"/>
          <w:b/>
          <w:smallCaps/>
          <w:sz w:val="21"/>
          <w:szCs w:val="21"/>
        </w:rPr>
      </w:pPr>
      <w:r w:rsidRPr="00327FB4">
        <w:rPr>
          <w:rFonts w:ascii="Bookman Old Style" w:hAnsi="Bookman Old Style"/>
          <w:b/>
          <w:smallCaps/>
          <w:sz w:val="21"/>
          <w:szCs w:val="21"/>
        </w:rPr>
        <w:t>Szakmai önéletrajz</w:t>
      </w:r>
      <w:bookmarkEnd w:id="35"/>
      <w:bookmarkEnd w:id="36"/>
      <w:bookmarkEnd w:id="37"/>
      <w:bookmarkEnd w:id="38"/>
    </w:p>
    <w:p w14:paraId="332EFFAE" w14:textId="77777777" w:rsidR="008C5190" w:rsidRPr="00A441B2" w:rsidRDefault="008C5190" w:rsidP="008C5190">
      <w:pPr>
        <w:tabs>
          <w:tab w:val="center" w:pos="2340"/>
          <w:tab w:val="center" w:pos="6300"/>
        </w:tabs>
        <w:rPr>
          <w:rFonts w:ascii="Bookman Old Style" w:hAnsi="Bookman Old Style"/>
          <w:sz w:val="21"/>
          <w:szCs w:val="21"/>
        </w:rPr>
      </w:pPr>
    </w:p>
    <w:p w14:paraId="2D138051" w14:textId="77777777" w:rsidR="008C5190" w:rsidRPr="00327FB4" w:rsidRDefault="008C5190" w:rsidP="008C5190">
      <w:pPr>
        <w:jc w:val="center"/>
        <w:rPr>
          <w:rFonts w:ascii="Bookman Old Style" w:hAnsi="Bookman Old Style" w:cs="Arial"/>
          <w:b/>
          <w:smallCaps/>
          <w:sz w:val="21"/>
          <w:szCs w:val="21"/>
        </w:rPr>
      </w:pPr>
      <w:r w:rsidRPr="00A441B2">
        <w:rPr>
          <w:rFonts w:ascii="Bookman Old Style" w:hAnsi="Bookman Old Style"/>
          <w:sz w:val="21"/>
          <w:szCs w:val="21"/>
        </w:rPr>
        <w:br w:type="page"/>
      </w:r>
      <w:r w:rsidRPr="00327FB4">
        <w:rPr>
          <w:rFonts w:ascii="Bookman Old Style" w:hAnsi="Bookman Old Style" w:cs="Arial"/>
          <w:b/>
          <w:smallCaps/>
          <w:sz w:val="21"/>
          <w:szCs w:val="21"/>
        </w:rPr>
        <w:lastRenderedPageBreak/>
        <w:t>Szakmai Önéletrajz</w:t>
      </w:r>
    </w:p>
    <w:p w14:paraId="602E6F8D" w14:textId="77777777" w:rsidR="008C5190" w:rsidRPr="00A441B2" w:rsidRDefault="008C5190" w:rsidP="008C5190">
      <w:pPr>
        <w:rPr>
          <w:rFonts w:ascii="Bookman Old Style" w:hAnsi="Bookman Old Style"/>
          <w:sz w:val="21"/>
          <w:szCs w:val="21"/>
        </w:rPr>
      </w:pPr>
    </w:p>
    <w:p w14:paraId="707A630A" w14:textId="77777777" w:rsidR="008C5190" w:rsidRPr="00A441B2" w:rsidRDefault="008C5190" w:rsidP="008C5190">
      <w:pPr>
        <w:jc w:val="center"/>
        <w:rPr>
          <w:rFonts w:ascii="Bookman Old Style" w:hAnsi="Bookman Old Style"/>
          <w:sz w:val="21"/>
          <w:szCs w:val="21"/>
        </w:rPr>
      </w:pPr>
    </w:p>
    <w:p w14:paraId="22366946" w14:textId="77777777" w:rsidR="008C5190" w:rsidRPr="00A441B2" w:rsidRDefault="008C5190" w:rsidP="008C5190">
      <w:pPr>
        <w:jc w:val="center"/>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552"/>
      </w:tblGrid>
      <w:tr w:rsidR="008C5190" w:rsidRPr="00A441B2" w14:paraId="483ABA6E" w14:textId="77777777" w:rsidTr="00893160">
        <w:trPr>
          <w:jc w:val="center"/>
        </w:trPr>
        <w:tc>
          <w:tcPr>
            <w:tcW w:w="8710" w:type="dxa"/>
            <w:gridSpan w:val="2"/>
            <w:shd w:val="clear" w:color="auto" w:fill="99CCFF"/>
          </w:tcPr>
          <w:p w14:paraId="1C7178F9" w14:textId="77777777" w:rsidR="008C5190" w:rsidRPr="00A441B2" w:rsidRDefault="008C5190" w:rsidP="00E73063">
            <w:pPr>
              <w:pStyle w:val="Cmsor8"/>
              <w:numPr>
                <w:ilvl w:val="0"/>
                <w:numId w:val="0"/>
              </w:numPr>
              <w:spacing w:after="240"/>
              <w:jc w:val="center"/>
              <w:rPr>
                <w:rFonts w:ascii="Bookman Old Style" w:hAnsi="Bookman Old Style"/>
                <w:b/>
                <w:i w:val="0"/>
                <w:caps/>
                <w:sz w:val="21"/>
                <w:szCs w:val="21"/>
              </w:rPr>
            </w:pPr>
            <w:r w:rsidRPr="00A441B2">
              <w:rPr>
                <w:rFonts w:ascii="Bookman Old Style" w:hAnsi="Bookman Old Style"/>
                <w:b/>
                <w:i w:val="0"/>
                <w:caps/>
                <w:sz w:val="21"/>
                <w:szCs w:val="21"/>
              </w:rPr>
              <w:t>SZEMÉLYES ADATOK</w:t>
            </w:r>
          </w:p>
        </w:tc>
      </w:tr>
      <w:tr w:rsidR="008C5190" w:rsidRPr="00A441B2" w14:paraId="017581CC" w14:textId="77777777" w:rsidTr="00893160">
        <w:trPr>
          <w:trHeight w:val="338"/>
          <w:jc w:val="center"/>
        </w:trPr>
        <w:tc>
          <w:tcPr>
            <w:tcW w:w="2158" w:type="dxa"/>
          </w:tcPr>
          <w:p w14:paraId="100EDCDD"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Név:</w:t>
            </w:r>
          </w:p>
        </w:tc>
        <w:tc>
          <w:tcPr>
            <w:tcW w:w="6552" w:type="dxa"/>
          </w:tcPr>
          <w:p w14:paraId="253BC807" w14:textId="77777777" w:rsidR="008C5190" w:rsidRPr="00A441B2" w:rsidRDefault="008C5190" w:rsidP="00E73063">
            <w:pPr>
              <w:jc w:val="center"/>
              <w:rPr>
                <w:rFonts w:ascii="Bookman Old Style" w:hAnsi="Bookman Old Style"/>
                <w:sz w:val="21"/>
                <w:szCs w:val="21"/>
              </w:rPr>
            </w:pPr>
          </w:p>
        </w:tc>
      </w:tr>
      <w:tr w:rsidR="008C5190" w:rsidRPr="00A441B2" w14:paraId="7D66FCF3" w14:textId="77777777" w:rsidTr="00893160">
        <w:trPr>
          <w:trHeight w:val="333"/>
          <w:jc w:val="center"/>
        </w:trPr>
        <w:tc>
          <w:tcPr>
            <w:tcW w:w="2158" w:type="dxa"/>
          </w:tcPr>
          <w:p w14:paraId="14012D01"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Születési idő:</w:t>
            </w:r>
          </w:p>
        </w:tc>
        <w:tc>
          <w:tcPr>
            <w:tcW w:w="6552" w:type="dxa"/>
          </w:tcPr>
          <w:p w14:paraId="0C283431" w14:textId="77777777" w:rsidR="008C5190" w:rsidRPr="00A441B2" w:rsidRDefault="008C5190" w:rsidP="00E73063">
            <w:pPr>
              <w:jc w:val="center"/>
              <w:rPr>
                <w:rFonts w:ascii="Bookman Old Style" w:hAnsi="Bookman Old Style"/>
                <w:sz w:val="21"/>
                <w:szCs w:val="21"/>
              </w:rPr>
            </w:pPr>
          </w:p>
        </w:tc>
      </w:tr>
      <w:tr w:rsidR="008C5190" w:rsidRPr="00A441B2" w14:paraId="598FDCDF" w14:textId="77777777" w:rsidTr="00893160">
        <w:trPr>
          <w:trHeight w:val="333"/>
          <w:jc w:val="center"/>
        </w:trPr>
        <w:tc>
          <w:tcPr>
            <w:tcW w:w="2158" w:type="dxa"/>
          </w:tcPr>
          <w:p w14:paraId="7302E0DC"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Állampolgárság:</w:t>
            </w:r>
          </w:p>
        </w:tc>
        <w:tc>
          <w:tcPr>
            <w:tcW w:w="6552" w:type="dxa"/>
          </w:tcPr>
          <w:p w14:paraId="507953C7" w14:textId="77777777" w:rsidR="008C5190" w:rsidRPr="00A441B2" w:rsidRDefault="008C5190" w:rsidP="00E73063">
            <w:pPr>
              <w:jc w:val="center"/>
              <w:rPr>
                <w:rFonts w:ascii="Bookman Old Style" w:hAnsi="Bookman Old Style"/>
                <w:sz w:val="21"/>
                <w:szCs w:val="21"/>
              </w:rPr>
            </w:pPr>
          </w:p>
        </w:tc>
      </w:tr>
    </w:tbl>
    <w:p w14:paraId="7F194035" w14:textId="77777777" w:rsidR="008C5190" w:rsidRPr="00A441B2" w:rsidRDefault="008C5190" w:rsidP="008C5190">
      <w:pPr>
        <w:jc w:val="center"/>
        <w:rPr>
          <w:rFonts w:ascii="Bookman Old Style" w:hAnsi="Bookman Old Style"/>
          <w:sz w:val="21"/>
          <w:szCs w:val="21"/>
        </w:rPr>
      </w:pPr>
    </w:p>
    <w:p w14:paraId="06C1325C" w14:textId="77777777" w:rsidR="008C5190" w:rsidRPr="00A441B2" w:rsidRDefault="008C5190" w:rsidP="008C5190">
      <w:pPr>
        <w:jc w:val="center"/>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8C5190" w:rsidRPr="00A441B2" w14:paraId="3BDFC736" w14:textId="77777777" w:rsidTr="00893160">
        <w:trPr>
          <w:jc w:val="center"/>
        </w:trPr>
        <w:tc>
          <w:tcPr>
            <w:tcW w:w="8710" w:type="dxa"/>
            <w:gridSpan w:val="2"/>
            <w:shd w:val="clear" w:color="auto" w:fill="99CCFF"/>
          </w:tcPr>
          <w:p w14:paraId="3CB5A5B3" w14:textId="77777777" w:rsidR="008C5190" w:rsidRPr="00A441B2" w:rsidRDefault="008C5190" w:rsidP="00E73063">
            <w:pPr>
              <w:spacing w:before="120" w:after="120"/>
              <w:jc w:val="center"/>
              <w:rPr>
                <w:rFonts w:ascii="Bookman Old Style" w:hAnsi="Bookman Old Style"/>
                <w:sz w:val="21"/>
                <w:szCs w:val="21"/>
              </w:rPr>
            </w:pPr>
            <w:r w:rsidRPr="00A441B2">
              <w:rPr>
                <w:rFonts w:ascii="Bookman Old Style" w:hAnsi="Bookman Old Style"/>
                <w:b/>
                <w:sz w:val="21"/>
                <w:szCs w:val="21"/>
              </w:rPr>
              <w:t>ISKOLAI VÉGZETTSÉG, EGYÉB TANULMÁNYOK</w:t>
            </w:r>
          </w:p>
          <w:p w14:paraId="1FA2994C" w14:textId="77777777" w:rsidR="008C5190" w:rsidRPr="00A441B2" w:rsidRDefault="008C5190" w:rsidP="00E73063">
            <w:pPr>
              <w:jc w:val="center"/>
              <w:rPr>
                <w:rFonts w:ascii="Bookman Old Style" w:hAnsi="Bookman Old Style"/>
                <w:sz w:val="21"/>
                <w:szCs w:val="21"/>
              </w:rPr>
            </w:pPr>
            <w:r w:rsidRPr="00A441B2">
              <w:rPr>
                <w:rFonts w:ascii="Bookman Old Style" w:hAnsi="Bookman Old Style"/>
                <w:sz w:val="21"/>
                <w:szCs w:val="21"/>
              </w:rPr>
              <w:t>(Kezdje a legfrissebbel, és úgy haladjon az időben visszafelé!)</w:t>
            </w:r>
          </w:p>
        </w:tc>
      </w:tr>
      <w:tr w:rsidR="008C5190" w:rsidRPr="00A441B2" w14:paraId="4808316E" w14:textId="77777777" w:rsidTr="00893160">
        <w:trPr>
          <w:trHeight w:val="333"/>
          <w:jc w:val="center"/>
        </w:trPr>
        <w:tc>
          <w:tcPr>
            <w:tcW w:w="2197" w:type="dxa"/>
          </w:tcPr>
          <w:p w14:paraId="12EA2ADA"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Mettől meddig (év)</w:t>
            </w:r>
          </w:p>
        </w:tc>
        <w:tc>
          <w:tcPr>
            <w:tcW w:w="6513" w:type="dxa"/>
          </w:tcPr>
          <w:p w14:paraId="3C7AA491"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Intézmény megnevezése / Végzettség</w:t>
            </w:r>
          </w:p>
        </w:tc>
      </w:tr>
      <w:tr w:rsidR="008C5190" w:rsidRPr="00A441B2" w14:paraId="3B426E4F" w14:textId="77777777" w:rsidTr="00893160">
        <w:trPr>
          <w:trHeight w:val="333"/>
          <w:jc w:val="center"/>
        </w:trPr>
        <w:tc>
          <w:tcPr>
            <w:tcW w:w="2197" w:type="dxa"/>
          </w:tcPr>
          <w:p w14:paraId="7D5D323B" w14:textId="77777777" w:rsidR="008C5190" w:rsidRPr="00A441B2" w:rsidRDefault="008C5190" w:rsidP="00E73063">
            <w:pPr>
              <w:jc w:val="center"/>
              <w:rPr>
                <w:rFonts w:ascii="Bookman Old Style" w:hAnsi="Bookman Old Style"/>
                <w:sz w:val="21"/>
                <w:szCs w:val="21"/>
              </w:rPr>
            </w:pPr>
          </w:p>
        </w:tc>
        <w:tc>
          <w:tcPr>
            <w:tcW w:w="6513" w:type="dxa"/>
          </w:tcPr>
          <w:p w14:paraId="7B5D0980" w14:textId="77777777" w:rsidR="008C5190" w:rsidRPr="00A441B2" w:rsidRDefault="008C5190" w:rsidP="00E73063">
            <w:pPr>
              <w:jc w:val="center"/>
              <w:rPr>
                <w:rFonts w:ascii="Bookman Old Style" w:hAnsi="Bookman Old Style"/>
                <w:sz w:val="21"/>
                <w:szCs w:val="21"/>
              </w:rPr>
            </w:pPr>
          </w:p>
        </w:tc>
      </w:tr>
      <w:tr w:rsidR="008C5190" w:rsidRPr="00A441B2" w14:paraId="3709F98F" w14:textId="77777777" w:rsidTr="00893160">
        <w:trPr>
          <w:trHeight w:val="333"/>
          <w:jc w:val="center"/>
        </w:trPr>
        <w:tc>
          <w:tcPr>
            <w:tcW w:w="2197" w:type="dxa"/>
          </w:tcPr>
          <w:p w14:paraId="7E8E9B72" w14:textId="77777777" w:rsidR="008C5190" w:rsidRPr="00A441B2" w:rsidRDefault="008C5190" w:rsidP="00E73063">
            <w:pPr>
              <w:jc w:val="center"/>
              <w:rPr>
                <w:rFonts w:ascii="Bookman Old Style" w:hAnsi="Bookman Old Style"/>
                <w:sz w:val="21"/>
                <w:szCs w:val="21"/>
              </w:rPr>
            </w:pPr>
          </w:p>
        </w:tc>
        <w:tc>
          <w:tcPr>
            <w:tcW w:w="6513" w:type="dxa"/>
          </w:tcPr>
          <w:p w14:paraId="3FEE60F2" w14:textId="77777777" w:rsidR="008C5190" w:rsidRPr="00A441B2" w:rsidRDefault="008C5190" w:rsidP="00E73063">
            <w:pPr>
              <w:jc w:val="center"/>
              <w:rPr>
                <w:rFonts w:ascii="Bookman Old Style" w:hAnsi="Bookman Old Style"/>
                <w:sz w:val="21"/>
                <w:szCs w:val="21"/>
              </w:rPr>
            </w:pPr>
          </w:p>
        </w:tc>
      </w:tr>
    </w:tbl>
    <w:p w14:paraId="14B7AE08" w14:textId="77777777" w:rsidR="008C5190" w:rsidRPr="00A441B2" w:rsidRDefault="008C5190" w:rsidP="008C5190">
      <w:pPr>
        <w:jc w:val="center"/>
        <w:rPr>
          <w:rFonts w:ascii="Bookman Old Style" w:hAnsi="Bookman Old Style"/>
          <w:sz w:val="21"/>
          <w:szCs w:val="21"/>
        </w:rPr>
      </w:pPr>
    </w:p>
    <w:p w14:paraId="659C1C88" w14:textId="77777777" w:rsidR="008C5190" w:rsidRPr="00A441B2" w:rsidRDefault="008C5190" w:rsidP="008C5190">
      <w:pPr>
        <w:jc w:val="center"/>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8C5190" w:rsidRPr="00A441B2" w14:paraId="5206039A" w14:textId="77777777" w:rsidTr="00893160">
        <w:trPr>
          <w:jc w:val="center"/>
        </w:trPr>
        <w:tc>
          <w:tcPr>
            <w:tcW w:w="8710" w:type="dxa"/>
            <w:gridSpan w:val="2"/>
            <w:shd w:val="clear" w:color="auto" w:fill="99CCFF"/>
          </w:tcPr>
          <w:p w14:paraId="30FF6D04" w14:textId="77777777" w:rsidR="008C5190" w:rsidRPr="00A441B2" w:rsidRDefault="008C5190" w:rsidP="00E73063">
            <w:pPr>
              <w:spacing w:before="120" w:after="120"/>
              <w:jc w:val="center"/>
              <w:rPr>
                <w:rFonts w:ascii="Bookman Old Style" w:hAnsi="Bookman Old Style"/>
                <w:b/>
                <w:sz w:val="21"/>
                <w:szCs w:val="21"/>
              </w:rPr>
            </w:pPr>
            <w:r w:rsidRPr="00A441B2">
              <w:rPr>
                <w:rFonts w:ascii="Bookman Old Style" w:hAnsi="Bookman Old Style"/>
                <w:b/>
                <w:sz w:val="21"/>
                <w:szCs w:val="21"/>
              </w:rPr>
              <w:t>HATÓSÁGI NYILVÁNTARTÁSBAVÉTEL</w:t>
            </w:r>
            <w:r w:rsidRPr="00A441B2">
              <w:rPr>
                <w:rStyle w:val="Lbjegyzet-hivatkozs"/>
                <w:rFonts w:ascii="Bookman Old Style" w:hAnsi="Bookman Old Style"/>
                <w:i/>
                <w:sz w:val="21"/>
                <w:szCs w:val="21"/>
              </w:rPr>
              <w:footnoteReference w:id="17"/>
            </w:r>
          </w:p>
        </w:tc>
      </w:tr>
      <w:tr w:rsidR="008C5190" w:rsidRPr="00A441B2" w14:paraId="5122B98B" w14:textId="77777777" w:rsidTr="00893160">
        <w:trPr>
          <w:trHeight w:val="333"/>
          <w:jc w:val="center"/>
        </w:trPr>
        <w:tc>
          <w:tcPr>
            <w:tcW w:w="2197" w:type="dxa"/>
          </w:tcPr>
          <w:p w14:paraId="4BC4F9EB"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Kamarai nyilvántartási szám</w:t>
            </w:r>
          </w:p>
        </w:tc>
        <w:tc>
          <w:tcPr>
            <w:tcW w:w="6513" w:type="dxa"/>
          </w:tcPr>
          <w:p w14:paraId="5EB49771"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Kamara megnevezése, ahol nyilvántartják</w:t>
            </w:r>
          </w:p>
        </w:tc>
      </w:tr>
      <w:tr w:rsidR="008C5190" w:rsidRPr="00A441B2" w14:paraId="79F719A6" w14:textId="77777777" w:rsidTr="00893160">
        <w:trPr>
          <w:trHeight w:val="333"/>
          <w:jc w:val="center"/>
        </w:trPr>
        <w:tc>
          <w:tcPr>
            <w:tcW w:w="2197" w:type="dxa"/>
          </w:tcPr>
          <w:p w14:paraId="3C34EE20" w14:textId="77777777" w:rsidR="008C5190" w:rsidRPr="00A441B2" w:rsidRDefault="008C5190" w:rsidP="00E73063">
            <w:pPr>
              <w:jc w:val="center"/>
              <w:rPr>
                <w:rFonts w:ascii="Bookman Old Style" w:hAnsi="Bookman Old Style"/>
                <w:sz w:val="21"/>
                <w:szCs w:val="21"/>
              </w:rPr>
            </w:pPr>
          </w:p>
        </w:tc>
        <w:tc>
          <w:tcPr>
            <w:tcW w:w="6513" w:type="dxa"/>
          </w:tcPr>
          <w:p w14:paraId="55A0194A" w14:textId="77777777" w:rsidR="008C5190" w:rsidRPr="00A441B2" w:rsidRDefault="008C5190" w:rsidP="00E73063">
            <w:pPr>
              <w:jc w:val="center"/>
              <w:rPr>
                <w:rFonts w:ascii="Bookman Old Style" w:hAnsi="Bookman Old Style"/>
                <w:sz w:val="21"/>
                <w:szCs w:val="21"/>
              </w:rPr>
            </w:pPr>
          </w:p>
        </w:tc>
      </w:tr>
      <w:tr w:rsidR="008C5190" w:rsidRPr="00A441B2" w14:paraId="053F3627" w14:textId="77777777" w:rsidTr="00893160">
        <w:trPr>
          <w:trHeight w:val="333"/>
          <w:jc w:val="center"/>
        </w:trPr>
        <w:tc>
          <w:tcPr>
            <w:tcW w:w="2197" w:type="dxa"/>
          </w:tcPr>
          <w:p w14:paraId="179FF97B" w14:textId="77777777" w:rsidR="008C5190" w:rsidRPr="00A441B2" w:rsidRDefault="008C5190" w:rsidP="00E73063">
            <w:pPr>
              <w:jc w:val="center"/>
              <w:rPr>
                <w:rFonts w:ascii="Bookman Old Style" w:hAnsi="Bookman Old Style"/>
                <w:sz w:val="21"/>
                <w:szCs w:val="21"/>
              </w:rPr>
            </w:pPr>
          </w:p>
        </w:tc>
        <w:tc>
          <w:tcPr>
            <w:tcW w:w="6513" w:type="dxa"/>
          </w:tcPr>
          <w:p w14:paraId="6F32A70B" w14:textId="77777777" w:rsidR="008C5190" w:rsidRPr="00A441B2" w:rsidRDefault="008C5190" w:rsidP="00E73063">
            <w:pPr>
              <w:jc w:val="center"/>
              <w:rPr>
                <w:rFonts w:ascii="Bookman Old Style" w:hAnsi="Bookman Old Style"/>
                <w:sz w:val="21"/>
                <w:szCs w:val="21"/>
              </w:rPr>
            </w:pPr>
          </w:p>
        </w:tc>
      </w:tr>
    </w:tbl>
    <w:p w14:paraId="650D3209" w14:textId="77777777" w:rsidR="008C5190" w:rsidRPr="00A441B2" w:rsidRDefault="008C5190" w:rsidP="008C5190">
      <w:pPr>
        <w:rPr>
          <w:rFonts w:ascii="Bookman Old Style" w:hAnsi="Bookman Old Style"/>
          <w:sz w:val="21"/>
          <w:szCs w:val="21"/>
        </w:rPr>
      </w:pPr>
    </w:p>
    <w:p w14:paraId="46456221" w14:textId="77777777" w:rsidR="008C5190" w:rsidRPr="00A441B2" w:rsidRDefault="008C5190" w:rsidP="008C5190">
      <w:pPr>
        <w:jc w:val="center"/>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8C5190" w:rsidRPr="00A441B2" w14:paraId="5152EABB" w14:textId="77777777" w:rsidTr="00893160">
        <w:trPr>
          <w:jc w:val="center"/>
        </w:trPr>
        <w:tc>
          <w:tcPr>
            <w:tcW w:w="8710" w:type="dxa"/>
            <w:gridSpan w:val="2"/>
            <w:shd w:val="clear" w:color="auto" w:fill="99CCFF"/>
          </w:tcPr>
          <w:p w14:paraId="6ED2642D" w14:textId="77777777" w:rsidR="008C5190" w:rsidRPr="00A441B2" w:rsidRDefault="008C5190" w:rsidP="00E73063">
            <w:pPr>
              <w:spacing w:before="120" w:after="120"/>
              <w:jc w:val="center"/>
              <w:rPr>
                <w:rFonts w:ascii="Bookman Old Style" w:hAnsi="Bookman Old Style"/>
                <w:sz w:val="21"/>
                <w:szCs w:val="21"/>
              </w:rPr>
            </w:pPr>
            <w:r w:rsidRPr="00A441B2">
              <w:rPr>
                <w:rFonts w:ascii="Bookman Old Style" w:hAnsi="Bookman Old Style"/>
                <w:b/>
                <w:sz w:val="21"/>
                <w:szCs w:val="21"/>
              </w:rPr>
              <w:t>MUNKAHELYEK, MUNKAKÖRÖK</w:t>
            </w:r>
          </w:p>
          <w:p w14:paraId="185A0A89" w14:textId="77777777" w:rsidR="008C5190" w:rsidRPr="00A441B2" w:rsidRDefault="008C5190" w:rsidP="00E73063">
            <w:pPr>
              <w:spacing w:after="60"/>
              <w:jc w:val="center"/>
              <w:rPr>
                <w:rFonts w:ascii="Bookman Old Style" w:hAnsi="Bookman Old Style"/>
                <w:sz w:val="21"/>
                <w:szCs w:val="21"/>
              </w:rPr>
            </w:pPr>
            <w:r w:rsidRPr="00A441B2">
              <w:rPr>
                <w:rFonts w:ascii="Bookman Old Style" w:hAnsi="Bookman Old Style"/>
                <w:sz w:val="21"/>
                <w:szCs w:val="21"/>
              </w:rPr>
              <w:t>(Kezdje az aktuálissal, és úgy haladjon az időben visszafelé!)</w:t>
            </w:r>
          </w:p>
        </w:tc>
      </w:tr>
      <w:tr w:rsidR="008C5190" w:rsidRPr="00A441B2" w14:paraId="4A3A2A67" w14:textId="77777777" w:rsidTr="00893160">
        <w:trPr>
          <w:trHeight w:val="338"/>
          <w:jc w:val="center"/>
        </w:trPr>
        <w:tc>
          <w:tcPr>
            <w:tcW w:w="2197" w:type="dxa"/>
          </w:tcPr>
          <w:p w14:paraId="7503F447"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Mettől meddig (év)</w:t>
            </w:r>
          </w:p>
        </w:tc>
        <w:tc>
          <w:tcPr>
            <w:tcW w:w="6513" w:type="dxa"/>
          </w:tcPr>
          <w:p w14:paraId="33BF3AA9"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Munkahely megnevezése</w:t>
            </w:r>
          </w:p>
        </w:tc>
      </w:tr>
      <w:tr w:rsidR="008C5190" w:rsidRPr="00A441B2" w14:paraId="244C3F68" w14:textId="77777777" w:rsidTr="00893160">
        <w:trPr>
          <w:trHeight w:val="338"/>
          <w:jc w:val="center"/>
        </w:trPr>
        <w:tc>
          <w:tcPr>
            <w:tcW w:w="2197" w:type="dxa"/>
          </w:tcPr>
          <w:p w14:paraId="3479966C" w14:textId="77777777" w:rsidR="008C5190" w:rsidRPr="00A441B2" w:rsidRDefault="008C5190" w:rsidP="00E73063">
            <w:pPr>
              <w:jc w:val="center"/>
              <w:rPr>
                <w:rFonts w:ascii="Bookman Old Style" w:hAnsi="Bookman Old Style"/>
                <w:sz w:val="21"/>
                <w:szCs w:val="21"/>
              </w:rPr>
            </w:pPr>
          </w:p>
        </w:tc>
        <w:tc>
          <w:tcPr>
            <w:tcW w:w="6513" w:type="dxa"/>
          </w:tcPr>
          <w:p w14:paraId="378C8161" w14:textId="77777777" w:rsidR="008C5190" w:rsidRPr="00A441B2" w:rsidRDefault="008C5190" w:rsidP="00E73063">
            <w:pPr>
              <w:jc w:val="center"/>
              <w:rPr>
                <w:rFonts w:ascii="Bookman Old Style" w:hAnsi="Bookman Old Style"/>
                <w:sz w:val="21"/>
                <w:szCs w:val="21"/>
              </w:rPr>
            </w:pPr>
          </w:p>
        </w:tc>
      </w:tr>
      <w:tr w:rsidR="008C5190" w:rsidRPr="00A441B2" w14:paraId="40874A2B" w14:textId="77777777" w:rsidTr="00893160">
        <w:trPr>
          <w:trHeight w:val="333"/>
          <w:jc w:val="center"/>
        </w:trPr>
        <w:tc>
          <w:tcPr>
            <w:tcW w:w="2197" w:type="dxa"/>
          </w:tcPr>
          <w:p w14:paraId="1C29321B" w14:textId="77777777" w:rsidR="008C5190" w:rsidRPr="00A441B2" w:rsidRDefault="008C5190" w:rsidP="00E73063">
            <w:pPr>
              <w:jc w:val="center"/>
              <w:rPr>
                <w:rFonts w:ascii="Bookman Old Style" w:hAnsi="Bookman Old Style"/>
                <w:sz w:val="21"/>
                <w:szCs w:val="21"/>
              </w:rPr>
            </w:pPr>
          </w:p>
        </w:tc>
        <w:tc>
          <w:tcPr>
            <w:tcW w:w="6513" w:type="dxa"/>
          </w:tcPr>
          <w:p w14:paraId="7373E78F" w14:textId="77777777" w:rsidR="008C5190" w:rsidRPr="00A441B2" w:rsidRDefault="008C5190" w:rsidP="00E73063">
            <w:pPr>
              <w:jc w:val="center"/>
              <w:rPr>
                <w:rFonts w:ascii="Bookman Old Style" w:hAnsi="Bookman Old Style"/>
                <w:sz w:val="21"/>
                <w:szCs w:val="21"/>
              </w:rPr>
            </w:pPr>
          </w:p>
        </w:tc>
      </w:tr>
    </w:tbl>
    <w:p w14:paraId="213518C8" w14:textId="77777777" w:rsidR="008C5190" w:rsidRPr="00A441B2" w:rsidRDefault="008C5190" w:rsidP="008C5190">
      <w:pPr>
        <w:jc w:val="center"/>
        <w:rPr>
          <w:rFonts w:ascii="Bookman Old Style" w:hAnsi="Bookman Old Style"/>
          <w:sz w:val="21"/>
          <w:szCs w:val="21"/>
        </w:rPr>
      </w:pPr>
    </w:p>
    <w:p w14:paraId="0D047D3D" w14:textId="77777777" w:rsidR="008C5190" w:rsidRPr="00A441B2" w:rsidRDefault="008C5190" w:rsidP="008C5190">
      <w:pPr>
        <w:jc w:val="center"/>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8C5190" w:rsidRPr="00A441B2" w14:paraId="7660B430" w14:textId="77777777" w:rsidTr="00893160">
        <w:trPr>
          <w:jc w:val="center"/>
        </w:trPr>
        <w:tc>
          <w:tcPr>
            <w:tcW w:w="8710" w:type="dxa"/>
            <w:gridSpan w:val="2"/>
            <w:shd w:val="clear" w:color="auto" w:fill="99CCFF"/>
          </w:tcPr>
          <w:p w14:paraId="004532B4" w14:textId="77777777" w:rsidR="008C5190" w:rsidRPr="00A441B2" w:rsidRDefault="008C5190" w:rsidP="00E73063">
            <w:pPr>
              <w:spacing w:before="120" w:after="120"/>
              <w:jc w:val="center"/>
              <w:rPr>
                <w:rFonts w:ascii="Bookman Old Style" w:hAnsi="Bookman Old Style"/>
                <w:caps/>
                <w:sz w:val="21"/>
                <w:szCs w:val="21"/>
              </w:rPr>
            </w:pPr>
            <w:r w:rsidRPr="00A441B2">
              <w:rPr>
                <w:rFonts w:ascii="Bookman Old Style" w:hAnsi="Bookman Old Style"/>
                <w:b/>
                <w:caps/>
                <w:sz w:val="21"/>
                <w:szCs w:val="21"/>
              </w:rPr>
              <w:t>TAPASZTALAT ismertetése</w:t>
            </w:r>
          </w:p>
          <w:p w14:paraId="79B6D6F0" w14:textId="77777777" w:rsidR="008C5190" w:rsidRPr="00A441B2" w:rsidRDefault="008C5190" w:rsidP="00E73063">
            <w:pPr>
              <w:spacing w:after="60"/>
              <w:jc w:val="center"/>
              <w:rPr>
                <w:rFonts w:ascii="Bookman Old Style" w:hAnsi="Bookman Old Style"/>
                <w:sz w:val="21"/>
                <w:szCs w:val="21"/>
              </w:rPr>
            </w:pPr>
            <w:r w:rsidRPr="00A441B2">
              <w:rPr>
                <w:rFonts w:ascii="Bookman Old Style" w:hAnsi="Bookman Old Style"/>
                <w:sz w:val="21"/>
                <w:szCs w:val="21"/>
              </w:rPr>
              <w:t>(Kezdje a legutolsóval, és úgy haladjon az időben visszafelé!)</w:t>
            </w:r>
          </w:p>
        </w:tc>
      </w:tr>
      <w:tr w:rsidR="008C5190" w:rsidRPr="00A441B2" w14:paraId="53869827" w14:textId="77777777" w:rsidTr="00893160">
        <w:trPr>
          <w:trHeight w:val="338"/>
          <w:jc w:val="center"/>
        </w:trPr>
        <w:tc>
          <w:tcPr>
            <w:tcW w:w="4323" w:type="dxa"/>
          </w:tcPr>
          <w:p w14:paraId="76ED9F87"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Korábbi projektek ismertetése, időpontjai</w:t>
            </w:r>
          </w:p>
        </w:tc>
        <w:tc>
          <w:tcPr>
            <w:tcW w:w="4387" w:type="dxa"/>
          </w:tcPr>
          <w:p w14:paraId="150DF542"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Ellátott funkciók és feladatok felsorolása</w:t>
            </w:r>
          </w:p>
        </w:tc>
      </w:tr>
      <w:tr w:rsidR="008C5190" w:rsidRPr="00A441B2" w14:paraId="29539522" w14:textId="77777777" w:rsidTr="00893160">
        <w:trPr>
          <w:trHeight w:val="333"/>
          <w:jc w:val="center"/>
        </w:trPr>
        <w:tc>
          <w:tcPr>
            <w:tcW w:w="4323" w:type="dxa"/>
          </w:tcPr>
          <w:p w14:paraId="6D87EC54" w14:textId="77777777" w:rsidR="008C5190" w:rsidRPr="00A441B2" w:rsidRDefault="008C5190" w:rsidP="00E73063">
            <w:pPr>
              <w:jc w:val="center"/>
              <w:rPr>
                <w:rFonts w:ascii="Bookman Old Style" w:hAnsi="Bookman Old Style"/>
                <w:sz w:val="21"/>
                <w:szCs w:val="21"/>
              </w:rPr>
            </w:pPr>
          </w:p>
        </w:tc>
        <w:tc>
          <w:tcPr>
            <w:tcW w:w="4387" w:type="dxa"/>
          </w:tcPr>
          <w:p w14:paraId="12823C64" w14:textId="77777777" w:rsidR="008C5190" w:rsidRPr="00A441B2" w:rsidRDefault="008C5190" w:rsidP="00E73063">
            <w:pPr>
              <w:jc w:val="center"/>
              <w:rPr>
                <w:rFonts w:ascii="Bookman Old Style" w:hAnsi="Bookman Old Style"/>
                <w:sz w:val="21"/>
                <w:szCs w:val="21"/>
              </w:rPr>
            </w:pPr>
          </w:p>
        </w:tc>
      </w:tr>
      <w:tr w:rsidR="008C5190" w:rsidRPr="00A441B2" w14:paraId="6B137B28" w14:textId="77777777" w:rsidTr="00893160">
        <w:trPr>
          <w:trHeight w:val="333"/>
          <w:jc w:val="center"/>
        </w:trPr>
        <w:tc>
          <w:tcPr>
            <w:tcW w:w="4323" w:type="dxa"/>
          </w:tcPr>
          <w:p w14:paraId="068CF3CD" w14:textId="77777777" w:rsidR="008C5190" w:rsidRPr="00A441B2" w:rsidRDefault="008C5190" w:rsidP="00E73063">
            <w:pPr>
              <w:jc w:val="center"/>
              <w:rPr>
                <w:rFonts w:ascii="Bookman Old Style" w:hAnsi="Bookman Old Style"/>
                <w:sz w:val="21"/>
                <w:szCs w:val="21"/>
              </w:rPr>
            </w:pPr>
          </w:p>
        </w:tc>
        <w:tc>
          <w:tcPr>
            <w:tcW w:w="4387" w:type="dxa"/>
          </w:tcPr>
          <w:p w14:paraId="6871A6A8" w14:textId="77777777" w:rsidR="008C5190" w:rsidRPr="00A441B2" w:rsidRDefault="008C5190" w:rsidP="00E73063">
            <w:pPr>
              <w:jc w:val="center"/>
              <w:rPr>
                <w:rFonts w:ascii="Bookman Old Style" w:hAnsi="Bookman Old Style"/>
                <w:sz w:val="21"/>
                <w:szCs w:val="21"/>
              </w:rPr>
            </w:pPr>
          </w:p>
        </w:tc>
      </w:tr>
    </w:tbl>
    <w:p w14:paraId="65689E99" w14:textId="77777777" w:rsidR="008C5190" w:rsidRPr="00A441B2" w:rsidRDefault="008C5190" w:rsidP="008C5190">
      <w:pPr>
        <w:jc w:val="center"/>
        <w:rPr>
          <w:rFonts w:ascii="Bookman Old Style" w:hAnsi="Bookman Old Style"/>
          <w:sz w:val="21"/>
          <w:szCs w:val="21"/>
        </w:rPr>
      </w:pPr>
    </w:p>
    <w:p w14:paraId="7999312A" w14:textId="77777777" w:rsidR="008C5190" w:rsidRPr="00A441B2" w:rsidRDefault="008C5190" w:rsidP="008C5190">
      <w:pPr>
        <w:jc w:val="center"/>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178"/>
      </w:tblGrid>
      <w:tr w:rsidR="008C5190" w:rsidRPr="00A441B2" w14:paraId="069328DA" w14:textId="77777777" w:rsidTr="00893160">
        <w:trPr>
          <w:jc w:val="center"/>
        </w:trPr>
        <w:tc>
          <w:tcPr>
            <w:tcW w:w="8710" w:type="dxa"/>
            <w:gridSpan w:val="4"/>
            <w:shd w:val="clear" w:color="auto" w:fill="99CCFF"/>
          </w:tcPr>
          <w:p w14:paraId="05001372" w14:textId="77777777" w:rsidR="008C5190" w:rsidRPr="00A441B2" w:rsidRDefault="008C5190" w:rsidP="00E73063">
            <w:pPr>
              <w:spacing w:before="120" w:after="120"/>
              <w:jc w:val="center"/>
              <w:rPr>
                <w:rFonts w:ascii="Bookman Old Style" w:hAnsi="Bookman Old Style"/>
                <w:sz w:val="21"/>
                <w:szCs w:val="21"/>
              </w:rPr>
            </w:pPr>
            <w:r w:rsidRPr="00A441B2">
              <w:rPr>
                <w:rFonts w:ascii="Bookman Old Style" w:hAnsi="Bookman Old Style"/>
                <w:b/>
                <w:sz w:val="21"/>
                <w:szCs w:val="21"/>
              </w:rPr>
              <w:t>NYELVISMERET</w:t>
            </w:r>
          </w:p>
          <w:p w14:paraId="6EF6A134" w14:textId="77777777" w:rsidR="008C5190" w:rsidRPr="00A441B2" w:rsidRDefault="008C5190" w:rsidP="00E73063">
            <w:pPr>
              <w:spacing w:after="60"/>
              <w:jc w:val="center"/>
              <w:rPr>
                <w:rFonts w:ascii="Bookman Old Style" w:hAnsi="Bookman Old Style"/>
                <w:sz w:val="21"/>
                <w:szCs w:val="21"/>
              </w:rPr>
            </w:pPr>
            <w:r w:rsidRPr="00A441B2">
              <w:rPr>
                <w:rFonts w:ascii="Bookman Old Style" w:hAnsi="Bookman Old Style"/>
                <w:sz w:val="21"/>
                <w:szCs w:val="21"/>
              </w:rPr>
              <w:lastRenderedPageBreak/>
              <w:t>(gyenge-közepes-jó-kiváló-anyanyelv)</w:t>
            </w:r>
          </w:p>
        </w:tc>
      </w:tr>
      <w:tr w:rsidR="008C5190" w:rsidRPr="00A441B2" w14:paraId="53A605FA" w14:textId="77777777" w:rsidTr="00893160">
        <w:trPr>
          <w:trHeight w:val="345"/>
          <w:jc w:val="center"/>
        </w:trPr>
        <w:tc>
          <w:tcPr>
            <w:tcW w:w="2177" w:type="dxa"/>
          </w:tcPr>
          <w:p w14:paraId="5692E878"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Magyar nyelv</w:t>
            </w:r>
          </w:p>
        </w:tc>
        <w:tc>
          <w:tcPr>
            <w:tcW w:w="2178" w:type="dxa"/>
          </w:tcPr>
          <w:p w14:paraId="5CED230D"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Beszéd</w:t>
            </w:r>
          </w:p>
        </w:tc>
        <w:tc>
          <w:tcPr>
            <w:tcW w:w="2177" w:type="dxa"/>
          </w:tcPr>
          <w:p w14:paraId="1066934D"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Olvasás</w:t>
            </w:r>
          </w:p>
        </w:tc>
        <w:tc>
          <w:tcPr>
            <w:tcW w:w="2178" w:type="dxa"/>
          </w:tcPr>
          <w:p w14:paraId="4A2DA1D3"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Írás</w:t>
            </w:r>
          </w:p>
        </w:tc>
      </w:tr>
      <w:tr w:rsidR="008C5190" w:rsidRPr="00A441B2" w14:paraId="3FCE4212" w14:textId="77777777" w:rsidTr="00893160">
        <w:trPr>
          <w:trHeight w:val="345"/>
          <w:jc w:val="center"/>
        </w:trPr>
        <w:tc>
          <w:tcPr>
            <w:tcW w:w="2177" w:type="dxa"/>
          </w:tcPr>
          <w:p w14:paraId="234017FF" w14:textId="77777777" w:rsidR="008C5190" w:rsidRPr="00A441B2" w:rsidRDefault="008C5190" w:rsidP="00E73063">
            <w:pPr>
              <w:jc w:val="center"/>
              <w:rPr>
                <w:rFonts w:ascii="Bookman Old Style" w:hAnsi="Bookman Old Style"/>
                <w:sz w:val="21"/>
                <w:szCs w:val="21"/>
              </w:rPr>
            </w:pPr>
          </w:p>
        </w:tc>
        <w:tc>
          <w:tcPr>
            <w:tcW w:w="2178" w:type="dxa"/>
          </w:tcPr>
          <w:p w14:paraId="6CE552BF" w14:textId="77777777" w:rsidR="008C5190" w:rsidRPr="00A441B2" w:rsidRDefault="008C5190" w:rsidP="00E73063">
            <w:pPr>
              <w:jc w:val="center"/>
              <w:rPr>
                <w:rFonts w:ascii="Bookman Old Style" w:hAnsi="Bookman Old Style"/>
                <w:sz w:val="21"/>
                <w:szCs w:val="21"/>
              </w:rPr>
            </w:pPr>
          </w:p>
        </w:tc>
        <w:tc>
          <w:tcPr>
            <w:tcW w:w="2177" w:type="dxa"/>
          </w:tcPr>
          <w:p w14:paraId="34A463AC" w14:textId="77777777" w:rsidR="008C5190" w:rsidRPr="00A441B2" w:rsidRDefault="008C5190" w:rsidP="00E73063">
            <w:pPr>
              <w:jc w:val="center"/>
              <w:rPr>
                <w:rFonts w:ascii="Bookman Old Style" w:hAnsi="Bookman Old Style"/>
                <w:sz w:val="21"/>
                <w:szCs w:val="21"/>
              </w:rPr>
            </w:pPr>
          </w:p>
        </w:tc>
        <w:tc>
          <w:tcPr>
            <w:tcW w:w="2178" w:type="dxa"/>
          </w:tcPr>
          <w:p w14:paraId="219081BF" w14:textId="77777777" w:rsidR="008C5190" w:rsidRPr="00A441B2" w:rsidRDefault="008C5190" w:rsidP="00E73063">
            <w:pPr>
              <w:jc w:val="center"/>
              <w:rPr>
                <w:rFonts w:ascii="Bookman Old Style" w:hAnsi="Bookman Old Style"/>
                <w:sz w:val="21"/>
                <w:szCs w:val="21"/>
              </w:rPr>
            </w:pPr>
          </w:p>
        </w:tc>
      </w:tr>
      <w:tr w:rsidR="008C5190" w:rsidRPr="00A441B2" w14:paraId="38AC12DE" w14:textId="77777777" w:rsidTr="00893160">
        <w:trPr>
          <w:trHeight w:val="348"/>
          <w:jc w:val="center"/>
        </w:trPr>
        <w:tc>
          <w:tcPr>
            <w:tcW w:w="2177" w:type="dxa"/>
          </w:tcPr>
          <w:p w14:paraId="66C98387"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Idegen nyelvek</w:t>
            </w:r>
          </w:p>
        </w:tc>
        <w:tc>
          <w:tcPr>
            <w:tcW w:w="2178" w:type="dxa"/>
          </w:tcPr>
          <w:p w14:paraId="5BC7CDD3"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Beszéd</w:t>
            </w:r>
          </w:p>
        </w:tc>
        <w:tc>
          <w:tcPr>
            <w:tcW w:w="2177" w:type="dxa"/>
          </w:tcPr>
          <w:p w14:paraId="1B2FF431"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Olvasás</w:t>
            </w:r>
          </w:p>
        </w:tc>
        <w:tc>
          <w:tcPr>
            <w:tcW w:w="2178" w:type="dxa"/>
          </w:tcPr>
          <w:p w14:paraId="19B7BBCB" w14:textId="77777777" w:rsidR="008C5190" w:rsidRPr="00A441B2" w:rsidRDefault="008C5190" w:rsidP="00E73063">
            <w:pPr>
              <w:jc w:val="center"/>
              <w:rPr>
                <w:rFonts w:ascii="Bookman Old Style" w:hAnsi="Bookman Old Style"/>
                <w:b/>
                <w:sz w:val="21"/>
                <w:szCs w:val="21"/>
              </w:rPr>
            </w:pPr>
            <w:r w:rsidRPr="00A441B2">
              <w:rPr>
                <w:rFonts w:ascii="Bookman Old Style" w:hAnsi="Bookman Old Style"/>
                <w:b/>
                <w:sz w:val="21"/>
                <w:szCs w:val="21"/>
              </w:rPr>
              <w:t>Írás</w:t>
            </w:r>
          </w:p>
        </w:tc>
      </w:tr>
      <w:tr w:rsidR="008C5190" w:rsidRPr="00A441B2" w14:paraId="5B992FF9" w14:textId="77777777" w:rsidTr="00893160">
        <w:trPr>
          <w:trHeight w:val="345"/>
          <w:jc w:val="center"/>
        </w:trPr>
        <w:tc>
          <w:tcPr>
            <w:tcW w:w="2177" w:type="dxa"/>
          </w:tcPr>
          <w:p w14:paraId="3C5CAA5C" w14:textId="77777777" w:rsidR="008C5190" w:rsidRPr="00A441B2" w:rsidRDefault="008C5190" w:rsidP="00E73063">
            <w:pPr>
              <w:jc w:val="center"/>
              <w:rPr>
                <w:rFonts w:ascii="Bookman Old Style" w:hAnsi="Bookman Old Style"/>
                <w:sz w:val="21"/>
                <w:szCs w:val="21"/>
              </w:rPr>
            </w:pPr>
          </w:p>
        </w:tc>
        <w:tc>
          <w:tcPr>
            <w:tcW w:w="2178" w:type="dxa"/>
          </w:tcPr>
          <w:p w14:paraId="4A0071D9" w14:textId="77777777" w:rsidR="008C5190" w:rsidRPr="00A441B2" w:rsidRDefault="008C5190" w:rsidP="00E73063">
            <w:pPr>
              <w:jc w:val="center"/>
              <w:rPr>
                <w:rFonts w:ascii="Bookman Old Style" w:hAnsi="Bookman Old Style"/>
                <w:sz w:val="21"/>
                <w:szCs w:val="21"/>
              </w:rPr>
            </w:pPr>
          </w:p>
        </w:tc>
        <w:tc>
          <w:tcPr>
            <w:tcW w:w="2177" w:type="dxa"/>
          </w:tcPr>
          <w:p w14:paraId="0E1C774A" w14:textId="77777777" w:rsidR="008C5190" w:rsidRPr="00A441B2" w:rsidRDefault="008C5190" w:rsidP="00E73063">
            <w:pPr>
              <w:jc w:val="center"/>
              <w:rPr>
                <w:rFonts w:ascii="Bookman Old Style" w:hAnsi="Bookman Old Style"/>
                <w:sz w:val="21"/>
                <w:szCs w:val="21"/>
              </w:rPr>
            </w:pPr>
          </w:p>
        </w:tc>
        <w:tc>
          <w:tcPr>
            <w:tcW w:w="2178" w:type="dxa"/>
          </w:tcPr>
          <w:p w14:paraId="7519031C" w14:textId="77777777" w:rsidR="008C5190" w:rsidRPr="00A441B2" w:rsidRDefault="008C5190" w:rsidP="00E73063">
            <w:pPr>
              <w:jc w:val="center"/>
              <w:rPr>
                <w:rFonts w:ascii="Bookman Old Style" w:hAnsi="Bookman Old Style"/>
                <w:sz w:val="21"/>
                <w:szCs w:val="21"/>
              </w:rPr>
            </w:pPr>
          </w:p>
        </w:tc>
      </w:tr>
      <w:tr w:rsidR="008C5190" w:rsidRPr="00A441B2" w14:paraId="1BFCC999" w14:textId="77777777" w:rsidTr="00893160">
        <w:trPr>
          <w:trHeight w:val="345"/>
          <w:jc w:val="center"/>
        </w:trPr>
        <w:tc>
          <w:tcPr>
            <w:tcW w:w="2177" w:type="dxa"/>
          </w:tcPr>
          <w:p w14:paraId="1ED24564" w14:textId="77777777" w:rsidR="008C5190" w:rsidRPr="00A441B2" w:rsidRDefault="008C5190" w:rsidP="00E73063">
            <w:pPr>
              <w:jc w:val="center"/>
              <w:rPr>
                <w:rFonts w:ascii="Bookman Old Style" w:hAnsi="Bookman Old Style"/>
                <w:sz w:val="21"/>
                <w:szCs w:val="21"/>
              </w:rPr>
            </w:pPr>
          </w:p>
        </w:tc>
        <w:tc>
          <w:tcPr>
            <w:tcW w:w="2178" w:type="dxa"/>
          </w:tcPr>
          <w:p w14:paraId="03BCD051" w14:textId="77777777" w:rsidR="008C5190" w:rsidRPr="00A441B2" w:rsidRDefault="008C5190" w:rsidP="00E73063">
            <w:pPr>
              <w:jc w:val="center"/>
              <w:rPr>
                <w:rFonts w:ascii="Bookman Old Style" w:hAnsi="Bookman Old Style"/>
                <w:sz w:val="21"/>
                <w:szCs w:val="21"/>
              </w:rPr>
            </w:pPr>
          </w:p>
        </w:tc>
        <w:tc>
          <w:tcPr>
            <w:tcW w:w="2177" w:type="dxa"/>
          </w:tcPr>
          <w:p w14:paraId="7D9075BC" w14:textId="77777777" w:rsidR="008C5190" w:rsidRPr="00A441B2" w:rsidRDefault="008C5190" w:rsidP="00E73063">
            <w:pPr>
              <w:jc w:val="center"/>
              <w:rPr>
                <w:rFonts w:ascii="Bookman Old Style" w:hAnsi="Bookman Old Style"/>
                <w:sz w:val="21"/>
                <w:szCs w:val="21"/>
              </w:rPr>
            </w:pPr>
          </w:p>
        </w:tc>
        <w:tc>
          <w:tcPr>
            <w:tcW w:w="2178" w:type="dxa"/>
          </w:tcPr>
          <w:p w14:paraId="2A01A3FC" w14:textId="77777777" w:rsidR="008C5190" w:rsidRPr="00A441B2" w:rsidRDefault="008C5190" w:rsidP="00E73063">
            <w:pPr>
              <w:jc w:val="center"/>
              <w:rPr>
                <w:rFonts w:ascii="Bookman Old Style" w:hAnsi="Bookman Old Style"/>
                <w:sz w:val="21"/>
                <w:szCs w:val="21"/>
              </w:rPr>
            </w:pPr>
          </w:p>
        </w:tc>
      </w:tr>
    </w:tbl>
    <w:p w14:paraId="4BCEBE42" w14:textId="77777777" w:rsidR="008C5190" w:rsidRPr="00A441B2" w:rsidRDefault="008C5190" w:rsidP="008C5190">
      <w:pPr>
        <w:jc w:val="center"/>
        <w:rPr>
          <w:rFonts w:ascii="Bookman Old Style" w:hAnsi="Bookman Old Style"/>
          <w:sz w:val="21"/>
          <w:szCs w:val="21"/>
        </w:rPr>
      </w:pPr>
    </w:p>
    <w:p w14:paraId="5565D559" w14:textId="77777777" w:rsidR="008C5190" w:rsidRPr="00A441B2" w:rsidRDefault="008C5190" w:rsidP="008C5190">
      <w:pPr>
        <w:rPr>
          <w:rFonts w:ascii="Bookman Old Style" w:hAnsi="Bookman Old Style"/>
          <w:sz w:val="21"/>
          <w:szCs w:val="21"/>
        </w:rPr>
      </w:pPr>
    </w:p>
    <w:p w14:paraId="3EB69C56" w14:textId="77777777" w:rsidR="008C5190" w:rsidRPr="00A441B2" w:rsidRDefault="008C5190" w:rsidP="008C5190">
      <w:pPr>
        <w:rPr>
          <w:rFonts w:ascii="Bookman Old Style" w:hAnsi="Bookman Old Style"/>
          <w:sz w:val="21"/>
          <w:szCs w:val="21"/>
        </w:rPr>
      </w:pPr>
    </w:p>
    <w:p w14:paraId="7E986362" w14:textId="77777777" w:rsidR="008C5190" w:rsidRPr="00A441B2" w:rsidRDefault="008C5190" w:rsidP="008C5190">
      <w:pPr>
        <w:rPr>
          <w:rFonts w:ascii="Bookman Old Style" w:hAnsi="Bookman Old Style"/>
          <w:sz w:val="21"/>
          <w:szCs w:val="21"/>
        </w:rPr>
      </w:pPr>
    </w:p>
    <w:p w14:paraId="3729A621" w14:textId="77777777" w:rsidR="008C5190" w:rsidRPr="00A441B2" w:rsidRDefault="008C5190" w:rsidP="008C5190">
      <w:pPr>
        <w:rPr>
          <w:rFonts w:ascii="Bookman Old Style" w:hAnsi="Bookman Old Style"/>
          <w:b/>
          <w:sz w:val="21"/>
          <w:szCs w:val="21"/>
        </w:rPr>
      </w:pPr>
      <w:r w:rsidRPr="00A441B2">
        <w:rPr>
          <w:rFonts w:ascii="Bookman Old Style" w:hAnsi="Bookman Old Style"/>
          <w:b/>
          <w:sz w:val="21"/>
          <w:szCs w:val="21"/>
        </w:rPr>
        <w:t>EGYÉB</w:t>
      </w:r>
    </w:p>
    <w:p w14:paraId="53D71FD2" w14:textId="77777777" w:rsidR="008C5190" w:rsidRPr="00A441B2" w:rsidRDefault="008C5190" w:rsidP="008C5190">
      <w:pPr>
        <w:rPr>
          <w:rFonts w:ascii="Bookman Old Style" w:hAnsi="Bookman Old Style"/>
          <w:sz w:val="21"/>
          <w:szCs w:val="21"/>
        </w:rPr>
      </w:pPr>
    </w:p>
    <w:p w14:paraId="7EECA156" w14:textId="77777777" w:rsidR="008C5190" w:rsidRPr="00A441B2" w:rsidRDefault="008C5190" w:rsidP="008C5190">
      <w:pPr>
        <w:ind w:left="142"/>
        <w:rPr>
          <w:rFonts w:ascii="Bookman Old Style" w:hAnsi="Bookman Old Style"/>
          <w:sz w:val="21"/>
          <w:szCs w:val="21"/>
        </w:rPr>
      </w:pPr>
      <w:r w:rsidRPr="00A441B2">
        <w:rPr>
          <w:rFonts w:ascii="Bookman Old Style" w:hAnsi="Bookman Old Style"/>
          <w:b/>
          <w:sz w:val="21"/>
          <w:szCs w:val="21"/>
        </w:rPr>
        <w:t>Egyéb képességek:</w:t>
      </w:r>
      <w:r w:rsidRPr="00A441B2">
        <w:rPr>
          <w:rFonts w:ascii="Bookman Old Style" w:hAnsi="Bookman Old Style"/>
          <w:sz w:val="21"/>
          <w:szCs w:val="21"/>
        </w:rPr>
        <w:t xml:space="preserve"> </w:t>
      </w:r>
    </w:p>
    <w:p w14:paraId="56F66F94" w14:textId="77777777" w:rsidR="008C5190" w:rsidRPr="00A441B2" w:rsidRDefault="008C5190" w:rsidP="008C5190">
      <w:pPr>
        <w:tabs>
          <w:tab w:val="num" w:pos="1800"/>
        </w:tabs>
        <w:ind w:left="142"/>
        <w:rPr>
          <w:rFonts w:ascii="Bookman Old Style" w:hAnsi="Bookman Old Style"/>
          <w:sz w:val="21"/>
          <w:szCs w:val="21"/>
        </w:rPr>
      </w:pPr>
      <w:r w:rsidRPr="00A441B2">
        <w:rPr>
          <w:rFonts w:ascii="Bookman Old Style" w:hAnsi="Bookman Old Style"/>
          <w:b/>
          <w:sz w:val="21"/>
          <w:szCs w:val="21"/>
        </w:rPr>
        <w:t>Szakértelem:</w:t>
      </w:r>
    </w:p>
    <w:p w14:paraId="47236D09" w14:textId="77777777" w:rsidR="008C5190" w:rsidRPr="00A441B2" w:rsidRDefault="008C5190" w:rsidP="008C5190">
      <w:pPr>
        <w:ind w:right="-567"/>
        <w:rPr>
          <w:rFonts w:ascii="Bookman Old Style" w:hAnsi="Bookman Old Style"/>
          <w:sz w:val="21"/>
          <w:szCs w:val="21"/>
        </w:rPr>
      </w:pPr>
    </w:p>
    <w:p w14:paraId="351ADE2B" w14:textId="77777777" w:rsidR="008C5190" w:rsidRPr="00A441B2" w:rsidRDefault="008C5190" w:rsidP="008C5190">
      <w:pPr>
        <w:jc w:val="both"/>
        <w:rPr>
          <w:rFonts w:ascii="Bookman Old Style" w:hAnsi="Bookman Old Style"/>
          <w:sz w:val="21"/>
          <w:szCs w:val="21"/>
        </w:rPr>
      </w:pPr>
    </w:p>
    <w:p w14:paraId="62C9E0AD" w14:textId="77777777" w:rsidR="008C5190" w:rsidRPr="00A441B2" w:rsidRDefault="008C5190" w:rsidP="008C5190">
      <w:pPr>
        <w:jc w:val="both"/>
        <w:rPr>
          <w:rFonts w:ascii="Bookman Old Style" w:hAnsi="Bookman Old Style"/>
          <w:sz w:val="21"/>
          <w:szCs w:val="21"/>
        </w:rPr>
      </w:pPr>
      <w:r w:rsidRPr="00A441B2">
        <w:rPr>
          <w:rFonts w:ascii="Bookman Old Style" w:hAnsi="Bookman Old Style"/>
          <w:sz w:val="21"/>
          <w:szCs w:val="21"/>
        </w:rPr>
        <w:t>Kijelentem, hogy nyertes ajánlattétel esetén a szerződés teljesítésében személyesen részt veszek a szerződés teljesítésének időtartama alatt. Kijelentem továbbá, hogy nincs olyan tevékenységem, amely akadályozna a szerződés szerinti feladatok ellátásában.</w:t>
      </w:r>
    </w:p>
    <w:p w14:paraId="75BD2A81" w14:textId="77777777" w:rsidR="008C5190" w:rsidRPr="00A441B2" w:rsidRDefault="008C5190" w:rsidP="008C5190">
      <w:pPr>
        <w:rPr>
          <w:rFonts w:ascii="Bookman Old Style" w:hAnsi="Bookman Old Style"/>
          <w:sz w:val="21"/>
          <w:szCs w:val="21"/>
        </w:rPr>
      </w:pPr>
    </w:p>
    <w:p w14:paraId="75149903" w14:textId="77777777" w:rsidR="008C5190" w:rsidRPr="00A441B2" w:rsidRDefault="008C5190" w:rsidP="008C5190">
      <w:pPr>
        <w:rPr>
          <w:rFonts w:ascii="Bookman Old Style" w:hAnsi="Bookman Old Style"/>
          <w:sz w:val="21"/>
          <w:szCs w:val="21"/>
        </w:rPr>
      </w:pPr>
    </w:p>
    <w:p w14:paraId="323EF590" w14:textId="77777777" w:rsidR="008C5190" w:rsidRPr="00A441B2" w:rsidRDefault="008C5190" w:rsidP="008C5190">
      <w:pPr>
        <w:rPr>
          <w:rFonts w:ascii="Bookman Old Style" w:hAnsi="Bookman Old Style"/>
          <w:sz w:val="21"/>
          <w:szCs w:val="21"/>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C5190" w:rsidRPr="00A441B2" w14:paraId="48A5E5F7" w14:textId="77777777" w:rsidTr="00893160">
        <w:tc>
          <w:tcPr>
            <w:tcW w:w="4819" w:type="dxa"/>
          </w:tcPr>
          <w:p w14:paraId="345F5753" w14:textId="77777777" w:rsidR="008C5190" w:rsidRPr="00A441B2" w:rsidRDefault="008C5190" w:rsidP="00E73063">
            <w:pPr>
              <w:jc w:val="center"/>
              <w:rPr>
                <w:rFonts w:ascii="Bookman Old Style" w:hAnsi="Bookman Old Style"/>
                <w:sz w:val="21"/>
                <w:szCs w:val="21"/>
              </w:rPr>
            </w:pPr>
            <w:r w:rsidRPr="00A441B2">
              <w:rPr>
                <w:rFonts w:ascii="Bookman Old Style" w:hAnsi="Bookman Old Style"/>
                <w:sz w:val="21"/>
                <w:szCs w:val="21"/>
              </w:rPr>
              <w:t>………………………………</w:t>
            </w:r>
          </w:p>
        </w:tc>
      </w:tr>
      <w:tr w:rsidR="008C5190" w:rsidRPr="00A441B2" w14:paraId="433A3EE2" w14:textId="77777777" w:rsidTr="00893160">
        <w:tc>
          <w:tcPr>
            <w:tcW w:w="4819" w:type="dxa"/>
          </w:tcPr>
          <w:p w14:paraId="1F741444" w14:textId="77777777" w:rsidR="008C5190" w:rsidRPr="00A441B2" w:rsidRDefault="008C5190" w:rsidP="00E73063">
            <w:pPr>
              <w:jc w:val="center"/>
              <w:rPr>
                <w:rFonts w:ascii="Bookman Old Style" w:hAnsi="Bookman Old Style"/>
                <w:sz w:val="21"/>
                <w:szCs w:val="21"/>
              </w:rPr>
            </w:pPr>
            <w:r w:rsidRPr="00A441B2">
              <w:rPr>
                <w:rFonts w:ascii="Bookman Old Style" w:hAnsi="Bookman Old Style"/>
                <w:sz w:val="21"/>
                <w:szCs w:val="21"/>
              </w:rPr>
              <w:t>Saját kezű aláírás</w:t>
            </w:r>
          </w:p>
        </w:tc>
      </w:tr>
    </w:tbl>
    <w:p w14:paraId="2C8B3733" w14:textId="30E74D8E" w:rsidR="008C5190" w:rsidRPr="00327FB4" w:rsidRDefault="008C5190" w:rsidP="0099195F">
      <w:pPr>
        <w:keepNext/>
        <w:spacing w:before="4080" w:after="240"/>
        <w:rPr>
          <w:rFonts w:ascii="Bookman Old Style" w:hAnsi="Bookman Old Style"/>
          <w:b/>
          <w:smallCaps/>
          <w:sz w:val="21"/>
          <w:szCs w:val="21"/>
        </w:rPr>
      </w:pPr>
      <w:bookmarkStart w:id="39" w:name="_GoBack"/>
      <w:bookmarkEnd w:id="20"/>
      <w:bookmarkEnd w:id="21"/>
      <w:bookmarkEnd w:id="22"/>
      <w:bookmarkEnd w:id="25"/>
      <w:bookmarkEnd w:id="26"/>
      <w:bookmarkEnd w:id="27"/>
      <w:bookmarkEnd w:id="39"/>
    </w:p>
    <w:sectPr w:rsidR="008C5190" w:rsidRPr="00327FB4" w:rsidSect="006F3202">
      <w:headerReference w:type="even" r:id="rId9"/>
      <w:headerReference w:type="default" r:id="rId10"/>
      <w:footerReference w:type="default" r:id="rId11"/>
      <w:pgSz w:w="11906" w:h="16838" w:code="9"/>
      <w:pgMar w:top="1308"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C346F" w14:textId="77777777" w:rsidR="001F675E" w:rsidRDefault="001F675E">
      <w:r>
        <w:separator/>
      </w:r>
    </w:p>
  </w:endnote>
  <w:endnote w:type="continuationSeparator" w:id="0">
    <w:p w14:paraId="69E0DAC9" w14:textId="77777777" w:rsidR="001F675E" w:rsidRDefault="001F675E">
      <w:r>
        <w:continuationSeparator/>
      </w:r>
    </w:p>
  </w:endnote>
  <w:endnote w:type="continuationNotice" w:id="1">
    <w:p w14:paraId="26BA61B2" w14:textId="77777777" w:rsidR="001F675E" w:rsidRDefault="001F6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Myriad_PFL">
    <w:altName w:val="Arial Narrow"/>
    <w:charset w:val="00"/>
    <w:family w:val="auto"/>
    <w:pitch w:val="variable"/>
    <w:sig w:usb0="00000007" w:usb1="00000000" w:usb2="00000000" w:usb3="00000000" w:csb0="00000013"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charset w:val="00"/>
    <w:family w:val="roman"/>
    <w:pitch w:val="default"/>
  </w:font>
  <w:font w:name="Consolas">
    <w:panose1 w:val="020B0609020204030204"/>
    <w:charset w:val="EE"/>
    <w:family w:val="modern"/>
    <w:pitch w:val="fixed"/>
    <w:sig w:usb0="E00002FF" w:usb1="0000FCFF" w:usb2="00000001"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3D64" w14:textId="1BAC596F" w:rsidR="00717592" w:rsidRPr="00E618E1" w:rsidRDefault="00717592" w:rsidP="00E618E1">
    <w:pPr>
      <w:pBdr>
        <w:top w:val="thickThinSmallGap" w:sz="12" w:space="1" w:color="333399"/>
      </w:pBdr>
      <w:tabs>
        <w:tab w:val="center" w:pos="4536"/>
        <w:tab w:val="right" w:pos="9072"/>
      </w:tabs>
      <w:jc w:val="right"/>
      <w:rPr>
        <w:rFonts w:ascii="Bookman Old Style" w:hAnsi="Bookman Old Style" w:cs="Bookman Old Style"/>
        <w:color w:val="333399"/>
        <w:sz w:val="18"/>
        <w:szCs w:val="18"/>
      </w:rPr>
    </w:pP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PAGE </w:instrText>
    </w:r>
    <w:r w:rsidRPr="00E618E1">
      <w:rPr>
        <w:rFonts w:ascii="Bookman Old Style" w:hAnsi="Bookman Old Style" w:cs="Bookman Old Style"/>
        <w:color w:val="333399"/>
        <w:sz w:val="18"/>
        <w:szCs w:val="18"/>
      </w:rPr>
      <w:fldChar w:fldCharType="separate"/>
    </w:r>
    <w:r w:rsidR="0099195F">
      <w:rPr>
        <w:rFonts w:ascii="Bookman Old Style" w:hAnsi="Bookman Old Style" w:cs="Bookman Old Style"/>
        <w:noProof/>
        <w:color w:val="333399"/>
        <w:sz w:val="18"/>
        <w:szCs w:val="18"/>
      </w:rPr>
      <w:t>43</w:t>
    </w:r>
    <w:r w:rsidRPr="00E618E1">
      <w:rPr>
        <w:rFonts w:ascii="Bookman Old Style" w:hAnsi="Bookman Old Style" w:cs="Bookman Old Style"/>
        <w:color w:val="333399"/>
        <w:sz w:val="18"/>
        <w:szCs w:val="18"/>
      </w:rPr>
      <w:fldChar w:fldCharType="end"/>
    </w:r>
    <w:r w:rsidRPr="00E618E1">
      <w:rPr>
        <w:rFonts w:ascii="Bookman Old Style" w:hAnsi="Bookman Old Style" w:cs="Bookman Old Style"/>
        <w:color w:val="333399"/>
        <w:sz w:val="18"/>
        <w:szCs w:val="18"/>
      </w:rPr>
      <w:t>/</w:t>
    </w: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NUMPAGES </w:instrText>
    </w:r>
    <w:r w:rsidRPr="00E618E1">
      <w:rPr>
        <w:rFonts w:ascii="Bookman Old Style" w:hAnsi="Bookman Old Style" w:cs="Bookman Old Style"/>
        <w:color w:val="333399"/>
        <w:sz w:val="18"/>
        <w:szCs w:val="18"/>
      </w:rPr>
      <w:fldChar w:fldCharType="separate"/>
    </w:r>
    <w:r w:rsidR="0099195F">
      <w:rPr>
        <w:rFonts w:ascii="Bookman Old Style" w:hAnsi="Bookman Old Style" w:cs="Bookman Old Style"/>
        <w:noProof/>
        <w:color w:val="333399"/>
        <w:sz w:val="18"/>
        <w:szCs w:val="18"/>
      </w:rPr>
      <w:t>47</w:t>
    </w:r>
    <w:r w:rsidRPr="00E618E1">
      <w:rPr>
        <w:rFonts w:ascii="Bookman Old Style" w:hAnsi="Bookman Old Style" w:cs="Bookman Old Style"/>
        <w:color w:val="333399"/>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C6378" w14:textId="77777777" w:rsidR="001F675E" w:rsidRDefault="001F675E">
      <w:r>
        <w:separator/>
      </w:r>
    </w:p>
  </w:footnote>
  <w:footnote w:type="continuationSeparator" w:id="0">
    <w:p w14:paraId="1793119B" w14:textId="77777777" w:rsidR="001F675E" w:rsidRDefault="001F675E">
      <w:r>
        <w:continuationSeparator/>
      </w:r>
    </w:p>
  </w:footnote>
  <w:footnote w:type="continuationNotice" w:id="1">
    <w:p w14:paraId="15B2916C" w14:textId="77777777" w:rsidR="001F675E" w:rsidRDefault="001F675E"/>
  </w:footnote>
  <w:footnote w:id="2">
    <w:p w14:paraId="5F9EBE3B" w14:textId="77777777" w:rsidR="00717592" w:rsidRPr="00AE563B" w:rsidRDefault="00717592" w:rsidP="0095330A">
      <w:pPr>
        <w:pStyle w:val="Lbjegyzetszveg"/>
        <w:rPr>
          <w:rFonts w:ascii="Bookman Old Style" w:hAnsi="Bookman Old Style"/>
          <w:i/>
          <w:sz w:val="16"/>
          <w:szCs w:val="16"/>
        </w:rPr>
      </w:pPr>
      <w:r>
        <w:rPr>
          <w:rStyle w:val="Lbjegyzet-hivatkozs"/>
        </w:rPr>
        <w:footnoteRef/>
      </w:r>
      <w:r w:rsidRPr="00AE563B">
        <w:rPr>
          <w:rFonts w:ascii="Bookman Old Style" w:hAnsi="Bookman Old Style"/>
          <w:i/>
          <w:sz w:val="16"/>
          <w:szCs w:val="16"/>
        </w:rPr>
        <w:t>Közös ajánlattétel esetén minden tag cégjegyzésre jogosult képviselője vagy a meghatalmazott</w:t>
      </w:r>
      <w:r>
        <w:rPr>
          <w:rFonts w:ascii="Bookman Old Style" w:hAnsi="Bookman Old Style"/>
          <w:i/>
          <w:sz w:val="16"/>
          <w:szCs w:val="16"/>
        </w:rPr>
        <w:t>ja</w:t>
      </w:r>
      <w:r w:rsidRPr="00AE563B">
        <w:rPr>
          <w:rFonts w:ascii="Bookman Old Style" w:hAnsi="Bookman Old Style"/>
          <w:i/>
          <w:sz w:val="16"/>
          <w:szCs w:val="16"/>
        </w:rPr>
        <w:t xml:space="preserve"> által aláírt </w:t>
      </w:r>
      <w:r>
        <w:rPr>
          <w:rFonts w:ascii="Bookman Old Style" w:hAnsi="Bookman Old Style"/>
          <w:i/>
          <w:sz w:val="16"/>
          <w:szCs w:val="16"/>
        </w:rPr>
        <w:t xml:space="preserve">egy darab </w:t>
      </w:r>
      <w:r w:rsidRPr="00AE563B">
        <w:rPr>
          <w:rFonts w:ascii="Bookman Old Style" w:hAnsi="Bookman Old Style"/>
          <w:i/>
          <w:sz w:val="16"/>
          <w:szCs w:val="16"/>
        </w:rPr>
        <w:t>nyilatkozatot kell benyújtani.</w:t>
      </w:r>
    </w:p>
  </w:footnote>
  <w:footnote w:id="3">
    <w:p w14:paraId="67F4B3E6" w14:textId="77777777" w:rsidR="00717592" w:rsidRPr="00AE32C0" w:rsidRDefault="00717592" w:rsidP="003E7D67">
      <w:pPr>
        <w:pStyle w:val="Lbjegyzetszveg"/>
        <w:rPr>
          <w:rFonts w:ascii="Bookman Old Style" w:hAnsi="Bookman Old Style"/>
          <w:sz w:val="16"/>
          <w:szCs w:val="18"/>
        </w:rPr>
      </w:pPr>
      <w:r w:rsidRPr="00AE32C0">
        <w:rPr>
          <w:rStyle w:val="Lbjegyzet-hivatkozs"/>
          <w:rFonts w:ascii="Bookman Old Style" w:hAnsi="Bookman Old Style"/>
          <w:sz w:val="16"/>
          <w:szCs w:val="18"/>
        </w:rPr>
        <w:footnoteRef/>
      </w:r>
      <w:r w:rsidRPr="00AE32C0">
        <w:rPr>
          <w:rFonts w:ascii="Bookman Old Style" w:hAnsi="Bookman Old Style"/>
          <w:sz w:val="16"/>
          <w:szCs w:val="18"/>
        </w:rPr>
        <w:t xml:space="preserve"> </w:t>
      </w:r>
      <w:r w:rsidRPr="00AE32C0">
        <w:rPr>
          <w:rFonts w:ascii="Bookman Old Style" w:hAnsi="Bookman Old Style"/>
          <w:i/>
          <w:sz w:val="16"/>
          <w:szCs w:val="18"/>
        </w:rPr>
        <w:t>a kis- és középvállalkozásokról, fejlődésük támogatásáról szóló 2004. évi XXXIV. törvény</w:t>
      </w:r>
    </w:p>
  </w:footnote>
  <w:footnote w:id="4">
    <w:p w14:paraId="31A66FEC" w14:textId="77777777" w:rsidR="00717592" w:rsidRDefault="00717592" w:rsidP="003E7D67">
      <w:pPr>
        <w:jc w:val="both"/>
        <w:outlineLvl w:val="0"/>
      </w:pPr>
      <w:r w:rsidRPr="00AE32C0">
        <w:rPr>
          <w:rFonts w:ascii="Bookman Old Style" w:hAnsi="Bookman Old Style"/>
          <w:sz w:val="16"/>
          <w:szCs w:val="18"/>
        </w:rPr>
        <w:footnoteRef/>
      </w:r>
      <w:r w:rsidRPr="00AE32C0">
        <w:rPr>
          <w:rFonts w:ascii="Bookman Old Style" w:hAnsi="Bookman Old Style"/>
          <w:sz w:val="16"/>
          <w:szCs w:val="18"/>
        </w:rPr>
        <w:t xml:space="preserve"> </w:t>
      </w:r>
      <w:r w:rsidRPr="00AE32C0">
        <w:rPr>
          <w:rFonts w:ascii="Bookman Old Style" w:hAnsi="Bookman Old Style"/>
          <w:i/>
          <w:sz w:val="16"/>
          <w:szCs w:val="18"/>
        </w:rPr>
        <w:t>A megfelelő rész aláhúzandó.</w:t>
      </w:r>
      <w:r w:rsidRPr="00AE32C0">
        <w:rPr>
          <w:i/>
          <w:sz w:val="14"/>
          <w:szCs w:val="16"/>
        </w:rPr>
        <w:t xml:space="preserve"> </w:t>
      </w:r>
    </w:p>
  </w:footnote>
  <w:footnote w:id="5">
    <w:p w14:paraId="592083C1" w14:textId="77777777" w:rsidR="00717592" w:rsidRDefault="00717592">
      <w:pPr>
        <w:pStyle w:val="Lbjegyzetszveg"/>
      </w:pPr>
      <w:r>
        <w:rPr>
          <w:rStyle w:val="Lbjegyzet-hivatkozs"/>
        </w:rPr>
        <w:footnoteRef/>
      </w:r>
      <w:r>
        <w:t xml:space="preserve"> A megfelelő válasz kiválasztandó.</w:t>
      </w:r>
    </w:p>
  </w:footnote>
  <w:footnote w:id="6">
    <w:p w14:paraId="4F6B66D8" w14:textId="77777777" w:rsidR="00717592" w:rsidRDefault="00717592" w:rsidP="00384C21">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 w:id="7">
    <w:p w14:paraId="66553D3D" w14:textId="77777777" w:rsidR="00717592" w:rsidRDefault="00717592">
      <w:pPr>
        <w:pStyle w:val="Lbjegyzetszveg"/>
      </w:pPr>
      <w:r>
        <w:rPr>
          <w:rStyle w:val="Lbjegyzet-hivatkozs"/>
        </w:rPr>
        <w:footnoteRef/>
      </w:r>
      <w:r>
        <w:t xml:space="preserve"> A megfelelő válasz kiválasztandó.</w:t>
      </w:r>
    </w:p>
  </w:footnote>
  <w:footnote w:id="8">
    <w:p w14:paraId="6F1B4604" w14:textId="77777777" w:rsidR="00717592" w:rsidRDefault="00717592" w:rsidP="00341E11">
      <w:pPr>
        <w:pStyle w:val="Lbjegyzetszveg"/>
      </w:pPr>
      <w:r>
        <w:rPr>
          <w:rStyle w:val="Lbjegyzet-hivatkozs"/>
        </w:rPr>
        <w:footnoteRef/>
      </w:r>
      <w:r>
        <w:t xml:space="preserve"> A megfelelő válasz kiválasztandó.</w:t>
      </w:r>
    </w:p>
  </w:footnote>
  <w:footnote w:id="9">
    <w:p w14:paraId="045A0723" w14:textId="77777777" w:rsidR="00717592" w:rsidRPr="001343EA" w:rsidRDefault="00717592" w:rsidP="00384C21">
      <w:pPr>
        <w:pStyle w:val="Lbjegyzetszveg"/>
        <w:jc w:val="both"/>
        <w:rPr>
          <w:rFonts w:ascii="Bookman Old Style" w:hAnsi="Bookman Old Style"/>
          <w:sz w:val="18"/>
          <w:szCs w:val="18"/>
          <w:u w:val="single"/>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Az előírt alkalmassági feltételek számának megfelelő példányszámban (jelen eljárásban </w:t>
      </w:r>
      <w:r>
        <w:rPr>
          <w:rFonts w:ascii="Bookman Old Style" w:hAnsi="Bookman Old Style"/>
          <w:sz w:val="18"/>
          <w:szCs w:val="18"/>
        </w:rPr>
        <w:t>3</w:t>
      </w:r>
      <w:r w:rsidRPr="007412F3">
        <w:rPr>
          <w:rFonts w:ascii="Bookman Old Style" w:hAnsi="Bookman Old Style"/>
          <w:sz w:val="18"/>
          <w:szCs w:val="18"/>
        </w:rPr>
        <w:t xml:space="preserve">) kérjük benyújtani. </w:t>
      </w:r>
      <w:r w:rsidRPr="001343EA">
        <w:rPr>
          <w:rFonts w:ascii="Bookman Old Style" w:hAnsi="Bookman Old Style"/>
          <w:b/>
          <w:sz w:val="18"/>
          <w:szCs w:val="18"/>
          <w:u w:val="single"/>
        </w:rPr>
        <w:t>Amennyiben egyazon gazdasági szereplő igazolja mind</w:t>
      </w:r>
      <w:r w:rsidRPr="001343EA">
        <w:rPr>
          <w:rFonts w:ascii="Bookman Old Style" w:hAnsi="Bookman Old Style"/>
          <w:sz w:val="18"/>
          <w:szCs w:val="18"/>
          <w:u w:val="single"/>
        </w:rPr>
        <w:t xml:space="preserve"> a pénzügyi és gazdasági mind a műszaki és szakmai alkalmassági feltételt, </w:t>
      </w:r>
      <w:r w:rsidRPr="001343EA">
        <w:rPr>
          <w:rFonts w:ascii="Bookman Old Style" w:hAnsi="Bookman Old Style"/>
          <w:b/>
          <w:sz w:val="18"/>
          <w:szCs w:val="18"/>
          <w:u w:val="single"/>
        </w:rPr>
        <w:t>úgy ez esetben egy nyilatkozat benyújtása elegendő</w:t>
      </w:r>
      <w:r w:rsidRPr="001343EA">
        <w:rPr>
          <w:rFonts w:ascii="Bookman Old Style" w:hAnsi="Bookman Old Style"/>
          <w:sz w:val="18"/>
          <w:szCs w:val="18"/>
          <w:u w:val="single"/>
        </w:rPr>
        <w:t xml:space="preserve">. </w:t>
      </w:r>
    </w:p>
  </w:footnote>
  <w:footnote w:id="10">
    <w:p w14:paraId="0CD06A9D" w14:textId="77777777" w:rsidR="00717592" w:rsidRPr="007412F3" w:rsidRDefault="00717592" w:rsidP="00384C21">
      <w:pPr>
        <w:pStyle w:val="Lbjegyzetszveg"/>
        <w:jc w:val="both"/>
        <w:rPr>
          <w:rFonts w:ascii="Bookman Old Style" w:hAnsi="Bookman Old Style"/>
          <w:sz w:val="18"/>
          <w:szCs w:val="18"/>
        </w:rPr>
      </w:pPr>
      <w:r w:rsidRPr="001343EA">
        <w:rPr>
          <w:rStyle w:val="Lbjegyzet-hivatkozs"/>
          <w:rFonts w:ascii="Bookman Old Style" w:hAnsi="Bookman Old Style"/>
          <w:sz w:val="18"/>
          <w:szCs w:val="18"/>
          <w:u w:val="single"/>
        </w:rPr>
        <w:footnoteRef/>
      </w:r>
      <w:r w:rsidRPr="001343EA">
        <w:rPr>
          <w:rFonts w:ascii="Bookman Old Style" w:hAnsi="Bookman Old Style"/>
          <w:sz w:val="18"/>
          <w:szCs w:val="18"/>
          <w:u w:val="single"/>
        </w:rPr>
        <w:t xml:space="preserve"> A nyilatkozattevő státuszának megfelelően aktualizálandó</w:t>
      </w:r>
      <w:r w:rsidRPr="007412F3">
        <w:rPr>
          <w:rFonts w:ascii="Bookman Old Style" w:hAnsi="Bookman Old Style"/>
          <w:sz w:val="18"/>
          <w:szCs w:val="18"/>
        </w:rPr>
        <w:t>.</w:t>
      </w:r>
    </w:p>
  </w:footnote>
  <w:footnote w:id="11">
    <w:p w14:paraId="3296B28C" w14:textId="77777777" w:rsidR="00717592" w:rsidRPr="007412F3" w:rsidRDefault="00717592" w:rsidP="00384C21">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Az igazolni kívánt alkalmassági követelménynek megfelelően aktualizálandó, </w:t>
      </w:r>
      <w:r w:rsidRPr="007412F3">
        <w:rPr>
          <w:rFonts w:ascii="Bookman Old Style" w:hAnsi="Bookman Old Style"/>
          <w:b/>
          <w:sz w:val="18"/>
          <w:szCs w:val="18"/>
        </w:rPr>
        <w:t>a nem releváns szövegrészek törlését vagy áthúzását kérjük.</w:t>
      </w:r>
      <w:r w:rsidRPr="007412F3">
        <w:rPr>
          <w:rFonts w:ascii="Bookman Old Style" w:hAnsi="Bookman Old Style"/>
          <w:sz w:val="18"/>
          <w:szCs w:val="18"/>
        </w:rPr>
        <w:t xml:space="preserve"> </w:t>
      </w:r>
    </w:p>
  </w:footnote>
  <w:footnote w:id="12">
    <w:p w14:paraId="5A4C7076" w14:textId="77777777" w:rsidR="00717592" w:rsidRPr="007412F3" w:rsidRDefault="00717592" w:rsidP="00384C21">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a megfelelő rész aláhúzandó</w:t>
      </w:r>
    </w:p>
  </w:footnote>
  <w:footnote w:id="13">
    <w:p w14:paraId="41834345" w14:textId="77777777" w:rsidR="00717592" w:rsidRPr="007412F3" w:rsidRDefault="00717592" w:rsidP="00384C21">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Pr>
          <w:rFonts w:ascii="Bookman Old Style" w:hAnsi="Bookman Old Style"/>
          <w:sz w:val="18"/>
          <w:szCs w:val="18"/>
        </w:rPr>
        <w:t>A</w:t>
      </w:r>
      <w:r w:rsidRPr="00384C21">
        <w:rPr>
          <w:rFonts w:ascii="Bookman Old Style" w:hAnsi="Bookman Old Style"/>
          <w:sz w:val="18"/>
          <w:szCs w:val="18"/>
        </w:rPr>
        <w:t xml:space="preserve"> nem Magyarországon letelepedett gazdasági szereplők esetén a letelepedés szerinti ország nyilvántartásában </w:t>
      </w:r>
      <w:r>
        <w:rPr>
          <w:rFonts w:ascii="Bookman Old Style" w:hAnsi="Bookman Old Style"/>
          <w:sz w:val="18"/>
          <w:szCs w:val="18"/>
        </w:rPr>
        <w:t>kell</w:t>
      </w:r>
      <w:r w:rsidRPr="00384C21">
        <w:rPr>
          <w:rFonts w:ascii="Bookman Old Style" w:hAnsi="Bookman Old Style"/>
          <w:sz w:val="18"/>
          <w:szCs w:val="18"/>
        </w:rPr>
        <w:t xml:space="preserve"> szerepel</w:t>
      </w:r>
      <w:r>
        <w:rPr>
          <w:rFonts w:ascii="Bookman Old Style" w:hAnsi="Bookman Old Style"/>
          <w:sz w:val="18"/>
          <w:szCs w:val="18"/>
        </w:rPr>
        <w:t>nie</w:t>
      </w:r>
      <w:r w:rsidRPr="00384C21">
        <w:rPr>
          <w:rFonts w:ascii="Bookman Old Style" w:hAnsi="Bookman Old Style"/>
          <w:sz w:val="18"/>
          <w:szCs w:val="18"/>
        </w:rPr>
        <w:t xml:space="preserve">, vagy a letelepedés szerinti országban előírt engedéllyel, jogosítvánnyal vagy szervezeti, kamarai tagsággal </w:t>
      </w:r>
      <w:r>
        <w:rPr>
          <w:rFonts w:ascii="Bookman Old Style" w:hAnsi="Bookman Old Style"/>
          <w:sz w:val="18"/>
          <w:szCs w:val="18"/>
        </w:rPr>
        <w:t>kell</w:t>
      </w:r>
      <w:r w:rsidRPr="00384C21">
        <w:rPr>
          <w:rFonts w:ascii="Bookman Old Style" w:hAnsi="Bookman Old Style"/>
          <w:sz w:val="18"/>
          <w:szCs w:val="18"/>
        </w:rPr>
        <w:t xml:space="preserve"> rendelkez</w:t>
      </w:r>
      <w:r>
        <w:rPr>
          <w:rFonts w:ascii="Bookman Old Style" w:hAnsi="Bookman Old Style"/>
          <w:sz w:val="18"/>
          <w:szCs w:val="18"/>
        </w:rPr>
        <w:t>nie</w:t>
      </w:r>
      <w:r w:rsidRPr="007412F3">
        <w:rPr>
          <w:rFonts w:ascii="Bookman Old Style" w:hAnsi="Bookman Old Style"/>
          <w:sz w:val="18"/>
          <w:szCs w:val="18"/>
        </w:rPr>
        <w:t>.</w:t>
      </w:r>
    </w:p>
  </w:footnote>
  <w:footnote w:id="14">
    <w:p w14:paraId="63B89730" w14:textId="77777777" w:rsidR="00717592" w:rsidRDefault="00717592" w:rsidP="00384C21">
      <w:pPr>
        <w:pStyle w:val="Lbjegyzetszveg"/>
        <w:jc w:val="both"/>
      </w:pPr>
      <w:r w:rsidRPr="00384C21">
        <w:rPr>
          <w:rFonts w:ascii="Bookman Old Style" w:hAnsi="Bookman Old Style"/>
          <w:sz w:val="18"/>
          <w:szCs w:val="18"/>
        </w:rPr>
        <w:footnoteRef/>
      </w:r>
      <w:r w:rsidRPr="00384C21">
        <w:rPr>
          <w:rFonts w:ascii="Bookman Old Style" w:hAnsi="Bookman Old Style"/>
          <w:sz w:val="18"/>
          <w:szCs w:val="18"/>
        </w:rPr>
        <w:t xml:space="preserve"> Elektronikus felület elérési útvonala</w:t>
      </w:r>
    </w:p>
  </w:footnote>
  <w:footnote w:id="15">
    <w:p w14:paraId="3B8D0692" w14:textId="77777777" w:rsidR="00717592" w:rsidRDefault="00717592" w:rsidP="00200F1E">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 w:id="16">
    <w:p w14:paraId="2C41EBBA" w14:textId="77777777" w:rsidR="00717592" w:rsidRDefault="00717592" w:rsidP="008C5190">
      <w:pPr>
        <w:pStyle w:val="Lbjegyzetszveg"/>
        <w:autoSpaceDE w:val="0"/>
        <w:rPr>
          <w:rFonts w:ascii="Arial" w:hAnsi="Arial" w:cs="Arial"/>
        </w:rPr>
      </w:pPr>
      <w:r>
        <w:rPr>
          <w:rStyle w:val="Lbjegyzet-hivatkozs"/>
          <w:rFonts w:cs="Arial"/>
        </w:rPr>
        <w:footnoteRef/>
      </w:r>
      <w:r>
        <w:rPr>
          <w:rFonts w:ascii="Arial" w:hAnsi="Arial" w:cs="Arial"/>
        </w:rPr>
        <w:t xml:space="preserve"> </w:t>
      </w:r>
      <w:r w:rsidRPr="00A4725E">
        <w:rPr>
          <w:rFonts w:ascii="Bookman Old Style" w:hAnsi="Bookman Old Style"/>
          <w:i/>
          <w:sz w:val="16"/>
          <w:szCs w:val="16"/>
        </w:rPr>
        <w:t>A nem kívánt szöveg törlendő! Ezt a nyilatkozatot azon ajánlattevőnek, közös ajánlattevőknek, kapacitásait rendelkezésre bocsátó szervezetnek kell külön-külön benyújtania, amely hozzájárul az alkalmassági feltétel teljesítéséhez.</w:t>
      </w:r>
    </w:p>
  </w:footnote>
  <w:footnote w:id="17">
    <w:p w14:paraId="77FD0C7E" w14:textId="77777777" w:rsidR="00717592" w:rsidRDefault="00717592" w:rsidP="008C5190">
      <w:pPr>
        <w:pStyle w:val="Lbjegyzetszveg"/>
        <w:rPr>
          <w:rFonts w:ascii="Bookman Old Style" w:hAnsi="Bookman Old Style"/>
          <w:i/>
          <w:sz w:val="16"/>
          <w:szCs w:val="16"/>
        </w:rPr>
      </w:pPr>
      <w:r>
        <w:rPr>
          <w:rStyle w:val="Lbjegyzet-hivatkozs"/>
          <w:rFonts w:ascii="Bookman Old Style" w:hAnsi="Bookman Old Style"/>
        </w:rPr>
        <w:footnoteRef/>
      </w:r>
      <w:r>
        <w:rPr>
          <w:rFonts w:ascii="Bookman Old Style" w:hAnsi="Bookman Old Style"/>
          <w:sz w:val="16"/>
          <w:szCs w:val="16"/>
        </w:rPr>
        <w:t xml:space="preserve"> </w:t>
      </w:r>
      <w:r>
        <w:rPr>
          <w:rFonts w:ascii="Bookman Old Style" w:hAnsi="Bookman Old Style"/>
          <w:i/>
          <w:sz w:val="16"/>
          <w:szCs w:val="16"/>
        </w:rPr>
        <w:t>Amennyiben a szakember tekintetében ez követelmény!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0FBAF" w14:textId="77777777" w:rsidR="00717592" w:rsidRDefault="0071759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D4425A5" w14:textId="77777777" w:rsidR="00717592" w:rsidRDefault="00717592">
    <w:pPr>
      <w:pStyle w:val="lfej"/>
    </w:pPr>
  </w:p>
  <w:p w14:paraId="5A64DFD7" w14:textId="77777777" w:rsidR="00717592" w:rsidRDefault="007175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B09CE" w14:textId="3EF985E2" w:rsidR="00717592" w:rsidRPr="00F342F3" w:rsidRDefault="00717592" w:rsidP="00C9127B">
    <w:pPr>
      <w:pBdr>
        <w:bottom w:val="thickThinSmallGap" w:sz="12" w:space="1" w:color="333399"/>
      </w:pBdr>
      <w:suppressAutoHyphens/>
      <w:jc w:val="center"/>
      <w:rPr>
        <w:rFonts w:ascii="Bookman Old Style" w:hAnsi="Bookman Old Style" w:cs="Bookman Old Style"/>
        <w:i/>
        <w:smallCaps/>
        <w:color w:val="333399"/>
        <w:sz w:val="18"/>
        <w:szCs w:val="18"/>
      </w:rPr>
    </w:pPr>
    <w:r w:rsidRPr="00EE7A42">
      <w:rPr>
        <w:rFonts w:ascii="Bookman Old Style" w:hAnsi="Bookman Old Style" w:cs="Bookman Old Style"/>
        <w:b/>
        <w:bCs/>
        <w:i/>
        <w:iCs/>
        <w:smallCaps/>
        <w:color w:val="333399"/>
        <w:sz w:val="18"/>
        <w:szCs w:val="18"/>
      </w:rPr>
      <w:t>„Vállalkozási szerződés a „Felső-dunai mellékág-rendszerek árvízvédelme és vízpótlása I. ütem” című KEHOP-1.3.0-15-2016-00013 azonosító számú projekt előkészít</w:t>
    </w:r>
    <w:r>
      <w:rPr>
        <w:rFonts w:ascii="Bookman Old Style" w:hAnsi="Bookman Old Style" w:cs="Bookman Old Style"/>
        <w:b/>
        <w:bCs/>
        <w:i/>
        <w:iCs/>
        <w:smallCaps/>
        <w:color w:val="333399"/>
        <w:sz w:val="18"/>
        <w:szCs w:val="18"/>
      </w:rPr>
      <w:t>ési feladatainak végrehajtására</w:t>
    </w:r>
    <w:r w:rsidRPr="004440D6">
      <w:rPr>
        <w:rFonts w:ascii="Bookman Old Style" w:hAnsi="Bookman Old Style" w:cs="Bookman Old Style"/>
        <w:b/>
        <w:bCs/>
        <w:i/>
        <w:iCs/>
        <w:smallCaps/>
        <w:color w:val="333399"/>
        <w:sz w:val="18"/>
        <w:szCs w:val="18"/>
      </w:rPr>
      <w:t>”</w:t>
    </w:r>
  </w:p>
  <w:p w14:paraId="7CC41F8A" w14:textId="63E5EA71" w:rsidR="00717592" w:rsidRPr="00AF7601" w:rsidRDefault="00717592" w:rsidP="00C9127B">
    <w:pPr>
      <w:pBdr>
        <w:bottom w:val="thickThinSmallGap" w:sz="12" w:space="1" w:color="333399"/>
      </w:pBdr>
      <w:suppressAutoHyphens/>
      <w:jc w:val="center"/>
      <w:rPr>
        <w:rFonts w:ascii="Bookman Old Style" w:hAnsi="Bookman Old Style" w:cs="Bookman Old Style"/>
        <w:bCs/>
        <w:i/>
        <w:iCs/>
        <w:smallCaps/>
        <w:color w:val="333399"/>
        <w:sz w:val="18"/>
        <w:szCs w:val="18"/>
      </w:rPr>
    </w:pPr>
    <w:r w:rsidRPr="00B775A7" w:rsidDel="00A87801">
      <w:rPr>
        <w:rFonts w:ascii="Bookman Old Style" w:hAnsi="Bookman Old Style" w:cs="Bookman Old Style"/>
        <w:b/>
        <w:bCs/>
        <w:i/>
        <w:iCs/>
        <w:smallCaps/>
        <w:color w:val="333399"/>
        <w:sz w:val="18"/>
        <w:szCs w:val="18"/>
      </w:rPr>
      <w:t xml:space="preserve"> </w:t>
    </w:r>
    <w:r w:rsidRPr="00AF7601">
      <w:rPr>
        <w:rFonts w:ascii="Bookman Old Style" w:hAnsi="Bookman Old Style" w:cs="Bookman Old Style"/>
        <w:smallCaps/>
        <w:color w:val="333399"/>
        <w:sz w:val="18"/>
        <w:szCs w:val="18"/>
      </w:rPr>
      <w:t>A</w:t>
    </w:r>
    <w:r w:rsidRPr="00303379">
      <w:rPr>
        <w:rFonts w:ascii="Bookman Old Style" w:hAnsi="Bookman Old Style" w:cs="Bookman Old Style"/>
        <w:smallCaps/>
        <w:color w:val="333399"/>
        <w:sz w:val="18"/>
        <w:szCs w:val="18"/>
      </w:rPr>
      <w:t>jánlattételi Felhívás</w:t>
    </w:r>
    <w:r>
      <w:rPr>
        <w:rFonts w:ascii="Bookman Old Style" w:hAnsi="Bookman Old Style" w:cs="Bookman Old Style"/>
        <w:smallCaps/>
        <w:color w:val="333399"/>
        <w:sz w:val="18"/>
        <w:szCs w:val="18"/>
      </w:rPr>
      <w:t xml:space="preserve"> megküldésének dátuma: </w:t>
    </w:r>
    <w:r w:rsidRPr="00717592">
      <w:rPr>
        <w:rFonts w:ascii="Bookman Old Style" w:hAnsi="Bookman Old Style" w:cs="Bookman Old Style"/>
        <w:smallCaps/>
        <w:color w:val="333399"/>
        <w:sz w:val="18"/>
        <w:szCs w:val="18"/>
      </w:rPr>
      <w:t>2016. július 06.</w:t>
    </w:r>
  </w:p>
  <w:p w14:paraId="0AFAED25" w14:textId="77777777" w:rsidR="00717592" w:rsidRDefault="00717592" w:rsidP="00C9127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586CA9D8"/>
    <w:lvl w:ilvl="0">
      <w:start w:val="1"/>
      <w:numFmt w:val="decimal"/>
      <w:pStyle w:val="Szmozottlista"/>
      <w:lvlText w:val="%1."/>
      <w:lvlJc w:val="left"/>
      <w:pPr>
        <w:tabs>
          <w:tab w:val="num" w:pos="360"/>
        </w:tabs>
        <w:ind w:left="360" w:hanging="360"/>
      </w:pPr>
    </w:lvl>
  </w:abstractNum>
  <w:abstractNum w:abstractNumId="2"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3" w15:restartNumberingAfterBreak="0">
    <w:nsid w:val="FFFFFFFE"/>
    <w:multiLevelType w:val="singleLevel"/>
    <w:tmpl w:val="8B86234C"/>
    <w:lvl w:ilvl="0">
      <w:numFmt w:val="bullet"/>
      <w:lvlText w:val="*"/>
      <w:lvlJc w:val="left"/>
    </w:lvl>
  </w:abstractNum>
  <w:abstractNum w:abstractNumId="4" w15:restartNumberingAfterBreak="0">
    <w:nsid w:val="02384A07"/>
    <w:multiLevelType w:val="hybridMultilevel"/>
    <w:tmpl w:val="1F1CEE3A"/>
    <w:lvl w:ilvl="0" w:tplc="983237CC">
      <w:start w:val="1"/>
      <w:numFmt w:val="bullet"/>
      <w:lvlText w:val="-"/>
      <w:lvlJc w:val="left"/>
      <w:pPr>
        <w:ind w:left="720" w:hanging="360"/>
      </w:pPr>
      <w:rPr>
        <w:rFonts w:ascii="Bookman Old Style" w:eastAsiaTheme="minorHAnsi" w:hAnsi="Bookman Old Styl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38F28BA"/>
    <w:multiLevelType w:val="hybridMultilevel"/>
    <w:tmpl w:val="5274A58C"/>
    <w:lvl w:ilvl="0" w:tplc="AC84C84A">
      <w:start w:val="2"/>
      <w:numFmt w:val="bullet"/>
      <w:lvlText w:val="-"/>
      <w:lvlJc w:val="left"/>
      <w:pPr>
        <w:ind w:left="720" w:hanging="360"/>
      </w:pPr>
      <w:rPr>
        <w:rFonts w:ascii="Garamond" w:eastAsia="Times New Roman"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F26DA5"/>
    <w:multiLevelType w:val="hybridMultilevel"/>
    <w:tmpl w:val="46C09020"/>
    <w:lvl w:ilvl="0" w:tplc="F78EAC3E">
      <w:start w:val="30"/>
      <w:numFmt w:val="bullet"/>
      <w:lvlText w:val="•"/>
      <w:lvlJc w:val="left"/>
      <w:pPr>
        <w:ind w:left="1428" w:hanging="720"/>
      </w:pPr>
      <w:rPr>
        <w:rFonts w:ascii="Bookman Old Style" w:eastAsia="Times New Roman" w:hAnsi="Bookman Old Style" w:cs="Bookman Old Style"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05745F9C"/>
    <w:multiLevelType w:val="multilevel"/>
    <w:tmpl w:val="45A2A30A"/>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7033D14"/>
    <w:multiLevelType w:val="hybridMultilevel"/>
    <w:tmpl w:val="E8CA1706"/>
    <w:lvl w:ilvl="0" w:tplc="062AF620">
      <w:start w:val="4"/>
      <w:numFmt w:val="decimal"/>
      <w:lvlText w:val="%1"/>
      <w:lvlJc w:val="left"/>
      <w:pPr>
        <w:ind w:left="1636" w:hanging="360"/>
      </w:pPr>
      <w:rPr>
        <w:rFonts w:hint="default"/>
      </w:r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9" w15:restartNumberingAfterBreak="0">
    <w:nsid w:val="07EC191C"/>
    <w:multiLevelType w:val="hybridMultilevel"/>
    <w:tmpl w:val="3E1E8836"/>
    <w:name w:val="WW8Num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095C381B"/>
    <w:multiLevelType w:val="hybridMultilevel"/>
    <w:tmpl w:val="857EB8EE"/>
    <w:lvl w:ilvl="0" w:tplc="6184911E">
      <w:start w:val="1"/>
      <w:numFmt w:val="bullet"/>
      <w:pStyle w:val="Felsorols2"/>
      <w:lvlText w:val=""/>
      <w:lvlJc w:val="left"/>
      <w:pPr>
        <w:tabs>
          <w:tab w:val="num" w:pos="10"/>
        </w:tabs>
        <w:ind w:left="180" w:firstLine="0"/>
      </w:pPr>
      <w:rPr>
        <w:rFonts w:ascii="Symbol" w:hAnsi="Symbol" w:hint="default"/>
        <w:color w:val="auto"/>
      </w:rPr>
    </w:lvl>
    <w:lvl w:ilvl="1" w:tplc="040E0003">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E92C99"/>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FC769A1"/>
    <w:multiLevelType w:val="multilevel"/>
    <w:tmpl w:val="FEC443B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1C7BDA"/>
    <w:multiLevelType w:val="hybridMultilevel"/>
    <w:tmpl w:val="1A244FA0"/>
    <w:lvl w:ilvl="0" w:tplc="FC7853A8">
      <w:start w:val="1"/>
      <w:numFmt w:val="decimal"/>
      <w:lvlText w:val="4.%1."/>
      <w:lvlJc w:val="left"/>
      <w:pPr>
        <w:tabs>
          <w:tab w:val="num" w:pos="36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4356AD7"/>
    <w:multiLevelType w:val="hybridMultilevel"/>
    <w:tmpl w:val="1422E2B4"/>
    <w:lvl w:ilvl="0" w:tplc="FE4A0E2E">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85107B7"/>
    <w:multiLevelType w:val="hybridMultilevel"/>
    <w:tmpl w:val="67A82CDE"/>
    <w:lvl w:ilvl="0" w:tplc="040E0019">
      <w:start w:val="1"/>
      <w:numFmt w:val="lowerLetter"/>
      <w:lvlText w:val="%1."/>
      <w:lvlJc w:val="left"/>
      <w:pPr>
        <w:ind w:left="36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1FE4190F"/>
    <w:multiLevelType w:val="multilevel"/>
    <w:tmpl w:val="FD0C4958"/>
    <w:lvl w:ilvl="0">
      <w:start w:val="1"/>
      <w:numFmt w:val="decimal"/>
      <w:lvlText w:val="M%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5041DC"/>
    <w:multiLevelType w:val="hybridMultilevel"/>
    <w:tmpl w:val="89EEDA1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266C2AA9"/>
    <w:multiLevelType w:val="multilevel"/>
    <w:tmpl w:val="226835D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C45A4D"/>
    <w:multiLevelType w:val="hybridMultilevel"/>
    <w:tmpl w:val="E4ECD39E"/>
    <w:lvl w:ilvl="0" w:tplc="FC5040DA">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6C63B67"/>
    <w:multiLevelType w:val="hybridMultilevel"/>
    <w:tmpl w:val="5F80404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6C74856"/>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8D9501F"/>
    <w:multiLevelType w:val="hybridMultilevel"/>
    <w:tmpl w:val="E3D644F2"/>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290D183E"/>
    <w:multiLevelType w:val="hybridMultilevel"/>
    <w:tmpl w:val="67C422FA"/>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C4808B2"/>
    <w:multiLevelType w:val="hybridMultilevel"/>
    <w:tmpl w:val="8126FFCA"/>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D2D6161"/>
    <w:multiLevelType w:val="multilevel"/>
    <w:tmpl w:val="F05EDD18"/>
    <w:lvl w:ilvl="0">
      <w:numFmt w:val="decimal"/>
      <w:lvlText w:val="M%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EBB6E6A"/>
    <w:multiLevelType w:val="multilevel"/>
    <w:tmpl w:val="3A10FCEA"/>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F767EA2"/>
    <w:multiLevelType w:val="hybridMultilevel"/>
    <w:tmpl w:val="9D7C2F60"/>
    <w:lvl w:ilvl="0" w:tplc="B09CEA1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FF87A0C"/>
    <w:multiLevelType w:val="multilevel"/>
    <w:tmpl w:val="8D243CC4"/>
    <w:lvl w:ilvl="0">
      <w:start w:val="1"/>
      <w:numFmt w:val="bullet"/>
      <w:pStyle w:val="felsorols1"/>
      <w:lvlText w:val=""/>
      <w:lvlJc w:val="left"/>
      <w:pPr>
        <w:tabs>
          <w:tab w:val="num" w:pos="600"/>
        </w:tabs>
        <w:ind w:left="600" w:hanging="360"/>
      </w:pPr>
      <w:rPr>
        <w:rFonts w:ascii="Wingdings" w:hAnsi="Wingdings" w:hint="default"/>
        <w:sz w:val="20"/>
        <w:szCs w:val="20"/>
      </w:rPr>
    </w:lvl>
    <w:lvl w:ilvl="1">
      <w:start w:val="1"/>
      <w:numFmt w:val="bullet"/>
      <w:lvlText w:val="o"/>
      <w:lvlJc w:val="left"/>
      <w:pPr>
        <w:tabs>
          <w:tab w:val="num" w:pos="1320"/>
        </w:tabs>
        <w:ind w:left="1320" w:hanging="360"/>
      </w:pPr>
      <w:rPr>
        <w:rFonts w:ascii="Courier New" w:hAnsi="Courier New" w:cs="Batang"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Batang"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Batang"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30894137"/>
    <w:multiLevelType w:val="multilevel"/>
    <w:tmpl w:val="4AAE61B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2EA08F4"/>
    <w:multiLevelType w:val="hybridMultilevel"/>
    <w:tmpl w:val="9B0E12C6"/>
    <w:lvl w:ilvl="0" w:tplc="040E000B">
      <w:start w:val="1"/>
      <w:numFmt w:val="bullet"/>
      <w:pStyle w:val="OkeanmagyarazatbekezdesCharChar1"/>
      <w:lvlText w:val=""/>
      <w:lvlJc w:val="left"/>
      <w:pPr>
        <w:tabs>
          <w:tab w:val="num" w:pos="1271"/>
        </w:tabs>
        <w:ind w:left="1271" w:hanging="397"/>
      </w:pPr>
      <w:rPr>
        <w:rFonts w:ascii="Wingdings" w:hAnsi="Wingdings" w:hint="default"/>
      </w:rPr>
    </w:lvl>
    <w:lvl w:ilvl="1" w:tplc="040E0003">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337016E8"/>
    <w:multiLevelType w:val="multilevel"/>
    <w:tmpl w:val="00D8C440"/>
    <w:lvl w:ilvl="0">
      <w:start w:val="1"/>
      <w:numFmt w:val="decimal"/>
      <w:pStyle w:val="felsoro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57A46B3"/>
    <w:multiLevelType w:val="hybridMultilevel"/>
    <w:tmpl w:val="FBA0C2D0"/>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A9A6E0C"/>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C97219E"/>
    <w:multiLevelType w:val="multilevel"/>
    <w:tmpl w:val="78BC46F2"/>
    <w:lvl w:ilvl="0">
      <w:start w:val="1"/>
      <w:numFmt w:val="upperRoman"/>
      <w:lvlText w:val="%1."/>
      <w:lvlJc w:val="left"/>
      <w:pPr>
        <w:ind w:left="3981"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E1141AC"/>
    <w:multiLevelType w:val="hybridMultilevel"/>
    <w:tmpl w:val="5B589B40"/>
    <w:lvl w:ilvl="0" w:tplc="6F161560">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6" w15:restartNumberingAfterBreak="0">
    <w:nsid w:val="3F7C3FC4"/>
    <w:multiLevelType w:val="hybridMultilevel"/>
    <w:tmpl w:val="1DF0D2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42C41EEA"/>
    <w:multiLevelType w:val="multilevel"/>
    <w:tmpl w:val="8F6E0DA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37396E"/>
    <w:multiLevelType w:val="hybridMultilevel"/>
    <w:tmpl w:val="7CD44D04"/>
    <w:lvl w:ilvl="0" w:tplc="90A802B6">
      <w:start w:val="1"/>
      <w:numFmt w:val="lowerLetter"/>
      <w:lvlText w:val="o.%1)"/>
      <w:lvlJc w:val="left"/>
      <w:pPr>
        <w:ind w:left="294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C2B5EA0"/>
    <w:multiLevelType w:val="hybridMultilevel"/>
    <w:tmpl w:val="E0328064"/>
    <w:lvl w:ilvl="0" w:tplc="43707E24">
      <w:start w:val="1"/>
      <w:numFmt w:val="bullet"/>
      <w:lvlText w:val="−"/>
      <w:lvlJc w:val="left"/>
      <w:pPr>
        <w:ind w:left="720" w:hanging="360"/>
      </w:pPr>
      <w:rPr>
        <w:rFonts w:ascii="Arial Narrow" w:hAnsi="Arial Narrow" w:cs="Helvetica-Narro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pStyle w:val="AltHeading3"/>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4F2742F5"/>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2B06CE"/>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37B66AC"/>
    <w:multiLevelType w:val="multilevel"/>
    <w:tmpl w:val="AB381DFC"/>
    <w:lvl w:ilvl="0">
      <w:start w:val="1"/>
      <w:numFmt w:val="decimal"/>
      <w:lvlText w:val="%1."/>
      <w:lvlJc w:val="left"/>
      <w:pPr>
        <w:ind w:left="720" w:hanging="360"/>
      </w:pPr>
      <w:rPr>
        <w:rFonts w:hint="default"/>
      </w:rPr>
    </w:lvl>
    <w:lvl w:ilvl="1">
      <w:start w:val="1"/>
      <w:numFmt w:val="decimal"/>
      <w:lvlText w:val="3.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4906F5E"/>
    <w:multiLevelType w:val="hybridMultilevel"/>
    <w:tmpl w:val="8BA0EA6E"/>
    <w:lvl w:ilvl="0" w:tplc="AC84C84A">
      <w:start w:val="2"/>
      <w:numFmt w:val="bullet"/>
      <w:lvlText w:val="-"/>
      <w:lvlJc w:val="left"/>
      <w:pPr>
        <w:ind w:left="2160" w:hanging="360"/>
      </w:pPr>
      <w:rPr>
        <w:rFonts w:ascii="Garamond" w:eastAsia="Times New Roman" w:hAnsi="Garamond"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8" w15:restartNumberingAfterBreak="0">
    <w:nsid w:val="55920634"/>
    <w:multiLevelType w:val="hybridMultilevel"/>
    <w:tmpl w:val="DC6A73A4"/>
    <w:lvl w:ilvl="0" w:tplc="5C14E2D8">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15:restartNumberingAfterBreak="0">
    <w:nsid w:val="561952B6"/>
    <w:multiLevelType w:val="hybridMultilevel"/>
    <w:tmpl w:val="10062B58"/>
    <w:lvl w:ilvl="0" w:tplc="F18C4590">
      <w:start w:val="1"/>
      <w:numFmt w:val="bullet"/>
      <w:pStyle w:val="Felsorols10"/>
      <w:lvlText w:val=""/>
      <w:lvlJc w:val="left"/>
      <w:pPr>
        <w:tabs>
          <w:tab w:val="num" w:pos="720"/>
        </w:tabs>
        <w:ind w:left="720" w:hanging="360"/>
      </w:pPr>
      <w:rPr>
        <w:rFonts w:ascii="Symbol" w:hAnsi="Symbol" w:hint="default"/>
      </w:rPr>
    </w:lvl>
    <w:lvl w:ilvl="1" w:tplc="6E182C4E" w:tentative="1">
      <w:start w:val="1"/>
      <w:numFmt w:val="bullet"/>
      <w:lvlText w:val="o"/>
      <w:lvlJc w:val="left"/>
      <w:pPr>
        <w:tabs>
          <w:tab w:val="num" w:pos="1440"/>
        </w:tabs>
        <w:ind w:left="1440" w:hanging="360"/>
      </w:pPr>
      <w:rPr>
        <w:rFonts w:ascii="Courier New" w:hAnsi="Courier New" w:hint="default"/>
      </w:rPr>
    </w:lvl>
    <w:lvl w:ilvl="2" w:tplc="16D09194" w:tentative="1">
      <w:start w:val="1"/>
      <w:numFmt w:val="bullet"/>
      <w:lvlText w:val=""/>
      <w:lvlJc w:val="left"/>
      <w:pPr>
        <w:tabs>
          <w:tab w:val="num" w:pos="2160"/>
        </w:tabs>
        <w:ind w:left="2160" w:hanging="360"/>
      </w:pPr>
      <w:rPr>
        <w:rFonts w:ascii="Wingdings" w:hAnsi="Wingdings" w:hint="default"/>
      </w:rPr>
    </w:lvl>
    <w:lvl w:ilvl="3" w:tplc="4DA877D8" w:tentative="1">
      <w:start w:val="1"/>
      <w:numFmt w:val="bullet"/>
      <w:lvlText w:val=""/>
      <w:lvlJc w:val="left"/>
      <w:pPr>
        <w:tabs>
          <w:tab w:val="num" w:pos="2880"/>
        </w:tabs>
        <w:ind w:left="2880" w:hanging="360"/>
      </w:pPr>
      <w:rPr>
        <w:rFonts w:ascii="Symbol" w:hAnsi="Symbol" w:hint="default"/>
      </w:rPr>
    </w:lvl>
    <w:lvl w:ilvl="4" w:tplc="2766E61E" w:tentative="1">
      <w:start w:val="1"/>
      <w:numFmt w:val="bullet"/>
      <w:lvlText w:val="o"/>
      <w:lvlJc w:val="left"/>
      <w:pPr>
        <w:tabs>
          <w:tab w:val="num" w:pos="3600"/>
        </w:tabs>
        <w:ind w:left="3600" w:hanging="360"/>
      </w:pPr>
      <w:rPr>
        <w:rFonts w:ascii="Courier New" w:hAnsi="Courier New" w:hint="default"/>
      </w:rPr>
    </w:lvl>
    <w:lvl w:ilvl="5" w:tplc="B60A214A" w:tentative="1">
      <w:start w:val="1"/>
      <w:numFmt w:val="bullet"/>
      <w:lvlText w:val=""/>
      <w:lvlJc w:val="left"/>
      <w:pPr>
        <w:tabs>
          <w:tab w:val="num" w:pos="4320"/>
        </w:tabs>
        <w:ind w:left="4320" w:hanging="360"/>
      </w:pPr>
      <w:rPr>
        <w:rFonts w:ascii="Wingdings" w:hAnsi="Wingdings" w:hint="default"/>
      </w:rPr>
    </w:lvl>
    <w:lvl w:ilvl="6" w:tplc="5A4ED50C" w:tentative="1">
      <w:start w:val="1"/>
      <w:numFmt w:val="bullet"/>
      <w:lvlText w:val=""/>
      <w:lvlJc w:val="left"/>
      <w:pPr>
        <w:tabs>
          <w:tab w:val="num" w:pos="5040"/>
        </w:tabs>
        <w:ind w:left="5040" w:hanging="360"/>
      </w:pPr>
      <w:rPr>
        <w:rFonts w:ascii="Symbol" w:hAnsi="Symbol" w:hint="default"/>
      </w:rPr>
    </w:lvl>
    <w:lvl w:ilvl="7" w:tplc="EB40A238" w:tentative="1">
      <w:start w:val="1"/>
      <w:numFmt w:val="bullet"/>
      <w:lvlText w:val="o"/>
      <w:lvlJc w:val="left"/>
      <w:pPr>
        <w:tabs>
          <w:tab w:val="num" w:pos="5760"/>
        </w:tabs>
        <w:ind w:left="5760" w:hanging="360"/>
      </w:pPr>
      <w:rPr>
        <w:rFonts w:ascii="Courier New" w:hAnsi="Courier New" w:hint="default"/>
      </w:rPr>
    </w:lvl>
    <w:lvl w:ilvl="8" w:tplc="D9121E2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6E7FD5"/>
    <w:multiLevelType w:val="hybridMultilevel"/>
    <w:tmpl w:val="5C301B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15:restartNumberingAfterBreak="0">
    <w:nsid w:val="585168CA"/>
    <w:multiLevelType w:val="hybridMultilevel"/>
    <w:tmpl w:val="AE70AC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59962B61"/>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5A900A29"/>
    <w:multiLevelType w:val="multilevel"/>
    <w:tmpl w:val="18CEE528"/>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AAE1265"/>
    <w:multiLevelType w:val="hybridMultilevel"/>
    <w:tmpl w:val="D3503CF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5" w15:restartNumberingAfterBreak="0">
    <w:nsid w:val="5B103D3A"/>
    <w:multiLevelType w:val="hybridMultilevel"/>
    <w:tmpl w:val="6798CC78"/>
    <w:lvl w:ilvl="0" w:tplc="CDE676A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C322D05"/>
    <w:multiLevelType w:val="hybridMultilevel"/>
    <w:tmpl w:val="0A80550A"/>
    <w:lvl w:ilvl="0" w:tplc="7BC23142">
      <w:start w:val="1"/>
      <w:numFmt w:val="decimal"/>
      <w:lvlText w:val="%1)"/>
      <w:lvlJc w:val="left"/>
      <w:pPr>
        <w:tabs>
          <w:tab w:val="num" w:pos="360"/>
        </w:tabs>
        <w:ind w:left="360" w:hanging="360"/>
      </w:pPr>
      <w:rPr>
        <w:rFonts w:hint="default"/>
        <w:b/>
        <w:i w:val="0"/>
        <w:color w:val="00839B"/>
      </w:rPr>
    </w:lvl>
    <w:lvl w:ilvl="1" w:tplc="3288191E">
      <w:start w:val="1"/>
      <w:numFmt w:val="lowerLetter"/>
      <w:lvlText w:val="%2)"/>
      <w:lvlJc w:val="left"/>
      <w:pPr>
        <w:tabs>
          <w:tab w:val="num" w:pos="1222"/>
        </w:tabs>
        <w:ind w:left="1222" w:hanging="284"/>
      </w:pPr>
      <w:rPr>
        <w:rFonts w:ascii="Arial" w:hAnsi="Arial" w:hint="default"/>
        <w:b/>
        <w:i w:val="0"/>
        <w:color w:val="00839B"/>
        <w:sz w:val="22"/>
        <w:szCs w:val="22"/>
      </w:rPr>
    </w:lvl>
    <w:lvl w:ilvl="2" w:tplc="0B88D5F6">
      <w:start w:val="1"/>
      <w:numFmt w:val="bullet"/>
      <w:pStyle w:val="felsorolsVGT"/>
      <w:lvlText w:val=""/>
      <w:lvlJc w:val="left"/>
      <w:pPr>
        <w:tabs>
          <w:tab w:val="num" w:pos="2198"/>
        </w:tabs>
        <w:ind w:left="2121" w:hanging="283"/>
      </w:pPr>
      <w:rPr>
        <w:rFonts w:ascii="Wingdings" w:hAnsi="Wingdings" w:hint="default"/>
        <w:b/>
        <w:i w:val="0"/>
        <w:color w:val="00839B"/>
        <w:sz w:val="22"/>
      </w:rPr>
    </w:lvl>
    <w:lvl w:ilvl="3" w:tplc="CD9668D0" w:tentative="1">
      <w:start w:val="1"/>
      <w:numFmt w:val="decimal"/>
      <w:lvlText w:val="%4."/>
      <w:lvlJc w:val="left"/>
      <w:pPr>
        <w:tabs>
          <w:tab w:val="num" w:pos="2738"/>
        </w:tabs>
        <w:ind w:left="2738" w:hanging="360"/>
      </w:pPr>
    </w:lvl>
    <w:lvl w:ilvl="4" w:tplc="80E44C10" w:tentative="1">
      <w:start w:val="1"/>
      <w:numFmt w:val="lowerLetter"/>
      <w:lvlText w:val="%5."/>
      <w:lvlJc w:val="left"/>
      <w:pPr>
        <w:tabs>
          <w:tab w:val="num" w:pos="3458"/>
        </w:tabs>
        <w:ind w:left="3458" w:hanging="360"/>
      </w:pPr>
    </w:lvl>
    <w:lvl w:ilvl="5" w:tplc="652E2D4C" w:tentative="1">
      <w:start w:val="1"/>
      <w:numFmt w:val="lowerRoman"/>
      <w:lvlText w:val="%6."/>
      <w:lvlJc w:val="right"/>
      <w:pPr>
        <w:tabs>
          <w:tab w:val="num" w:pos="4178"/>
        </w:tabs>
        <w:ind w:left="4178" w:hanging="180"/>
      </w:pPr>
    </w:lvl>
    <w:lvl w:ilvl="6" w:tplc="36109074" w:tentative="1">
      <w:start w:val="1"/>
      <w:numFmt w:val="decimal"/>
      <w:lvlText w:val="%7."/>
      <w:lvlJc w:val="left"/>
      <w:pPr>
        <w:tabs>
          <w:tab w:val="num" w:pos="4898"/>
        </w:tabs>
        <w:ind w:left="4898" w:hanging="360"/>
      </w:pPr>
    </w:lvl>
    <w:lvl w:ilvl="7" w:tplc="5A32AF16" w:tentative="1">
      <w:start w:val="1"/>
      <w:numFmt w:val="lowerLetter"/>
      <w:lvlText w:val="%8."/>
      <w:lvlJc w:val="left"/>
      <w:pPr>
        <w:tabs>
          <w:tab w:val="num" w:pos="5618"/>
        </w:tabs>
        <w:ind w:left="5618" w:hanging="360"/>
      </w:pPr>
    </w:lvl>
    <w:lvl w:ilvl="8" w:tplc="606EB1F4" w:tentative="1">
      <w:start w:val="1"/>
      <w:numFmt w:val="lowerRoman"/>
      <w:lvlText w:val="%9."/>
      <w:lvlJc w:val="right"/>
      <w:pPr>
        <w:tabs>
          <w:tab w:val="num" w:pos="6338"/>
        </w:tabs>
        <w:ind w:left="6338" w:hanging="180"/>
      </w:pPr>
    </w:lvl>
  </w:abstractNum>
  <w:abstractNum w:abstractNumId="57" w15:restartNumberingAfterBreak="0">
    <w:nsid w:val="5F267E25"/>
    <w:multiLevelType w:val="hybridMultilevel"/>
    <w:tmpl w:val="2C10B0CC"/>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6036525A"/>
    <w:multiLevelType w:val="multilevel"/>
    <w:tmpl w:val="226835D6"/>
    <w:lvl w:ilvl="0">
      <w:start w:val="2"/>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61A83668"/>
    <w:multiLevelType w:val="hybridMultilevel"/>
    <w:tmpl w:val="6B96D1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0" w15:restartNumberingAfterBreak="0">
    <w:nsid w:val="62AF1FD0"/>
    <w:multiLevelType w:val="hybridMultilevel"/>
    <w:tmpl w:val="FA16E09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1">
      <w:start w:val="1"/>
      <w:numFmt w:val="bullet"/>
      <w:lvlText w:val=""/>
      <w:lvlJc w:val="left"/>
      <w:pPr>
        <w:ind w:left="2869" w:hanging="360"/>
      </w:pPr>
      <w:rPr>
        <w:rFonts w:ascii="Symbol" w:hAnsi="Symbol"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1" w15:restartNumberingAfterBreak="0">
    <w:nsid w:val="634E74AD"/>
    <w:multiLevelType w:val="multilevel"/>
    <w:tmpl w:val="8A1AA7FE"/>
    <w:lvl w:ilvl="0">
      <w:start w:val="3"/>
      <w:numFmt w:val="bullet"/>
      <w:lvlText w:val="-"/>
      <w:lvlJc w:val="left"/>
      <w:pPr>
        <w:tabs>
          <w:tab w:val="num" w:pos="1326"/>
        </w:tabs>
        <w:ind w:left="1326" w:hanging="360"/>
      </w:pPr>
      <w:rPr>
        <w:rFonts w:ascii="Times New Roman" w:eastAsia="Times New Roman" w:hAnsi="Times New Roman" w:cs="Times New Roman" w:hint="default"/>
      </w:rPr>
    </w:lvl>
    <w:lvl w:ilvl="1" w:tentative="1">
      <w:start w:val="1"/>
      <w:numFmt w:val="bullet"/>
      <w:lvlText w:val="o"/>
      <w:lvlJc w:val="left"/>
      <w:pPr>
        <w:tabs>
          <w:tab w:val="num" w:pos="2046"/>
        </w:tabs>
        <w:ind w:left="2046" w:hanging="360"/>
      </w:pPr>
      <w:rPr>
        <w:rFonts w:ascii="Courier New" w:hAnsi="Courier New" w:hint="default"/>
      </w:rPr>
    </w:lvl>
    <w:lvl w:ilvl="2" w:tentative="1">
      <w:start w:val="1"/>
      <w:numFmt w:val="bullet"/>
      <w:lvlText w:val=""/>
      <w:lvlJc w:val="left"/>
      <w:pPr>
        <w:tabs>
          <w:tab w:val="num" w:pos="2766"/>
        </w:tabs>
        <w:ind w:left="2766" w:hanging="360"/>
      </w:pPr>
      <w:rPr>
        <w:rFonts w:ascii="Wingdings" w:hAnsi="Wingdings" w:hint="default"/>
      </w:rPr>
    </w:lvl>
    <w:lvl w:ilvl="3" w:tentative="1">
      <w:start w:val="1"/>
      <w:numFmt w:val="bullet"/>
      <w:pStyle w:val="AltHeading4"/>
      <w:lvlText w:val=""/>
      <w:lvlJc w:val="left"/>
      <w:pPr>
        <w:tabs>
          <w:tab w:val="num" w:pos="3486"/>
        </w:tabs>
        <w:ind w:left="3486" w:hanging="360"/>
      </w:pPr>
      <w:rPr>
        <w:rFonts w:ascii="Symbol" w:hAnsi="Symbol" w:hint="default"/>
      </w:rPr>
    </w:lvl>
    <w:lvl w:ilvl="4" w:tentative="1">
      <w:start w:val="1"/>
      <w:numFmt w:val="bullet"/>
      <w:lvlText w:val="o"/>
      <w:lvlJc w:val="left"/>
      <w:pPr>
        <w:tabs>
          <w:tab w:val="num" w:pos="4206"/>
        </w:tabs>
        <w:ind w:left="4206" w:hanging="360"/>
      </w:pPr>
      <w:rPr>
        <w:rFonts w:ascii="Courier New" w:hAnsi="Courier New" w:hint="default"/>
      </w:rPr>
    </w:lvl>
    <w:lvl w:ilvl="5" w:tentative="1">
      <w:start w:val="1"/>
      <w:numFmt w:val="bullet"/>
      <w:lvlText w:val=""/>
      <w:lvlJc w:val="left"/>
      <w:pPr>
        <w:tabs>
          <w:tab w:val="num" w:pos="4926"/>
        </w:tabs>
        <w:ind w:left="4926" w:hanging="360"/>
      </w:pPr>
      <w:rPr>
        <w:rFonts w:ascii="Wingdings" w:hAnsi="Wingdings" w:hint="default"/>
      </w:rPr>
    </w:lvl>
    <w:lvl w:ilvl="6" w:tentative="1">
      <w:start w:val="1"/>
      <w:numFmt w:val="bullet"/>
      <w:lvlText w:val=""/>
      <w:lvlJc w:val="left"/>
      <w:pPr>
        <w:tabs>
          <w:tab w:val="num" w:pos="5646"/>
        </w:tabs>
        <w:ind w:left="5646" w:hanging="360"/>
      </w:pPr>
      <w:rPr>
        <w:rFonts w:ascii="Symbol" w:hAnsi="Symbol" w:hint="default"/>
      </w:rPr>
    </w:lvl>
    <w:lvl w:ilvl="7" w:tentative="1">
      <w:start w:val="1"/>
      <w:numFmt w:val="bullet"/>
      <w:lvlText w:val="o"/>
      <w:lvlJc w:val="left"/>
      <w:pPr>
        <w:tabs>
          <w:tab w:val="num" w:pos="6366"/>
        </w:tabs>
        <w:ind w:left="6366" w:hanging="360"/>
      </w:pPr>
      <w:rPr>
        <w:rFonts w:ascii="Courier New" w:hAnsi="Courier New" w:hint="default"/>
      </w:rPr>
    </w:lvl>
    <w:lvl w:ilvl="8" w:tentative="1">
      <w:start w:val="1"/>
      <w:numFmt w:val="bullet"/>
      <w:lvlText w:val=""/>
      <w:lvlJc w:val="left"/>
      <w:pPr>
        <w:tabs>
          <w:tab w:val="num" w:pos="7086"/>
        </w:tabs>
        <w:ind w:left="7086" w:hanging="360"/>
      </w:pPr>
      <w:rPr>
        <w:rFonts w:ascii="Wingdings" w:hAnsi="Wingdings" w:hint="default"/>
      </w:rPr>
    </w:lvl>
  </w:abstractNum>
  <w:abstractNum w:abstractNumId="62"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3" w15:restartNumberingAfterBreak="0">
    <w:nsid w:val="64AA1E81"/>
    <w:multiLevelType w:val="hybridMultilevel"/>
    <w:tmpl w:val="9BC8C2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6035958"/>
    <w:multiLevelType w:val="multilevel"/>
    <w:tmpl w:val="8EF4B842"/>
    <w:lvl w:ilvl="0">
      <w:start w:val="1"/>
      <w:numFmt w:val="bullet"/>
      <w:lvlText w:val="◘"/>
      <w:lvlJc w:val="left"/>
      <w:pPr>
        <w:tabs>
          <w:tab w:val="num" w:pos="1440"/>
        </w:tabs>
      </w:pPr>
      <w:rPr>
        <w:rFonts w:ascii="Courier New" w:hAnsi="Courier New" w:hint="default"/>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5" w15:restartNumberingAfterBreak="0">
    <w:nsid w:val="68D86EAB"/>
    <w:multiLevelType w:val="hybridMultilevel"/>
    <w:tmpl w:val="DF40154A"/>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157CA8E4">
      <w:start w:val="7"/>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696925FB"/>
    <w:multiLevelType w:val="hybridMultilevel"/>
    <w:tmpl w:val="7B4A5E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A6E3DB8"/>
    <w:multiLevelType w:val="hybridMultilevel"/>
    <w:tmpl w:val="EB7ED4CE"/>
    <w:lvl w:ilvl="0" w:tplc="E48A0EFA">
      <w:start w:val="1"/>
      <w:numFmt w:val="decimal"/>
      <w:lvlText w:val="3.1.%1."/>
      <w:lvlJc w:val="left"/>
      <w:pPr>
        <w:ind w:left="1004" w:hanging="360"/>
      </w:pPr>
      <w:rPr>
        <w:rFonts w:hint="default"/>
        <w:b w:val="0"/>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8" w15:restartNumberingAfterBreak="0">
    <w:nsid w:val="6B2E1559"/>
    <w:multiLevelType w:val="multilevel"/>
    <w:tmpl w:val="B6C65B8A"/>
    <w:lvl w:ilvl="0">
      <w:start w:val="1"/>
      <w:numFmt w:val="decimal"/>
      <w:lvlText w:val="%1."/>
      <w:lvlJc w:val="left"/>
      <w:pPr>
        <w:tabs>
          <w:tab w:val="num" w:pos="705"/>
        </w:tabs>
        <w:ind w:left="705" w:hanging="705"/>
      </w:pPr>
      <w:rPr>
        <w:rFonts w:hint="default"/>
        <w:b/>
        <w:caps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1996"/>
        </w:tabs>
        <w:ind w:left="1996"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B805A9D"/>
    <w:multiLevelType w:val="singleLevel"/>
    <w:tmpl w:val="370E69C6"/>
    <w:lvl w:ilvl="0">
      <w:start w:val="1"/>
      <w:numFmt w:val="decimal"/>
      <w:pStyle w:val="felsorols5"/>
      <w:lvlText w:val="%1)"/>
      <w:lvlJc w:val="left"/>
      <w:pPr>
        <w:tabs>
          <w:tab w:val="num" w:pos="360"/>
        </w:tabs>
        <w:ind w:left="360" w:hanging="360"/>
      </w:pPr>
    </w:lvl>
  </w:abstractNum>
  <w:abstractNum w:abstractNumId="70"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abstractNum w:abstractNumId="71" w15:restartNumberingAfterBreak="0">
    <w:nsid w:val="72027ACA"/>
    <w:multiLevelType w:val="hybridMultilevel"/>
    <w:tmpl w:val="DB4CA9F8"/>
    <w:lvl w:ilvl="0" w:tplc="5AF4B3BC">
      <w:start w:val="7"/>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6B24BB2"/>
    <w:multiLevelType w:val="hybridMultilevel"/>
    <w:tmpl w:val="596281CC"/>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76F22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7BA684D"/>
    <w:multiLevelType w:val="hybridMultilevel"/>
    <w:tmpl w:val="2794DD28"/>
    <w:lvl w:ilvl="0" w:tplc="040E0019">
      <w:start w:val="1"/>
      <w:numFmt w:val="lowerLetter"/>
      <w:lvlText w:val="%1."/>
      <w:lvlJc w:val="left"/>
      <w:pPr>
        <w:ind w:left="720" w:hanging="360"/>
      </w:pPr>
    </w:lvl>
    <w:lvl w:ilvl="1" w:tplc="040E000B">
      <w:start w:val="1"/>
      <w:numFmt w:val="bullet"/>
      <w:lvlText w:val=""/>
      <w:lvlJc w:val="left"/>
      <w:pPr>
        <w:ind w:left="1353" w:hanging="360"/>
      </w:pPr>
      <w:rPr>
        <w:rFonts w:ascii="Wingdings" w:hAnsi="Wingding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7D33095"/>
    <w:multiLevelType w:val="hybridMultilevel"/>
    <w:tmpl w:val="C766187A"/>
    <w:lvl w:ilvl="0" w:tplc="4E9C06E8">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73666E26">
      <w:start w:val="4"/>
      <w:numFmt w:val="bullet"/>
      <w:lvlText w:val="-"/>
      <w:lvlJc w:val="left"/>
      <w:pPr>
        <w:tabs>
          <w:tab w:val="num" w:pos="2400"/>
        </w:tabs>
        <w:ind w:left="2400" w:hanging="42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8830240"/>
    <w:multiLevelType w:val="hybridMultilevel"/>
    <w:tmpl w:val="90B62044"/>
    <w:lvl w:ilvl="0" w:tplc="51D25BF8">
      <w:start w:val="1"/>
      <w:numFmt w:val="upperLetter"/>
      <w:lvlText w:val="%1."/>
      <w:lvlJc w:val="left"/>
      <w:pPr>
        <w:ind w:left="1440" w:hanging="360"/>
      </w:pPr>
      <w:rPr>
        <w:b/>
        <w:i w:val="0"/>
        <w:sz w:val="26"/>
        <w:szCs w:val="26"/>
      </w:rPr>
    </w:lvl>
    <w:lvl w:ilvl="1" w:tplc="53D4650C">
      <w:numFmt w:val="bullet"/>
      <w:lvlText w:val="-"/>
      <w:lvlJc w:val="left"/>
      <w:pPr>
        <w:ind w:left="2160" w:hanging="360"/>
      </w:pPr>
      <w:rPr>
        <w:rFonts w:ascii="Bookman Old Style" w:eastAsia="Times New Roman" w:hAnsi="Bookman Old Style" w:cs="Times New Roman" w:hint="default"/>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7" w15:restartNumberingAfterBreak="0">
    <w:nsid w:val="78D00683"/>
    <w:multiLevelType w:val="hybridMultilevel"/>
    <w:tmpl w:val="F940D208"/>
    <w:lvl w:ilvl="0" w:tplc="21C62934">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7D9753C0"/>
    <w:multiLevelType w:val="multilevel"/>
    <w:tmpl w:val="AB649E46"/>
    <w:lvl w:ilvl="0">
      <w:start w:val="1"/>
      <w:numFmt w:val="decimal"/>
      <w:lvlText w:val="%1."/>
      <w:lvlJc w:val="left"/>
      <w:pPr>
        <w:tabs>
          <w:tab w:val="num" w:pos="705"/>
        </w:tabs>
        <w:ind w:left="705" w:hanging="705"/>
      </w:pPr>
      <w:rPr>
        <w:rFonts w:hint="default"/>
        <w:b/>
        <w:caps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F931147"/>
    <w:multiLevelType w:val="hybridMultilevel"/>
    <w:tmpl w:val="0F2ECC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2"/>
  </w:num>
  <w:num w:numId="2">
    <w:abstractNumId w:val="61"/>
  </w:num>
  <w:num w:numId="3">
    <w:abstractNumId w:val="31"/>
  </w:num>
  <w:num w:numId="4">
    <w:abstractNumId w:val="2"/>
  </w:num>
  <w:num w:numId="5">
    <w:abstractNumId w:val="53"/>
  </w:num>
  <w:num w:numId="6">
    <w:abstractNumId w:val="21"/>
  </w:num>
  <w:num w:numId="7">
    <w:abstractNumId w:val="43"/>
  </w:num>
  <w:num w:numId="8">
    <w:abstractNumId w:val="78"/>
  </w:num>
  <w:num w:numId="9">
    <w:abstractNumId w:val="68"/>
  </w:num>
  <w:num w:numId="10">
    <w:abstractNumId w:val="0"/>
  </w:num>
  <w:num w:numId="11">
    <w:abstractNumId w:val="1"/>
  </w:num>
  <w:num w:numId="12">
    <w:abstractNumId w:val="45"/>
  </w:num>
  <w:num w:numId="13">
    <w:abstractNumId w:val="29"/>
  </w:num>
  <w:num w:numId="14">
    <w:abstractNumId w:val="25"/>
  </w:num>
  <w:num w:numId="15">
    <w:abstractNumId w:val="11"/>
  </w:num>
  <w:num w:numId="16">
    <w:abstractNumId w:val="12"/>
  </w:num>
  <w:num w:numId="17">
    <w:abstractNumId w:val="33"/>
  </w:num>
  <w:num w:numId="18">
    <w:abstractNumId w:val="18"/>
  </w:num>
  <w:num w:numId="19">
    <w:abstractNumId w:val="70"/>
  </w:num>
  <w:num w:numId="20">
    <w:abstractNumId w:val="28"/>
  </w:num>
  <w:num w:numId="21">
    <w:abstractNumId w:val="39"/>
  </w:num>
  <w:num w:numId="22">
    <w:abstractNumId w:val="62"/>
  </w:num>
  <w:num w:numId="23">
    <w:abstractNumId w:val="10"/>
  </w:num>
  <w:num w:numId="24">
    <w:abstractNumId w:val="40"/>
  </w:num>
  <w:num w:numId="25">
    <w:abstractNumId w:val="49"/>
  </w:num>
  <w:num w:numId="26">
    <w:abstractNumId w:val="44"/>
  </w:num>
  <w:num w:numId="27">
    <w:abstractNumId w:val="69"/>
  </w:num>
  <w:num w:numId="28">
    <w:abstractNumId w:val="52"/>
  </w:num>
  <w:num w:numId="29">
    <w:abstractNumId w:val="56"/>
  </w:num>
  <w:num w:numId="30">
    <w:abstractNumId w:val="34"/>
  </w:num>
  <w:num w:numId="31">
    <w:abstractNumId w:val="76"/>
  </w:num>
  <w:num w:numId="32">
    <w:abstractNumId w:val="58"/>
  </w:num>
  <w:num w:numId="33">
    <w:abstractNumId w:val="54"/>
  </w:num>
  <w:num w:numId="34">
    <w:abstractNumId w:val="60"/>
  </w:num>
  <w:num w:numId="35">
    <w:abstractNumId w:val="27"/>
  </w:num>
  <w:num w:numId="36">
    <w:abstractNumId w:val="30"/>
  </w:num>
  <w:num w:numId="37">
    <w:abstractNumId w:val="7"/>
  </w:num>
  <w:num w:numId="38">
    <w:abstractNumId w:val="26"/>
  </w:num>
  <w:num w:numId="39">
    <w:abstractNumId w:val="64"/>
  </w:num>
  <w:num w:numId="40">
    <w:abstractNumId w:val="9"/>
  </w:num>
  <w:num w:numId="41">
    <w:abstractNumId w:val="63"/>
  </w:num>
  <w:num w:numId="42">
    <w:abstractNumId w:val="67"/>
  </w:num>
  <w:num w:numId="43">
    <w:abstractNumId w:val="75"/>
  </w:num>
  <w:num w:numId="44">
    <w:abstractNumId w:val="37"/>
  </w:num>
  <w:num w:numId="45">
    <w:abstractNumId w:val="4"/>
  </w:num>
  <w:num w:numId="46">
    <w:abstractNumId w:val="16"/>
  </w:num>
  <w:num w:numId="47">
    <w:abstractNumId w:val="46"/>
  </w:num>
  <w:num w:numId="48">
    <w:abstractNumId w:val="6"/>
  </w:num>
  <w:num w:numId="49">
    <w:abstractNumId w:val="59"/>
  </w:num>
  <w:num w:numId="50">
    <w:abstractNumId w:val="66"/>
  </w:num>
  <w:num w:numId="51">
    <w:abstractNumId w:val="51"/>
  </w:num>
  <w:num w:numId="52">
    <w:abstractNumId w:val="41"/>
  </w:num>
  <w:num w:numId="53">
    <w:abstractNumId w:val="50"/>
  </w:num>
  <w:num w:numId="54">
    <w:abstractNumId w:val="55"/>
  </w:num>
  <w:num w:numId="55">
    <w:abstractNumId w:val="79"/>
  </w:num>
  <w:num w:numId="56">
    <w:abstractNumId w:val="36"/>
  </w:num>
  <w:num w:numId="57">
    <w:abstractNumId w:val="5"/>
  </w:num>
  <w:num w:numId="58">
    <w:abstractNumId w:val="14"/>
  </w:num>
  <w:num w:numId="59">
    <w:abstractNumId w:val="57"/>
  </w:num>
  <w:num w:numId="60">
    <w:abstractNumId w:val="13"/>
  </w:num>
  <w:num w:numId="61">
    <w:abstractNumId w:val="35"/>
  </w:num>
  <w:num w:numId="62">
    <w:abstractNumId w:val="73"/>
  </w:num>
  <w:num w:numId="63">
    <w:abstractNumId w:val="72"/>
  </w:num>
  <w:num w:numId="64">
    <w:abstractNumId w:val="65"/>
  </w:num>
  <w:num w:numId="65">
    <w:abstractNumId w:val="74"/>
  </w:num>
  <w:num w:numId="66">
    <w:abstractNumId w:val="23"/>
  </w:num>
  <w:num w:numId="67">
    <w:abstractNumId w:val="24"/>
  </w:num>
  <w:num w:numId="68">
    <w:abstractNumId w:val="71"/>
  </w:num>
  <w:num w:numId="69">
    <w:abstractNumId w:val="32"/>
  </w:num>
  <w:num w:numId="70">
    <w:abstractNumId w:val="77"/>
  </w:num>
  <w:num w:numId="71">
    <w:abstractNumId w:val="15"/>
  </w:num>
  <w:num w:numId="72">
    <w:abstractNumId w:val="47"/>
  </w:num>
  <w:num w:numId="73">
    <w:abstractNumId w:val="19"/>
  </w:num>
  <w:num w:numId="74">
    <w:abstractNumId w:val="38"/>
  </w:num>
  <w:num w:numId="75">
    <w:abstractNumId w:val="20"/>
  </w:num>
  <w:num w:numId="76">
    <w:abstractNumId w:val="22"/>
  </w:num>
  <w:num w:numId="77">
    <w:abstractNumId w:val="48"/>
  </w:num>
  <w:num w:numId="78">
    <w:abstractNumId w:val="3"/>
    <w:lvlOverride w:ilvl="0">
      <w:lvl w:ilvl="0">
        <w:numFmt w:val="bullet"/>
        <w:lvlText w:val="-"/>
        <w:legacy w:legacy="1" w:legacySpace="0" w:legacyIndent="518"/>
        <w:lvlJc w:val="left"/>
        <w:rPr>
          <w:rFonts w:ascii="Times New Roman" w:hAnsi="Times New Roman" w:hint="default"/>
        </w:rPr>
      </w:lvl>
    </w:lvlOverride>
  </w:num>
  <w:num w:numId="79">
    <w:abstractNumId w:val="17"/>
  </w:num>
  <w:num w:numId="80">
    <w:abstractNumId w:va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E2"/>
    <w:rsid w:val="000010DC"/>
    <w:rsid w:val="00001CA3"/>
    <w:rsid w:val="000029AE"/>
    <w:rsid w:val="00002F1E"/>
    <w:rsid w:val="00004E9A"/>
    <w:rsid w:val="00007A62"/>
    <w:rsid w:val="00010037"/>
    <w:rsid w:val="000112E3"/>
    <w:rsid w:val="00011669"/>
    <w:rsid w:val="00011945"/>
    <w:rsid w:val="00015B94"/>
    <w:rsid w:val="00021E77"/>
    <w:rsid w:val="00027427"/>
    <w:rsid w:val="00032916"/>
    <w:rsid w:val="00040033"/>
    <w:rsid w:val="00040851"/>
    <w:rsid w:val="00043C01"/>
    <w:rsid w:val="00044446"/>
    <w:rsid w:val="0004489C"/>
    <w:rsid w:val="00044E41"/>
    <w:rsid w:val="000466FE"/>
    <w:rsid w:val="0004731C"/>
    <w:rsid w:val="00050A6C"/>
    <w:rsid w:val="00050F22"/>
    <w:rsid w:val="00051635"/>
    <w:rsid w:val="00053E3A"/>
    <w:rsid w:val="00060198"/>
    <w:rsid w:val="00060AF1"/>
    <w:rsid w:val="0006172F"/>
    <w:rsid w:val="00065C69"/>
    <w:rsid w:val="00067F36"/>
    <w:rsid w:val="00072ABC"/>
    <w:rsid w:val="00072CD7"/>
    <w:rsid w:val="00073B92"/>
    <w:rsid w:val="000750AC"/>
    <w:rsid w:val="00082551"/>
    <w:rsid w:val="00083C60"/>
    <w:rsid w:val="000852F1"/>
    <w:rsid w:val="00087654"/>
    <w:rsid w:val="00087CC2"/>
    <w:rsid w:val="00090949"/>
    <w:rsid w:val="00091E45"/>
    <w:rsid w:val="0009210F"/>
    <w:rsid w:val="00097C51"/>
    <w:rsid w:val="00097FEE"/>
    <w:rsid w:val="000A0922"/>
    <w:rsid w:val="000A2003"/>
    <w:rsid w:val="000A2174"/>
    <w:rsid w:val="000A300A"/>
    <w:rsid w:val="000A4804"/>
    <w:rsid w:val="000A5FF7"/>
    <w:rsid w:val="000A6C29"/>
    <w:rsid w:val="000A7B0E"/>
    <w:rsid w:val="000A7FF0"/>
    <w:rsid w:val="000B46DA"/>
    <w:rsid w:val="000B5345"/>
    <w:rsid w:val="000B55A8"/>
    <w:rsid w:val="000C0167"/>
    <w:rsid w:val="000C2152"/>
    <w:rsid w:val="000C3276"/>
    <w:rsid w:val="000C5521"/>
    <w:rsid w:val="000C5AB1"/>
    <w:rsid w:val="000C5C14"/>
    <w:rsid w:val="000C654F"/>
    <w:rsid w:val="000C7E23"/>
    <w:rsid w:val="000D11FD"/>
    <w:rsid w:val="000D2436"/>
    <w:rsid w:val="000D2986"/>
    <w:rsid w:val="000D3A47"/>
    <w:rsid w:val="000D3B55"/>
    <w:rsid w:val="000D4299"/>
    <w:rsid w:val="000D47F9"/>
    <w:rsid w:val="000D5856"/>
    <w:rsid w:val="000D6C46"/>
    <w:rsid w:val="000E059B"/>
    <w:rsid w:val="000E23B5"/>
    <w:rsid w:val="000E2813"/>
    <w:rsid w:val="000E4FAC"/>
    <w:rsid w:val="000E771C"/>
    <w:rsid w:val="000F02D6"/>
    <w:rsid w:val="000F0962"/>
    <w:rsid w:val="000F2E34"/>
    <w:rsid w:val="000F3DF1"/>
    <w:rsid w:val="000F4A3A"/>
    <w:rsid w:val="00105E01"/>
    <w:rsid w:val="001076AD"/>
    <w:rsid w:val="00111B52"/>
    <w:rsid w:val="00112F5D"/>
    <w:rsid w:val="00113A97"/>
    <w:rsid w:val="00114FBA"/>
    <w:rsid w:val="001154F2"/>
    <w:rsid w:val="00115D0B"/>
    <w:rsid w:val="00120BFF"/>
    <w:rsid w:val="0012218F"/>
    <w:rsid w:val="001244F4"/>
    <w:rsid w:val="001244FD"/>
    <w:rsid w:val="00124599"/>
    <w:rsid w:val="0012483A"/>
    <w:rsid w:val="00124A69"/>
    <w:rsid w:val="001257BE"/>
    <w:rsid w:val="00126235"/>
    <w:rsid w:val="0013097B"/>
    <w:rsid w:val="00130F2B"/>
    <w:rsid w:val="001320A0"/>
    <w:rsid w:val="00132618"/>
    <w:rsid w:val="00132662"/>
    <w:rsid w:val="00132EDC"/>
    <w:rsid w:val="001343EA"/>
    <w:rsid w:val="00135287"/>
    <w:rsid w:val="0013676A"/>
    <w:rsid w:val="001373EF"/>
    <w:rsid w:val="001375BC"/>
    <w:rsid w:val="00140EA6"/>
    <w:rsid w:val="0014100D"/>
    <w:rsid w:val="001410DE"/>
    <w:rsid w:val="0014148E"/>
    <w:rsid w:val="0014152D"/>
    <w:rsid w:val="00144F8D"/>
    <w:rsid w:val="00151457"/>
    <w:rsid w:val="00152813"/>
    <w:rsid w:val="00152F3A"/>
    <w:rsid w:val="00152F5A"/>
    <w:rsid w:val="00155819"/>
    <w:rsid w:val="001567CF"/>
    <w:rsid w:val="00157615"/>
    <w:rsid w:val="001632D4"/>
    <w:rsid w:val="00163A40"/>
    <w:rsid w:val="00163C4C"/>
    <w:rsid w:val="00165219"/>
    <w:rsid w:val="0016532D"/>
    <w:rsid w:val="00165718"/>
    <w:rsid w:val="00170408"/>
    <w:rsid w:val="00170A68"/>
    <w:rsid w:val="0017224F"/>
    <w:rsid w:val="001725B9"/>
    <w:rsid w:val="00174804"/>
    <w:rsid w:val="00175774"/>
    <w:rsid w:val="00175EDF"/>
    <w:rsid w:val="00177137"/>
    <w:rsid w:val="00177F92"/>
    <w:rsid w:val="00183F31"/>
    <w:rsid w:val="001855DB"/>
    <w:rsid w:val="001857E5"/>
    <w:rsid w:val="001871F6"/>
    <w:rsid w:val="00191B1E"/>
    <w:rsid w:val="0019265D"/>
    <w:rsid w:val="00192B67"/>
    <w:rsid w:val="00195BB0"/>
    <w:rsid w:val="00196460"/>
    <w:rsid w:val="001978AD"/>
    <w:rsid w:val="001A0077"/>
    <w:rsid w:val="001A05FE"/>
    <w:rsid w:val="001A07B4"/>
    <w:rsid w:val="001A0FE2"/>
    <w:rsid w:val="001A191A"/>
    <w:rsid w:val="001A20C1"/>
    <w:rsid w:val="001A2A2F"/>
    <w:rsid w:val="001A5CAB"/>
    <w:rsid w:val="001A701D"/>
    <w:rsid w:val="001B1F21"/>
    <w:rsid w:val="001B20DD"/>
    <w:rsid w:val="001B2CF5"/>
    <w:rsid w:val="001B49EA"/>
    <w:rsid w:val="001B73CE"/>
    <w:rsid w:val="001B75AE"/>
    <w:rsid w:val="001C0C01"/>
    <w:rsid w:val="001C2A66"/>
    <w:rsid w:val="001C2CFF"/>
    <w:rsid w:val="001C48C6"/>
    <w:rsid w:val="001C5456"/>
    <w:rsid w:val="001C55B8"/>
    <w:rsid w:val="001C5A67"/>
    <w:rsid w:val="001C6145"/>
    <w:rsid w:val="001C7C1F"/>
    <w:rsid w:val="001D0205"/>
    <w:rsid w:val="001D0CA1"/>
    <w:rsid w:val="001D0ED4"/>
    <w:rsid w:val="001D271D"/>
    <w:rsid w:val="001D2945"/>
    <w:rsid w:val="001D3DC3"/>
    <w:rsid w:val="001D4FE6"/>
    <w:rsid w:val="001D6706"/>
    <w:rsid w:val="001E02FF"/>
    <w:rsid w:val="001E153A"/>
    <w:rsid w:val="001E2079"/>
    <w:rsid w:val="001E45F0"/>
    <w:rsid w:val="001E486A"/>
    <w:rsid w:val="001F0C56"/>
    <w:rsid w:val="001F2D77"/>
    <w:rsid w:val="001F4043"/>
    <w:rsid w:val="001F4BEE"/>
    <w:rsid w:val="001F5265"/>
    <w:rsid w:val="001F63DE"/>
    <w:rsid w:val="001F675E"/>
    <w:rsid w:val="001F77E5"/>
    <w:rsid w:val="00200A5F"/>
    <w:rsid w:val="00200F1E"/>
    <w:rsid w:val="00201A3A"/>
    <w:rsid w:val="002032FD"/>
    <w:rsid w:val="00207B7F"/>
    <w:rsid w:val="002115BA"/>
    <w:rsid w:val="00212009"/>
    <w:rsid w:val="0021323C"/>
    <w:rsid w:val="00213248"/>
    <w:rsid w:val="0021354F"/>
    <w:rsid w:val="00217C38"/>
    <w:rsid w:val="00217EC3"/>
    <w:rsid w:val="002210F0"/>
    <w:rsid w:val="0022172F"/>
    <w:rsid w:val="002228C1"/>
    <w:rsid w:val="002232CF"/>
    <w:rsid w:val="00224103"/>
    <w:rsid w:val="00225272"/>
    <w:rsid w:val="00226A1E"/>
    <w:rsid w:val="00227049"/>
    <w:rsid w:val="0022711A"/>
    <w:rsid w:val="00227950"/>
    <w:rsid w:val="002301B6"/>
    <w:rsid w:val="002323D7"/>
    <w:rsid w:val="002334CA"/>
    <w:rsid w:val="00233F79"/>
    <w:rsid w:val="00234DC1"/>
    <w:rsid w:val="002363F7"/>
    <w:rsid w:val="0024010D"/>
    <w:rsid w:val="00243671"/>
    <w:rsid w:val="00243781"/>
    <w:rsid w:val="00250146"/>
    <w:rsid w:val="0025136C"/>
    <w:rsid w:val="00252BC0"/>
    <w:rsid w:val="00253E34"/>
    <w:rsid w:val="002577C0"/>
    <w:rsid w:val="00257802"/>
    <w:rsid w:val="0026176C"/>
    <w:rsid w:val="002619C0"/>
    <w:rsid w:val="0026302E"/>
    <w:rsid w:val="00263369"/>
    <w:rsid w:val="00267802"/>
    <w:rsid w:val="0026781A"/>
    <w:rsid w:val="00270D75"/>
    <w:rsid w:val="0027250F"/>
    <w:rsid w:val="002732E5"/>
    <w:rsid w:val="00273663"/>
    <w:rsid w:val="00273AB5"/>
    <w:rsid w:val="00273DB8"/>
    <w:rsid w:val="00275F23"/>
    <w:rsid w:val="002776E1"/>
    <w:rsid w:val="00280277"/>
    <w:rsid w:val="00281A37"/>
    <w:rsid w:val="002854EA"/>
    <w:rsid w:val="00287C50"/>
    <w:rsid w:val="00290549"/>
    <w:rsid w:val="002905A1"/>
    <w:rsid w:val="00291D94"/>
    <w:rsid w:val="00292E37"/>
    <w:rsid w:val="00293567"/>
    <w:rsid w:val="00296686"/>
    <w:rsid w:val="002A041A"/>
    <w:rsid w:val="002A1112"/>
    <w:rsid w:val="002A2110"/>
    <w:rsid w:val="002A5644"/>
    <w:rsid w:val="002A64BF"/>
    <w:rsid w:val="002A6AFE"/>
    <w:rsid w:val="002B19A2"/>
    <w:rsid w:val="002B22E8"/>
    <w:rsid w:val="002B27A4"/>
    <w:rsid w:val="002B2D3A"/>
    <w:rsid w:val="002B4318"/>
    <w:rsid w:val="002B4564"/>
    <w:rsid w:val="002B6478"/>
    <w:rsid w:val="002B6853"/>
    <w:rsid w:val="002B6C54"/>
    <w:rsid w:val="002C0086"/>
    <w:rsid w:val="002C23EF"/>
    <w:rsid w:val="002C29B4"/>
    <w:rsid w:val="002C5055"/>
    <w:rsid w:val="002C5B7B"/>
    <w:rsid w:val="002C61E8"/>
    <w:rsid w:val="002C6297"/>
    <w:rsid w:val="002D12A9"/>
    <w:rsid w:val="002D152D"/>
    <w:rsid w:val="002D27E2"/>
    <w:rsid w:val="002D348A"/>
    <w:rsid w:val="002D4B33"/>
    <w:rsid w:val="002D5877"/>
    <w:rsid w:val="002E15DA"/>
    <w:rsid w:val="002E1BBF"/>
    <w:rsid w:val="002E5C3E"/>
    <w:rsid w:val="002F135A"/>
    <w:rsid w:val="002F2D86"/>
    <w:rsid w:val="002F342A"/>
    <w:rsid w:val="002F404C"/>
    <w:rsid w:val="002F6EA0"/>
    <w:rsid w:val="00300DBD"/>
    <w:rsid w:val="00301417"/>
    <w:rsid w:val="00302EEC"/>
    <w:rsid w:val="0030366C"/>
    <w:rsid w:val="00303D58"/>
    <w:rsid w:val="00304970"/>
    <w:rsid w:val="00304B94"/>
    <w:rsid w:val="00305220"/>
    <w:rsid w:val="00305BEA"/>
    <w:rsid w:val="0030797F"/>
    <w:rsid w:val="00307E47"/>
    <w:rsid w:val="003101F7"/>
    <w:rsid w:val="00310CB9"/>
    <w:rsid w:val="00314664"/>
    <w:rsid w:val="00314A41"/>
    <w:rsid w:val="0032015E"/>
    <w:rsid w:val="00321833"/>
    <w:rsid w:val="0032256D"/>
    <w:rsid w:val="00322C74"/>
    <w:rsid w:val="00326653"/>
    <w:rsid w:val="00327FB4"/>
    <w:rsid w:val="003301BD"/>
    <w:rsid w:val="00330B4F"/>
    <w:rsid w:val="00330BF6"/>
    <w:rsid w:val="003313DC"/>
    <w:rsid w:val="00331C0C"/>
    <w:rsid w:val="00331DFD"/>
    <w:rsid w:val="00334E02"/>
    <w:rsid w:val="00341E11"/>
    <w:rsid w:val="00342737"/>
    <w:rsid w:val="0034274A"/>
    <w:rsid w:val="003434D8"/>
    <w:rsid w:val="00343718"/>
    <w:rsid w:val="003454DC"/>
    <w:rsid w:val="00346392"/>
    <w:rsid w:val="00346C2E"/>
    <w:rsid w:val="0034744B"/>
    <w:rsid w:val="00350B5C"/>
    <w:rsid w:val="003520F6"/>
    <w:rsid w:val="00352E36"/>
    <w:rsid w:val="003537E4"/>
    <w:rsid w:val="00353866"/>
    <w:rsid w:val="003560EF"/>
    <w:rsid w:val="003575EC"/>
    <w:rsid w:val="003605F9"/>
    <w:rsid w:val="00362235"/>
    <w:rsid w:val="00362866"/>
    <w:rsid w:val="00363BDC"/>
    <w:rsid w:val="003641D1"/>
    <w:rsid w:val="00365ABD"/>
    <w:rsid w:val="00366A29"/>
    <w:rsid w:val="00366EBD"/>
    <w:rsid w:val="00370C34"/>
    <w:rsid w:val="003712CD"/>
    <w:rsid w:val="003715BD"/>
    <w:rsid w:val="003725D8"/>
    <w:rsid w:val="00372B6D"/>
    <w:rsid w:val="003741F2"/>
    <w:rsid w:val="003742A4"/>
    <w:rsid w:val="00376147"/>
    <w:rsid w:val="00380228"/>
    <w:rsid w:val="00381029"/>
    <w:rsid w:val="00383C7F"/>
    <w:rsid w:val="00384647"/>
    <w:rsid w:val="00384C21"/>
    <w:rsid w:val="0038689F"/>
    <w:rsid w:val="003878D2"/>
    <w:rsid w:val="00391353"/>
    <w:rsid w:val="003930C9"/>
    <w:rsid w:val="0039318B"/>
    <w:rsid w:val="00393F27"/>
    <w:rsid w:val="0039517E"/>
    <w:rsid w:val="00395441"/>
    <w:rsid w:val="00397C9B"/>
    <w:rsid w:val="003A0465"/>
    <w:rsid w:val="003A1F48"/>
    <w:rsid w:val="003A2FBD"/>
    <w:rsid w:val="003A3368"/>
    <w:rsid w:val="003A4B48"/>
    <w:rsid w:val="003A5FE8"/>
    <w:rsid w:val="003B0BCD"/>
    <w:rsid w:val="003B0C85"/>
    <w:rsid w:val="003B3DE5"/>
    <w:rsid w:val="003B42EA"/>
    <w:rsid w:val="003B4811"/>
    <w:rsid w:val="003B56C0"/>
    <w:rsid w:val="003B5A2C"/>
    <w:rsid w:val="003B5B22"/>
    <w:rsid w:val="003B61EB"/>
    <w:rsid w:val="003B6C9C"/>
    <w:rsid w:val="003C0699"/>
    <w:rsid w:val="003C070F"/>
    <w:rsid w:val="003C0A74"/>
    <w:rsid w:val="003C0A83"/>
    <w:rsid w:val="003C3D47"/>
    <w:rsid w:val="003C7364"/>
    <w:rsid w:val="003D0946"/>
    <w:rsid w:val="003D0B57"/>
    <w:rsid w:val="003D0FE9"/>
    <w:rsid w:val="003D122B"/>
    <w:rsid w:val="003D1338"/>
    <w:rsid w:val="003D1C0C"/>
    <w:rsid w:val="003D2D60"/>
    <w:rsid w:val="003D2EE0"/>
    <w:rsid w:val="003D39C5"/>
    <w:rsid w:val="003D5926"/>
    <w:rsid w:val="003D69EC"/>
    <w:rsid w:val="003D7853"/>
    <w:rsid w:val="003D7CE6"/>
    <w:rsid w:val="003E039F"/>
    <w:rsid w:val="003E26CD"/>
    <w:rsid w:val="003E27B3"/>
    <w:rsid w:val="003E3FC6"/>
    <w:rsid w:val="003E4F2D"/>
    <w:rsid w:val="003E55D9"/>
    <w:rsid w:val="003E6659"/>
    <w:rsid w:val="003E7D67"/>
    <w:rsid w:val="003F08DB"/>
    <w:rsid w:val="003F1B6C"/>
    <w:rsid w:val="003F4034"/>
    <w:rsid w:val="00400BCE"/>
    <w:rsid w:val="0040199E"/>
    <w:rsid w:val="004034DA"/>
    <w:rsid w:val="00406314"/>
    <w:rsid w:val="00407AC9"/>
    <w:rsid w:val="004101C7"/>
    <w:rsid w:val="00410A2F"/>
    <w:rsid w:val="00410F68"/>
    <w:rsid w:val="00411114"/>
    <w:rsid w:val="004126CC"/>
    <w:rsid w:val="004136DD"/>
    <w:rsid w:val="00415CD3"/>
    <w:rsid w:val="004164B0"/>
    <w:rsid w:val="00420846"/>
    <w:rsid w:val="00421A14"/>
    <w:rsid w:val="0042222A"/>
    <w:rsid w:val="00422AB1"/>
    <w:rsid w:val="0042556A"/>
    <w:rsid w:val="00426504"/>
    <w:rsid w:val="00430EAA"/>
    <w:rsid w:val="00433E03"/>
    <w:rsid w:val="004353B5"/>
    <w:rsid w:val="00435666"/>
    <w:rsid w:val="004375A0"/>
    <w:rsid w:val="00437D31"/>
    <w:rsid w:val="004400BE"/>
    <w:rsid w:val="0044159E"/>
    <w:rsid w:val="00442A48"/>
    <w:rsid w:val="004440D6"/>
    <w:rsid w:val="00444462"/>
    <w:rsid w:val="00445202"/>
    <w:rsid w:val="00447F40"/>
    <w:rsid w:val="00450396"/>
    <w:rsid w:val="00453B8E"/>
    <w:rsid w:val="004576BA"/>
    <w:rsid w:val="00457CA4"/>
    <w:rsid w:val="00460819"/>
    <w:rsid w:val="00460E3E"/>
    <w:rsid w:val="00460E77"/>
    <w:rsid w:val="00461081"/>
    <w:rsid w:val="004610A0"/>
    <w:rsid w:val="00464E36"/>
    <w:rsid w:val="0046503B"/>
    <w:rsid w:val="00465FB1"/>
    <w:rsid w:val="004676A6"/>
    <w:rsid w:val="0047025E"/>
    <w:rsid w:val="004709ED"/>
    <w:rsid w:val="00472630"/>
    <w:rsid w:val="004763A2"/>
    <w:rsid w:val="004812B1"/>
    <w:rsid w:val="00481B1E"/>
    <w:rsid w:val="00483319"/>
    <w:rsid w:val="004848FC"/>
    <w:rsid w:val="004849B9"/>
    <w:rsid w:val="00484B21"/>
    <w:rsid w:val="004851F6"/>
    <w:rsid w:val="00486322"/>
    <w:rsid w:val="0049056D"/>
    <w:rsid w:val="0049105A"/>
    <w:rsid w:val="00492A56"/>
    <w:rsid w:val="00493139"/>
    <w:rsid w:val="004957BB"/>
    <w:rsid w:val="00496DC0"/>
    <w:rsid w:val="00497A9D"/>
    <w:rsid w:val="004A075C"/>
    <w:rsid w:val="004A1BE1"/>
    <w:rsid w:val="004A20AD"/>
    <w:rsid w:val="004A5373"/>
    <w:rsid w:val="004A5626"/>
    <w:rsid w:val="004A58F6"/>
    <w:rsid w:val="004A692B"/>
    <w:rsid w:val="004A758C"/>
    <w:rsid w:val="004B017D"/>
    <w:rsid w:val="004B09F7"/>
    <w:rsid w:val="004B1A2B"/>
    <w:rsid w:val="004B1EAD"/>
    <w:rsid w:val="004B5BF8"/>
    <w:rsid w:val="004B78C5"/>
    <w:rsid w:val="004C08A3"/>
    <w:rsid w:val="004C2080"/>
    <w:rsid w:val="004C2D14"/>
    <w:rsid w:val="004C5C8F"/>
    <w:rsid w:val="004C6A5C"/>
    <w:rsid w:val="004C70CA"/>
    <w:rsid w:val="004D22F7"/>
    <w:rsid w:val="004D3F0B"/>
    <w:rsid w:val="004D4F01"/>
    <w:rsid w:val="004D51C7"/>
    <w:rsid w:val="004D6FCC"/>
    <w:rsid w:val="004D746B"/>
    <w:rsid w:val="004D7529"/>
    <w:rsid w:val="004E2A01"/>
    <w:rsid w:val="004E2FEC"/>
    <w:rsid w:val="004E3C26"/>
    <w:rsid w:val="004E4A54"/>
    <w:rsid w:val="004E57B0"/>
    <w:rsid w:val="004F0247"/>
    <w:rsid w:val="004F0556"/>
    <w:rsid w:val="004F1B97"/>
    <w:rsid w:val="004F2CFA"/>
    <w:rsid w:val="004F38AC"/>
    <w:rsid w:val="00507B52"/>
    <w:rsid w:val="00510037"/>
    <w:rsid w:val="00510744"/>
    <w:rsid w:val="005122D5"/>
    <w:rsid w:val="005129A7"/>
    <w:rsid w:val="005163FA"/>
    <w:rsid w:val="00516B54"/>
    <w:rsid w:val="005178E9"/>
    <w:rsid w:val="00520F00"/>
    <w:rsid w:val="00524465"/>
    <w:rsid w:val="00531937"/>
    <w:rsid w:val="00532458"/>
    <w:rsid w:val="0053252A"/>
    <w:rsid w:val="00532887"/>
    <w:rsid w:val="00532DC6"/>
    <w:rsid w:val="00533A88"/>
    <w:rsid w:val="00534ACD"/>
    <w:rsid w:val="005357F2"/>
    <w:rsid w:val="00542445"/>
    <w:rsid w:val="005441FA"/>
    <w:rsid w:val="0054508E"/>
    <w:rsid w:val="00545FC1"/>
    <w:rsid w:val="00550271"/>
    <w:rsid w:val="00550B12"/>
    <w:rsid w:val="00552281"/>
    <w:rsid w:val="00553733"/>
    <w:rsid w:val="0056165A"/>
    <w:rsid w:val="00562618"/>
    <w:rsid w:val="005626CF"/>
    <w:rsid w:val="005654B2"/>
    <w:rsid w:val="005673D0"/>
    <w:rsid w:val="005677A5"/>
    <w:rsid w:val="00571346"/>
    <w:rsid w:val="00571FF2"/>
    <w:rsid w:val="00572FAA"/>
    <w:rsid w:val="005740A1"/>
    <w:rsid w:val="00577ACF"/>
    <w:rsid w:val="00582090"/>
    <w:rsid w:val="00583F99"/>
    <w:rsid w:val="005844FF"/>
    <w:rsid w:val="00584F62"/>
    <w:rsid w:val="00585032"/>
    <w:rsid w:val="0058529E"/>
    <w:rsid w:val="00585E69"/>
    <w:rsid w:val="00586BC2"/>
    <w:rsid w:val="00586CE4"/>
    <w:rsid w:val="0058762F"/>
    <w:rsid w:val="005877E6"/>
    <w:rsid w:val="00587EAA"/>
    <w:rsid w:val="00592300"/>
    <w:rsid w:val="005931B7"/>
    <w:rsid w:val="005942DB"/>
    <w:rsid w:val="00595AFB"/>
    <w:rsid w:val="00595F90"/>
    <w:rsid w:val="005A1271"/>
    <w:rsid w:val="005A382F"/>
    <w:rsid w:val="005A5F60"/>
    <w:rsid w:val="005A6FB9"/>
    <w:rsid w:val="005A76A4"/>
    <w:rsid w:val="005B0290"/>
    <w:rsid w:val="005B075D"/>
    <w:rsid w:val="005B0C3E"/>
    <w:rsid w:val="005B1D5B"/>
    <w:rsid w:val="005B2255"/>
    <w:rsid w:val="005B4F63"/>
    <w:rsid w:val="005C093D"/>
    <w:rsid w:val="005C20B9"/>
    <w:rsid w:val="005C2521"/>
    <w:rsid w:val="005C43FD"/>
    <w:rsid w:val="005C5944"/>
    <w:rsid w:val="005C596A"/>
    <w:rsid w:val="005C780A"/>
    <w:rsid w:val="005C7CE9"/>
    <w:rsid w:val="005D0CC0"/>
    <w:rsid w:val="005D0EBE"/>
    <w:rsid w:val="005D14BA"/>
    <w:rsid w:val="005D1B1F"/>
    <w:rsid w:val="005D2C05"/>
    <w:rsid w:val="005D2CEA"/>
    <w:rsid w:val="005D57FE"/>
    <w:rsid w:val="005D7133"/>
    <w:rsid w:val="005D7500"/>
    <w:rsid w:val="005E0270"/>
    <w:rsid w:val="005E0C97"/>
    <w:rsid w:val="005E1215"/>
    <w:rsid w:val="005E5EAD"/>
    <w:rsid w:val="005E7722"/>
    <w:rsid w:val="005F208C"/>
    <w:rsid w:val="005F6851"/>
    <w:rsid w:val="00602760"/>
    <w:rsid w:val="00603E2F"/>
    <w:rsid w:val="006050A5"/>
    <w:rsid w:val="00611D74"/>
    <w:rsid w:val="0061371F"/>
    <w:rsid w:val="00615CDC"/>
    <w:rsid w:val="00617A18"/>
    <w:rsid w:val="006230D3"/>
    <w:rsid w:val="00624A24"/>
    <w:rsid w:val="00625EBD"/>
    <w:rsid w:val="00626DCD"/>
    <w:rsid w:val="0062744E"/>
    <w:rsid w:val="006323A0"/>
    <w:rsid w:val="0063329E"/>
    <w:rsid w:val="00633308"/>
    <w:rsid w:val="00634A2E"/>
    <w:rsid w:val="006374EB"/>
    <w:rsid w:val="006378FC"/>
    <w:rsid w:val="00641A66"/>
    <w:rsid w:val="0064257A"/>
    <w:rsid w:val="00643C3D"/>
    <w:rsid w:val="00644004"/>
    <w:rsid w:val="00645A2F"/>
    <w:rsid w:val="00647F82"/>
    <w:rsid w:val="006508CB"/>
    <w:rsid w:val="00650C25"/>
    <w:rsid w:val="00655DA2"/>
    <w:rsid w:val="00661F01"/>
    <w:rsid w:val="00663172"/>
    <w:rsid w:val="006634E5"/>
    <w:rsid w:val="00665228"/>
    <w:rsid w:val="006679C3"/>
    <w:rsid w:val="00670F18"/>
    <w:rsid w:val="00671CE8"/>
    <w:rsid w:val="00672AE9"/>
    <w:rsid w:val="00672B75"/>
    <w:rsid w:val="00672E27"/>
    <w:rsid w:val="0067529E"/>
    <w:rsid w:val="00676C4E"/>
    <w:rsid w:val="00677584"/>
    <w:rsid w:val="006832A1"/>
    <w:rsid w:val="00684AED"/>
    <w:rsid w:val="00684E70"/>
    <w:rsid w:val="006850F6"/>
    <w:rsid w:val="00685562"/>
    <w:rsid w:val="00685D4C"/>
    <w:rsid w:val="00687098"/>
    <w:rsid w:val="006874F7"/>
    <w:rsid w:val="006900D9"/>
    <w:rsid w:val="00691BD0"/>
    <w:rsid w:val="00694151"/>
    <w:rsid w:val="0069452A"/>
    <w:rsid w:val="00697126"/>
    <w:rsid w:val="006A1731"/>
    <w:rsid w:val="006A2563"/>
    <w:rsid w:val="006A50BB"/>
    <w:rsid w:val="006B2716"/>
    <w:rsid w:val="006B30BE"/>
    <w:rsid w:val="006B4029"/>
    <w:rsid w:val="006B5013"/>
    <w:rsid w:val="006B77BE"/>
    <w:rsid w:val="006C2A78"/>
    <w:rsid w:val="006C3034"/>
    <w:rsid w:val="006C3E14"/>
    <w:rsid w:val="006C4001"/>
    <w:rsid w:val="006C6585"/>
    <w:rsid w:val="006C74B8"/>
    <w:rsid w:val="006D0174"/>
    <w:rsid w:val="006D2D76"/>
    <w:rsid w:val="006D466C"/>
    <w:rsid w:val="006D4B5D"/>
    <w:rsid w:val="006D4D40"/>
    <w:rsid w:val="006D7853"/>
    <w:rsid w:val="006E205F"/>
    <w:rsid w:val="006E49C6"/>
    <w:rsid w:val="006E55D8"/>
    <w:rsid w:val="006E5604"/>
    <w:rsid w:val="006E5741"/>
    <w:rsid w:val="006E657C"/>
    <w:rsid w:val="006E79B3"/>
    <w:rsid w:val="006F3202"/>
    <w:rsid w:val="006F37A6"/>
    <w:rsid w:val="006F4057"/>
    <w:rsid w:val="006F5A76"/>
    <w:rsid w:val="006F7F84"/>
    <w:rsid w:val="00701699"/>
    <w:rsid w:val="007033A0"/>
    <w:rsid w:val="00703D10"/>
    <w:rsid w:val="007042EF"/>
    <w:rsid w:val="007047E0"/>
    <w:rsid w:val="0070585D"/>
    <w:rsid w:val="00705F75"/>
    <w:rsid w:val="007061CD"/>
    <w:rsid w:val="00716937"/>
    <w:rsid w:val="00717592"/>
    <w:rsid w:val="00717D18"/>
    <w:rsid w:val="00720579"/>
    <w:rsid w:val="00720ED0"/>
    <w:rsid w:val="0072231C"/>
    <w:rsid w:val="00722AA9"/>
    <w:rsid w:val="00725517"/>
    <w:rsid w:val="007257CA"/>
    <w:rsid w:val="00726343"/>
    <w:rsid w:val="00727950"/>
    <w:rsid w:val="00731505"/>
    <w:rsid w:val="0073302C"/>
    <w:rsid w:val="007339B5"/>
    <w:rsid w:val="00734E65"/>
    <w:rsid w:val="007350EA"/>
    <w:rsid w:val="00737CFB"/>
    <w:rsid w:val="00741740"/>
    <w:rsid w:val="00741EBD"/>
    <w:rsid w:val="00743BAA"/>
    <w:rsid w:val="00744CAE"/>
    <w:rsid w:val="00745B09"/>
    <w:rsid w:val="00745D1B"/>
    <w:rsid w:val="0074674B"/>
    <w:rsid w:val="007473F4"/>
    <w:rsid w:val="00751E95"/>
    <w:rsid w:val="00751F3C"/>
    <w:rsid w:val="007523C9"/>
    <w:rsid w:val="007528A5"/>
    <w:rsid w:val="00752C51"/>
    <w:rsid w:val="00753DB5"/>
    <w:rsid w:val="00754369"/>
    <w:rsid w:val="007568AD"/>
    <w:rsid w:val="0076113B"/>
    <w:rsid w:val="00762CD3"/>
    <w:rsid w:val="007634A2"/>
    <w:rsid w:val="007636F5"/>
    <w:rsid w:val="00763CC5"/>
    <w:rsid w:val="00764B68"/>
    <w:rsid w:val="007663B7"/>
    <w:rsid w:val="00767496"/>
    <w:rsid w:val="0077022F"/>
    <w:rsid w:val="00770FA8"/>
    <w:rsid w:val="00774591"/>
    <w:rsid w:val="00776EFD"/>
    <w:rsid w:val="00777587"/>
    <w:rsid w:val="00777749"/>
    <w:rsid w:val="0078074E"/>
    <w:rsid w:val="00781991"/>
    <w:rsid w:val="00782990"/>
    <w:rsid w:val="00783031"/>
    <w:rsid w:val="00783927"/>
    <w:rsid w:val="007850C7"/>
    <w:rsid w:val="007851C8"/>
    <w:rsid w:val="007859E3"/>
    <w:rsid w:val="007908F3"/>
    <w:rsid w:val="00791431"/>
    <w:rsid w:val="00792085"/>
    <w:rsid w:val="00793375"/>
    <w:rsid w:val="00794C68"/>
    <w:rsid w:val="00795035"/>
    <w:rsid w:val="00795547"/>
    <w:rsid w:val="00795757"/>
    <w:rsid w:val="007957BD"/>
    <w:rsid w:val="00796E6A"/>
    <w:rsid w:val="007A156A"/>
    <w:rsid w:val="007A2061"/>
    <w:rsid w:val="007A22D9"/>
    <w:rsid w:val="007A5909"/>
    <w:rsid w:val="007A6334"/>
    <w:rsid w:val="007A6FC3"/>
    <w:rsid w:val="007A727A"/>
    <w:rsid w:val="007A7EFB"/>
    <w:rsid w:val="007B2A94"/>
    <w:rsid w:val="007B3381"/>
    <w:rsid w:val="007B377E"/>
    <w:rsid w:val="007B3D93"/>
    <w:rsid w:val="007B77B4"/>
    <w:rsid w:val="007C0AF7"/>
    <w:rsid w:val="007C0C96"/>
    <w:rsid w:val="007C22FF"/>
    <w:rsid w:val="007C4DB3"/>
    <w:rsid w:val="007C5943"/>
    <w:rsid w:val="007C5E4F"/>
    <w:rsid w:val="007C7411"/>
    <w:rsid w:val="007C74A4"/>
    <w:rsid w:val="007D5AF1"/>
    <w:rsid w:val="007D5EF7"/>
    <w:rsid w:val="007E1246"/>
    <w:rsid w:val="007E202B"/>
    <w:rsid w:val="007E4369"/>
    <w:rsid w:val="007E5456"/>
    <w:rsid w:val="007E5E46"/>
    <w:rsid w:val="007E61F4"/>
    <w:rsid w:val="007E63D4"/>
    <w:rsid w:val="007F0821"/>
    <w:rsid w:val="007F20DF"/>
    <w:rsid w:val="007F2AD1"/>
    <w:rsid w:val="007F30F3"/>
    <w:rsid w:val="007F3968"/>
    <w:rsid w:val="007F6C83"/>
    <w:rsid w:val="007F798D"/>
    <w:rsid w:val="007F7CAB"/>
    <w:rsid w:val="007F7D78"/>
    <w:rsid w:val="00800507"/>
    <w:rsid w:val="0080196E"/>
    <w:rsid w:val="0080218A"/>
    <w:rsid w:val="00802738"/>
    <w:rsid w:val="00804B0A"/>
    <w:rsid w:val="00806DB2"/>
    <w:rsid w:val="0081193F"/>
    <w:rsid w:val="00812181"/>
    <w:rsid w:val="008122BC"/>
    <w:rsid w:val="0081245F"/>
    <w:rsid w:val="00813182"/>
    <w:rsid w:val="00815091"/>
    <w:rsid w:val="00817D03"/>
    <w:rsid w:val="008232A5"/>
    <w:rsid w:val="00826B66"/>
    <w:rsid w:val="00830477"/>
    <w:rsid w:val="00830867"/>
    <w:rsid w:val="00831EA3"/>
    <w:rsid w:val="0083248B"/>
    <w:rsid w:val="008324B6"/>
    <w:rsid w:val="00832774"/>
    <w:rsid w:val="0083385D"/>
    <w:rsid w:val="00834EFE"/>
    <w:rsid w:val="0083561B"/>
    <w:rsid w:val="00835C52"/>
    <w:rsid w:val="00840530"/>
    <w:rsid w:val="0084243E"/>
    <w:rsid w:val="008433C3"/>
    <w:rsid w:val="00843613"/>
    <w:rsid w:val="008441CE"/>
    <w:rsid w:val="00844B89"/>
    <w:rsid w:val="008476C7"/>
    <w:rsid w:val="00847F40"/>
    <w:rsid w:val="008513E2"/>
    <w:rsid w:val="008518A3"/>
    <w:rsid w:val="00853626"/>
    <w:rsid w:val="0085441F"/>
    <w:rsid w:val="008551A7"/>
    <w:rsid w:val="008552B3"/>
    <w:rsid w:val="008553DA"/>
    <w:rsid w:val="008640C3"/>
    <w:rsid w:val="00865661"/>
    <w:rsid w:val="008668B7"/>
    <w:rsid w:val="00866D69"/>
    <w:rsid w:val="00867F37"/>
    <w:rsid w:val="00870117"/>
    <w:rsid w:val="008709D3"/>
    <w:rsid w:val="00870F56"/>
    <w:rsid w:val="008712E0"/>
    <w:rsid w:val="00873683"/>
    <w:rsid w:val="00873ABB"/>
    <w:rsid w:val="008805AF"/>
    <w:rsid w:val="00881CB8"/>
    <w:rsid w:val="008824DB"/>
    <w:rsid w:val="00883397"/>
    <w:rsid w:val="00886AB3"/>
    <w:rsid w:val="00891389"/>
    <w:rsid w:val="00893160"/>
    <w:rsid w:val="00894363"/>
    <w:rsid w:val="00894FA3"/>
    <w:rsid w:val="008954C1"/>
    <w:rsid w:val="00895917"/>
    <w:rsid w:val="008A26F1"/>
    <w:rsid w:val="008A594E"/>
    <w:rsid w:val="008A7651"/>
    <w:rsid w:val="008B0E9F"/>
    <w:rsid w:val="008B2BB3"/>
    <w:rsid w:val="008B48BD"/>
    <w:rsid w:val="008B6C19"/>
    <w:rsid w:val="008B6C9F"/>
    <w:rsid w:val="008C0530"/>
    <w:rsid w:val="008C0E52"/>
    <w:rsid w:val="008C26E1"/>
    <w:rsid w:val="008C5190"/>
    <w:rsid w:val="008C57F8"/>
    <w:rsid w:val="008C5BD3"/>
    <w:rsid w:val="008C6210"/>
    <w:rsid w:val="008D089E"/>
    <w:rsid w:val="008D1600"/>
    <w:rsid w:val="008D501E"/>
    <w:rsid w:val="008D7AF0"/>
    <w:rsid w:val="008D7EF9"/>
    <w:rsid w:val="008E13D7"/>
    <w:rsid w:val="008E186F"/>
    <w:rsid w:val="008E2678"/>
    <w:rsid w:val="008E461E"/>
    <w:rsid w:val="008E55CD"/>
    <w:rsid w:val="008F1208"/>
    <w:rsid w:val="008F47AF"/>
    <w:rsid w:val="008F4CE1"/>
    <w:rsid w:val="008F5A8B"/>
    <w:rsid w:val="008F5D26"/>
    <w:rsid w:val="008F6463"/>
    <w:rsid w:val="0090211C"/>
    <w:rsid w:val="00903178"/>
    <w:rsid w:val="0090394E"/>
    <w:rsid w:val="00905135"/>
    <w:rsid w:val="009052CA"/>
    <w:rsid w:val="009100FD"/>
    <w:rsid w:val="0091097E"/>
    <w:rsid w:val="0091269C"/>
    <w:rsid w:val="00912B55"/>
    <w:rsid w:val="009152A9"/>
    <w:rsid w:val="00916188"/>
    <w:rsid w:val="0091674F"/>
    <w:rsid w:val="00916E25"/>
    <w:rsid w:val="00921109"/>
    <w:rsid w:val="0092621E"/>
    <w:rsid w:val="00926BEB"/>
    <w:rsid w:val="00927EBC"/>
    <w:rsid w:val="009315B2"/>
    <w:rsid w:val="009328DD"/>
    <w:rsid w:val="00932D4B"/>
    <w:rsid w:val="00933FE2"/>
    <w:rsid w:val="00936304"/>
    <w:rsid w:val="009379EA"/>
    <w:rsid w:val="00940070"/>
    <w:rsid w:val="00941457"/>
    <w:rsid w:val="009414D8"/>
    <w:rsid w:val="0094230A"/>
    <w:rsid w:val="00945D6C"/>
    <w:rsid w:val="00947338"/>
    <w:rsid w:val="00951B9C"/>
    <w:rsid w:val="00952D1F"/>
    <w:rsid w:val="0095330A"/>
    <w:rsid w:val="00954D43"/>
    <w:rsid w:val="00955CD9"/>
    <w:rsid w:val="00955ECF"/>
    <w:rsid w:val="00957715"/>
    <w:rsid w:val="00960D53"/>
    <w:rsid w:val="00963364"/>
    <w:rsid w:val="00963EDA"/>
    <w:rsid w:val="009666A5"/>
    <w:rsid w:val="00970CD0"/>
    <w:rsid w:val="00971FB6"/>
    <w:rsid w:val="00977B5A"/>
    <w:rsid w:val="00981308"/>
    <w:rsid w:val="00981598"/>
    <w:rsid w:val="00982AE6"/>
    <w:rsid w:val="00983C74"/>
    <w:rsid w:val="0098401B"/>
    <w:rsid w:val="00986269"/>
    <w:rsid w:val="00986977"/>
    <w:rsid w:val="0099195F"/>
    <w:rsid w:val="009920BB"/>
    <w:rsid w:val="00992B11"/>
    <w:rsid w:val="0099355F"/>
    <w:rsid w:val="009948BA"/>
    <w:rsid w:val="00995AE8"/>
    <w:rsid w:val="009A0F1F"/>
    <w:rsid w:val="009A1435"/>
    <w:rsid w:val="009A24E6"/>
    <w:rsid w:val="009A2FD0"/>
    <w:rsid w:val="009A4728"/>
    <w:rsid w:val="009A664B"/>
    <w:rsid w:val="009A6971"/>
    <w:rsid w:val="009A6CB0"/>
    <w:rsid w:val="009A748C"/>
    <w:rsid w:val="009A7AAD"/>
    <w:rsid w:val="009A7F5A"/>
    <w:rsid w:val="009B1393"/>
    <w:rsid w:val="009B372C"/>
    <w:rsid w:val="009B4B85"/>
    <w:rsid w:val="009B7980"/>
    <w:rsid w:val="009C40BA"/>
    <w:rsid w:val="009C5529"/>
    <w:rsid w:val="009C5536"/>
    <w:rsid w:val="009C5C3D"/>
    <w:rsid w:val="009C7956"/>
    <w:rsid w:val="009D1355"/>
    <w:rsid w:val="009D72EB"/>
    <w:rsid w:val="009E0069"/>
    <w:rsid w:val="009E1369"/>
    <w:rsid w:val="009E1864"/>
    <w:rsid w:val="009E2300"/>
    <w:rsid w:val="009E3359"/>
    <w:rsid w:val="009E3771"/>
    <w:rsid w:val="009E52C2"/>
    <w:rsid w:val="009E7F6B"/>
    <w:rsid w:val="009F2805"/>
    <w:rsid w:val="009F2958"/>
    <w:rsid w:val="009F3B0E"/>
    <w:rsid w:val="009F3E09"/>
    <w:rsid w:val="009F430C"/>
    <w:rsid w:val="009F5244"/>
    <w:rsid w:val="009F5654"/>
    <w:rsid w:val="00A01331"/>
    <w:rsid w:val="00A01DCA"/>
    <w:rsid w:val="00A02BDE"/>
    <w:rsid w:val="00A04429"/>
    <w:rsid w:val="00A0567F"/>
    <w:rsid w:val="00A06273"/>
    <w:rsid w:val="00A078C6"/>
    <w:rsid w:val="00A07F5B"/>
    <w:rsid w:val="00A1600E"/>
    <w:rsid w:val="00A17FBB"/>
    <w:rsid w:val="00A20739"/>
    <w:rsid w:val="00A306B0"/>
    <w:rsid w:val="00A31159"/>
    <w:rsid w:val="00A31B6F"/>
    <w:rsid w:val="00A329F4"/>
    <w:rsid w:val="00A32AD3"/>
    <w:rsid w:val="00A32ADE"/>
    <w:rsid w:val="00A32CED"/>
    <w:rsid w:val="00A405EA"/>
    <w:rsid w:val="00A441B2"/>
    <w:rsid w:val="00A451AB"/>
    <w:rsid w:val="00A47F93"/>
    <w:rsid w:val="00A507BB"/>
    <w:rsid w:val="00A509F5"/>
    <w:rsid w:val="00A50C6D"/>
    <w:rsid w:val="00A5399C"/>
    <w:rsid w:val="00A53BC7"/>
    <w:rsid w:val="00A53E8E"/>
    <w:rsid w:val="00A54859"/>
    <w:rsid w:val="00A56659"/>
    <w:rsid w:val="00A61A05"/>
    <w:rsid w:val="00A63714"/>
    <w:rsid w:val="00A64F5E"/>
    <w:rsid w:val="00A65A73"/>
    <w:rsid w:val="00A67E13"/>
    <w:rsid w:val="00A67F40"/>
    <w:rsid w:val="00A70041"/>
    <w:rsid w:val="00A70838"/>
    <w:rsid w:val="00A71489"/>
    <w:rsid w:val="00A72E3C"/>
    <w:rsid w:val="00A772CE"/>
    <w:rsid w:val="00A77C48"/>
    <w:rsid w:val="00A77ED8"/>
    <w:rsid w:val="00A80E36"/>
    <w:rsid w:val="00A8145C"/>
    <w:rsid w:val="00A83F36"/>
    <w:rsid w:val="00A930E3"/>
    <w:rsid w:val="00A93358"/>
    <w:rsid w:val="00A93A7F"/>
    <w:rsid w:val="00A9470E"/>
    <w:rsid w:val="00A95C39"/>
    <w:rsid w:val="00A96BD8"/>
    <w:rsid w:val="00A97956"/>
    <w:rsid w:val="00AA0677"/>
    <w:rsid w:val="00AA270A"/>
    <w:rsid w:val="00AA38D2"/>
    <w:rsid w:val="00AA53D2"/>
    <w:rsid w:val="00AA69E0"/>
    <w:rsid w:val="00AA7C60"/>
    <w:rsid w:val="00AB04DF"/>
    <w:rsid w:val="00AB1339"/>
    <w:rsid w:val="00AB2A05"/>
    <w:rsid w:val="00AB4630"/>
    <w:rsid w:val="00AB4DD8"/>
    <w:rsid w:val="00AB5EFE"/>
    <w:rsid w:val="00AB75D9"/>
    <w:rsid w:val="00AC45C2"/>
    <w:rsid w:val="00AC52B0"/>
    <w:rsid w:val="00AD0955"/>
    <w:rsid w:val="00AD2EB3"/>
    <w:rsid w:val="00AD2EBA"/>
    <w:rsid w:val="00AD425A"/>
    <w:rsid w:val="00AD5D78"/>
    <w:rsid w:val="00AD695A"/>
    <w:rsid w:val="00AE1ABB"/>
    <w:rsid w:val="00AE1D8B"/>
    <w:rsid w:val="00AE32C0"/>
    <w:rsid w:val="00AF0B76"/>
    <w:rsid w:val="00AF0C80"/>
    <w:rsid w:val="00AF178F"/>
    <w:rsid w:val="00AF32E4"/>
    <w:rsid w:val="00AF3E4F"/>
    <w:rsid w:val="00AF51AA"/>
    <w:rsid w:val="00AF579A"/>
    <w:rsid w:val="00AF6EB7"/>
    <w:rsid w:val="00AF7F76"/>
    <w:rsid w:val="00B00FB2"/>
    <w:rsid w:val="00B0312C"/>
    <w:rsid w:val="00B03A95"/>
    <w:rsid w:val="00B061C9"/>
    <w:rsid w:val="00B1179D"/>
    <w:rsid w:val="00B13392"/>
    <w:rsid w:val="00B16A8D"/>
    <w:rsid w:val="00B17B46"/>
    <w:rsid w:val="00B242F8"/>
    <w:rsid w:val="00B31EF2"/>
    <w:rsid w:val="00B33337"/>
    <w:rsid w:val="00B344F4"/>
    <w:rsid w:val="00B34DFE"/>
    <w:rsid w:val="00B367FF"/>
    <w:rsid w:val="00B40268"/>
    <w:rsid w:val="00B4196F"/>
    <w:rsid w:val="00B426EE"/>
    <w:rsid w:val="00B432D6"/>
    <w:rsid w:val="00B4579C"/>
    <w:rsid w:val="00B45802"/>
    <w:rsid w:val="00B502C1"/>
    <w:rsid w:val="00B53E55"/>
    <w:rsid w:val="00B54119"/>
    <w:rsid w:val="00B60759"/>
    <w:rsid w:val="00B618D1"/>
    <w:rsid w:val="00B63D4B"/>
    <w:rsid w:val="00B63DB5"/>
    <w:rsid w:val="00B64673"/>
    <w:rsid w:val="00B66667"/>
    <w:rsid w:val="00B70BD9"/>
    <w:rsid w:val="00B73705"/>
    <w:rsid w:val="00B76F22"/>
    <w:rsid w:val="00B77835"/>
    <w:rsid w:val="00B82896"/>
    <w:rsid w:val="00B83863"/>
    <w:rsid w:val="00B844B5"/>
    <w:rsid w:val="00B855A1"/>
    <w:rsid w:val="00B91B7B"/>
    <w:rsid w:val="00BA16CF"/>
    <w:rsid w:val="00BA1E0D"/>
    <w:rsid w:val="00BA5831"/>
    <w:rsid w:val="00BA7848"/>
    <w:rsid w:val="00BB0BFD"/>
    <w:rsid w:val="00BB2375"/>
    <w:rsid w:val="00BB4786"/>
    <w:rsid w:val="00BB5DBE"/>
    <w:rsid w:val="00BB682B"/>
    <w:rsid w:val="00BB7EB5"/>
    <w:rsid w:val="00BB7FF7"/>
    <w:rsid w:val="00BC0C0A"/>
    <w:rsid w:val="00BC2551"/>
    <w:rsid w:val="00BC5511"/>
    <w:rsid w:val="00BC641A"/>
    <w:rsid w:val="00BC74F4"/>
    <w:rsid w:val="00BC7810"/>
    <w:rsid w:val="00BD0073"/>
    <w:rsid w:val="00BD2288"/>
    <w:rsid w:val="00BD595E"/>
    <w:rsid w:val="00BE1A88"/>
    <w:rsid w:val="00BE1B65"/>
    <w:rsid w:val="00BE2077"/>
    <w:rsid w:val="00BE2352"/>
    <w:rsid w:val="00BE3D54"/>
    <w:rsid w:val="00BE5F22"/>
    <w:rsid w:val="00BE6BE6"/>
    <w:rsid w:val="00BE7783"/>
    <w:rsid w:val="00BE7849"/>
    <w:rsid w:val="00BF0C57"/>
    <w:rsid w:val="00BF1882"/>
    <w:rsid w:val="00BF1D18"/>
    <w:rsid w:val="00BF2C7B"/>
    <w:rsid w:val="00BF3587"/>
    <w:rsid w:val="00BF4D73"/>
    <w:rsid w:val="00BF4F48"/>
    <w:rsid w:val="00BF51FB"/>
    <w:rsid w:val="00C00AB0"/>
    <w:rsid w:val="00C00D82"/>
    <w:rsid w:val="00C03EB0"/>
    <w:rsid w:val="00C07639"/>
    <w:rsid w:val="00C1148C"/>
    <w:rsid w:val="00C115B6"/>
    <w:rsid w:val="00C11631"/>
    <w:rsid w:val="00C12D98"/>
    <w:rsid w:val="00C13903"/>
    <w:rsid w:val="00C13E8F"/>
    <w:rsid w:val="00C1624A"/>
    <w:rsid w:val="00C16338"/>
    <w:rsid w:val="00C179CD"/>
    <w:rsid w:val="00C223B6"/>
    <w:rsid w:val="00C239C2"/>
    <w:rsid w:val="00C23AFA"/>
    <w:rsid w:val="00C30615"/>
    <w:rsid w:val="00C32910"/>
    <w:rsid w:val="00C34AFD"/>
    <w:rsid w:val="00C356C3"/>
    <w:rsid w:val="00C35A77"/>
    <w:rsid w:val="00C35A8B"/>
    <w:rsid w:val="00C36F5F"/>
    <w:rsid w:val="00C3754F"/>
    <w:rsid w:val="00C37701"/>
    <w:rsid w:val="00C400A0"/>
    <w:rsid w:val="00C4078C"/>
    <w:rsid w:val="00C4114F"/>
    <w:rsid w:val="00C42C90"/>
    <w:rsid w:val="00C42FC5"/>
    <w:rsid w:val="00C43521"/>
    <w:rsid w:val="00C46725"/>
    <w:rsid w:val="00C46F89"/>
    <w:rsid w:val="00C47087"/>
    <w:rsid w:val="00C545FB"/>
    <w:rsid w:val="00C560BF"/>
    <w:rsid w:val="00C57589"/>
    <w:rsid w:val="00C604B2"/>
    <w:rsid w:val="00C62329"/>
    <w:rsid w:val="00C63AC1"/>
    <w:rsid w:val="00C63B02"/>
    <w:rsid w:val="00C65A4C"/>
    <w:rsid w:val="00C66797"/>
    <w:rsid w:val="00C6773C"/>
    <w:rsid w:val="00C6777D"/>
    <w:rsid w:val="00C70AD1"/>
    <w:rsid w:val="00C70EB5"/>
    <w:rsid w:val="00C71C43"/>
    <w:rsid w:val="00C72055"/>
    <w:rsid w:val="00C73C02"/>
    <w:rsid w:val="00C75CF3"/>
    <w:rsid w:val="00C770A7"/>
    <w:rsid w:val="00C772B4"/>
    <w:rsid w:val="00C81A50"/>
    <w:rsid w:val="00C8261B"/>
    <w:rsid w:val="00C82799"/>
    <w:rsid w:val="00C83977"/>
    <w:rsid w:val="00C83B82"/>
    <w:rsid w:val="00C84C3A"/>
    <w:rsid w:val="00C84F7A"/>
    <w:rsid w:val="00C870C2"/>
    <w:rsid w:val="00C87F27"/>
    <w:rsid w:val="00C9127B"/>
    <w:rsid w:val="00C92358"/>
    <w:rsid w:val="00C92D85"/>
    <w:rsid w:val="00C933AF"/>
    <w:rsid w:val="00C93654"/>
    <w:rsid w:val="00C951DD"/>
    <w:rsid w:val="00C962B9"/>
    <w:rsid w:val="00CA0DDD"/>
    <w:rsid w:val="00CA688D"/>
    <w:rsid w:val="00CA77E9"/>
    <w:rsid w:val="00CB04A0"/>
    <w:rsid w:val="00CB0B9F"/>
    <w:rsid w:val="00CB27AD"/>
    <w:rsid w:val="00CB3DE8"/>
    <w:rsid w:val="00CB4EFF"/>
    <w:rsid w:val="00CB7873"/>
    <w:rsid w:val="00CB78EE"/>
    <w:rsid w:val="00CC0B06"/>
    <w:rsid w:val="00CC117C"/>
    <w:rsid w:val="00CC301B"/>
    <w:rsid w:val="00CC3BCF"/>
    <w:rsid w:val="00CC45BA"/>
    <w:rsid w:val="00CC4D14"/>
    <w:rsid w:val="00CC6813"/>
    <w:rsid w:val="00CD13DB"/>
    <w:rsid w:val="00CD6A68"/>
    <w:rsid w:val="00CE15A1"/>
    <w:rsid w:val="00CE1642"/>
    <w:rsid w:val="00CE2B7C"/>
    <w:rsid w:val="00CE2CF6"/>
    <w:rsid w:val="00CE327A"/>
    <w:rsid w:val="00CE427F"/>
    <w:rsid w:val="00CE49EB"/>
    <w:rsid w:val="00CE5666"/>
    <w:rsid w:val="00CE5FEC"/>
    <w:rsid w:val="00CE6BDD"/>
    <w:rsid w:val="00CE7CD9"/>
    <w:rsid w:val="00CF15CB"/>
    <w:rsid w:val="00CF1D8B"/>
    <w:rsid w:val="00CF30C6"/>
    <w:rsid w:val="00CF49D0"/>
    <w:rsid w:val="00CF5545"/>
    <w:rsid w:val="00CF708B"/>
    <w:rsid w:val="00CF7CD7"/>
    <w:rsid w:val="00D0058F"/>
    <w:rsid w:val="00D00CD8"/>
    <w:rsid w:val="00D02212"/>
    <w:rsid w:val="00D03882"/>
    <w:rsid w:val="00D046F6"/>
    <w:rsid w:val="00D0559A"/>
    <w:rsid w:val="00D06850"/>
    <w:rsid w:val="00D0686B"/>
    <w:rsid w:val="00D1312E"/>
    <w:rsid w:val="00D13B61"/>
    <w:rsid w:val="00D13B8D"/>
    <w:rsid w:val="00D14144"/>
    <w:rsid w:val="00D1522B"/>
    <w:rsid w:val="00D156B0"/>
    <w:rsid w:val="00D16932"/>
    <w:rsid w:val="00D17091"/>
    <w:rsid w:val="00D22626"/>
    <w:rsid w:val="00D257D6"/>
    <w:rsid w:val="00D262D5"/>
    <w:rsid w:val="00D269B9"/>
    <w:rsid w:val="00D26E67"/>
    <w:rsid w:val="00D2732C"/>
    <w:rsid w:val="00D275A8"/>
    <w:rsid w:val="00D27A3E"/>
    <w:rsid w:val="00D32FCB"/>
    <w:rsid w:val="00D35293"/>
    <w:rsid w:val="00D35EDC"/>
    <w:rsid w:val="00D360B7"/>
    <w:rsid w:val="00D369D4"/>
    <w:rsid w:val="00D36CED"/>
    <w:rsid w:val="00D40761"/>
    <w:rsid w:val="00D40FA7"/>
    <w:rsid w:val="00D416AE"/>
    <w:rsid w:val="00D41BC9"/>
    <w:rsid w:val="00D427E4"/>
    <w:rsid w:val="00D43B09"/>
    <w:rsid w:val="00D50FEF"/>
    <w:rsid w:val="00D53DEC"/>
    <w:rsid w:val="00D5575A"/>
    <w:rsid w:val="00D56FCB"/>
    <w:rsid w:val="00D6090B"/>
    <w:rsid w:val="00D6163E"/>
    <w:rsid w:val="00D61A97"/>
    <w:rsid w:val="00D65E34"/>
    <w:rsid w:val="00D66D36"/>
    <w:rsid w:val="00D7031C"/>
    <w:rsid w:val="00D70BD7"/>
    <w:rsid w:val="00D70FCA"/>
    <w:rsid w:val="00D71C50"/>
    <w:rsid w:val="00D725E6"/>
    <w:rsid w:val="00D74E8A"/>
    <w:rsid w:val="00D76B17"/>
    <w:rsid w:val="00D80037"/>
    <w:rsid w:val="00D80DE8"/>
    <w:rsid w:val="00D8115D"/>
    <w:rsid w:val="00D8179B"/>
    <w:rsid w:val="00D82C25"/>
    <w:rsid w:val="00D82DBA"/>
    <w:rsid w:val="00D82E22"/>
    <w:rsid w:val="00D8345E"/>
    <w:rsid w:val="00D83798"/>
    <w:rsid w:val="00D853FB"/>
    <w:rsid w:val="00D868F7"/>
    <w:rsid w:val="00D9019A"/>
    <w:rsid w:val="00D90346"/>
    <w:rsid w:val="00D916BC"/>
    <w:rsid w:val="00D932C8"/>
    <w:rsid w:val="00D936F2"/>
    <w:rsid w:val="00D946AA"/>
    <w:rsid w:val="00D972F2"/>
    <w:rsid w:val="00DA02E9"/>
    <w:rsid w:val="00DA09AC"/>
    <w:rsid w:val="00DA29B7"/>
    <w:rsid w:val="00DA3509"/>
    <w:rsid w:val="00DA3D45"/>
    <w:rsid w:val="00DA539A"/>
    <w:rsid w:val="00DA6A8E"/>
    <w:rsid w:val="00DB35E8"/>
    <w:rsid w:val="00DB402D"/>
    <w:rsid w:val="00DB56AD"/>
    <w:rsid w:val="00DB6664"/>
    <w:rsid w:val="00DB70DD"/>
    <w:rsid w:val="00DC0A79"/>
    <w:rsid w:val="00DC1CA5"/>
    <w:rsid w:val="00DC4DDD"/>
    <w:rsid w:val="00DC4F70"/>
    <w:rsid w:val="00DD366D"/>
    <w:rsid w:val="00DD610C"/>
    <w:rsid w:val="00DD6DF9"/>
    <w:rsid w:val="00DE05A8"/>
    <w:rsid w:val="00DE1DAA"/>
    <w:rsid w:val="00DE333F"/>
    <w:rsid w:val="00DE4691"/>
    <w:rsid w:val="00DE51AF"/>
    <w:rsid w:val="00DE5669"/>
    <w:rsid w:val="00DF30E5"/>
    <w:rsid w:val="00DF48ED"/>
    <w:rsid w:val="00DF7165"/>
    <w:rsid w:val="00E0163F"/>
    <w:rsid w:val="00E0474A"/>
    <w:rsid w:val="00E05107"/>
    <w:rsid w:val="00E059E5"/>
    <w:rsid w:val="00E07137"/>
    <w:rsid w:val="00E07A22"/>
    <w:rsid w:val="00E101B7"/>
    <w:rsid w:val="00E1085E"/>
    <w:rsid w:val="00E11431"/>
    <w:rsid w:val="00E1289D"/>
    <w:rsid w:val="00E17DB3"/>
    <w:rsid w:val="00E213F3"/>
    <w:rsid w:val="00E216E4"/>
    <w:rsid w:val="00E21F72"/>
    <w:rsid w:val="00E22915"/>
    <w:rsid w:val="00E22A72"/>
    <w:rsid w:val="00E22C16"/>
    <w:rsid w:val="00E24DF5"/>
    <w:rsid w:val="00E26B31"/>
    <w:rsid w:val="00E273E0"/>
    <w:rsid w:val="00E32A38"/>
    <w:rsid w:val="00E33534"/>
    <w:rsid w:val="00E33784"/>
    <w:rsid w:val="00E34AC8"/>
    <w:rsid w:val="00E41A45"/>
    <w:rsid w:val="00E46A33"/>
    <w:rsid w:val="00E46B0E"/>
    <w:rsid w:val="00E46F93"/>
    <w:rsid w:val="00E50AB4"/>
    <w:rsid w:val="00E50AF1"/>
    <w:rsid w:val="00E5131D"/>
    <w:rsid w:val="00E54633"/>
    <w:rsid w:val="00E55A98"/>
    <w:rsid w:val="00E56602"/>
    <w:rsid w:val="00E56D28"/>
    <w:rsid w:val="00E618E1"/>
    <w:rsid w:val="00E61F53"/>
    <w:rsid w:val="00E646E5"/>
    <w:rsid w:val="00E651D9"/>
    <w:rsid w:val="00E65B0A"/>
    <w:rsid w:val="00E66CD6"/>
    <w:rsid w:val="00E6763F"/>
    <w:rsid w:val="00E67FD2"/>
    <w:rsid w:val="00E71559"/>
    <w:rsid w:val="00E73063"/>
    <w:rsid w:val="00E738FD"/>
    <w:rsid w:val="00E751F3"/>
    <w:rsid w:val="00E7574D"/>
    <w:rsid w:val="00E769E6"/>
    <w:rsid w:val="00E76D86"/>
    <w:rsid w:val="00E8367B"/>
    <w:rsid w:val="00E84D13"/>
    <w:rsid w:val="00E90497"/>
    <w:rsid w:val="00E9086D"/>
    <w:rsid w:val="00E908C1"/>
    <w:rsid w:val="00E914C8"/>
    <w:rsid w:val="00E91C3D"/>
    <w:rsid w:val="00E92710"/>
    <w:rsid w:val="00E95649"/>
    <w:rsid w:val="00E95C08"/>
    <w:rsid w:val="00EA1B07"/>
    <w:rsid w:val="00EA2ADB"/>
    <w:rsid w:val="00EA4AF5"/>
    <w:rsid w:val="00EA503D"/>
    <w:rsid w:val="00EB03A5"/>
    <w:rsid w:val="00EB4B72"/>
    <w:rsid w:val="00EB4FEC"/>
    <w:rsid w:val="00EB777D"/>
    <w:rsid w:val="00EB7BFD"/>
    <w:rsid w:val="00EC0FFC"/>
    <w:rsid w:val="00EC289C"/>
    <w:rsid w:val="00EC3565"/>
    <w:rsid w:val="00EC41BE"/>
    <w:rsid w:val="00EC4D4C"/>
    <w:rsid w:val="00EC7AD0"/>
    <w:rsid w:val="00ED01A9"/>
    <w:rsid w:val="00ED0E4B"/>
    <w:rsid w:val="00ED3B4D"/>
    <w:rsid w:val="00EE0954"/>
    <w:rsid w:val="00EE1E6A"/>
    <w:rsid w:val="00EE2924"/>
    <w:rsid w:val="00EE31EF"/>
    <w:rsid w:val="00EE36A7"/>
    <w:rsid w:val="00EE3B64"/>
    <w:rsid w:val="00EE4F14"/>
    <w:rsid w:val="00EE5589"/>
    <w:rsid w:val="00EE655E"/>
    <w:rsid w:val="00EE6B93"/>
    <w:rsid w:val="00EE76DB"/>
    <w:rsid w:val="00EE7A42"/>
    <w:rsid w:val="00EF117E"/>
    <w:rsid w:val="00EF407F"/>
    <w:rsid w:val="00EF6EFB"/>
    <w:rsid w:val="00EF792A"/>
    <w:rsid w:val="00F00F78"/>
    <w:rsid w:val="00F034B4"/>
    <w:rsid w:val="00F03C20"/>
    <w:rsid w:val="00F051C6"/>
    <w:rsid w:val="00F07286"/>
    <w:rsid w:val="00F07F35"/>
    <w:rsid w:val="00F10116"/>
    <w:rsid w:val="00F11626"/>
    <w:rsid w:val="00F12C3D"/>
    <w:rsid w:val="00F13CBD"/>
    <w:rsid w:val="00F14DDC"/>
    <w:rsid w:val="00F1700B"/>
    <w:rsid w:val="00F177E7"/>
    <w:rsid w:val="00F17E5E"/>
    <w:rsid w:val="00F22C8E"/>
    <w:rsid w:val="00F24CE9"/>
    <w:rsid w:val="00F2622B"/>
    <w:rsid w:val="00F301EB"/>
    <w:rsid w:val="00F30A43"/>
    <w:rsid w:val="00F3100D"/>
    <w:rsid w:val="00F31855"/>
    <w:rsid w:val="00F31D3C"/>
    <w:rsid w:val="00F33B2F"/>
    <w:rsid w:val="00F35A00"/>
    <w:rsid w:val="00F36BC9"/>
    <w:rsid w:val="00F378C6"/>
    <w:rsid w:val="00F40705"/>
    <w:rsid w:val="00F4097A"/>
    <w:rsid w:val="00F42C3B"/>
    <w:rsid w:val="00F46887"/>
    <w:rsid w:val="00F4699D"/>
    <w:rsid w:val="00F549FF"/>
    <w:rsid w:val="00F553E5"/>
    <w:rsid w:val="00F556F2"/>
    <w:rsid w:val="00F55C7C"/>
    <w:rsid w:val="00F55ED5"/>
    <w:rsid w:val="00F57A94"/>
    <w:rsid w:val="00F6053E"/>
    <w:rsid w:val="00F60B1E"/>
    <w:rsid w:val="00F60FE6"/>
    <w:rsid w:val="00F61147"/>
    <w:rsid w:val="00F61C84"/>
    <w:rsid w:val="00F62531"/>
    <w:rsid w:val="00F63A25"/>
    <w:rsid w:val="00F64DF0"/>
    <w:rsid w:val="00F65DC5"/>
    <w:rsid w:val="00F65E9C"/>
    <w:rsid w:val="00F67E20"/>
    <w:rsid w:val="00F710AB"/>
    <w:rsid w:val="00F723AE"/>
    <w:rsid w:val="00F7335D"/>
    <w:rsid w:val="00F740BF"/>
    <w:rsid w:val="00F74B1C"/>
    <w:rsid w:val="00F74CAC"/>
    <w:rsid w:val="00F74ECE"/>
    <w:rsid w:val="00F760F5"/>
    <w:rsid w:val="00F7743A"/>
    <w:rsid w:val="00F77A95"/>
    <w:rsid w:val="00F77DCB"/>
    <w:rsid w:val="00F810F1"/>
    <w:rsid w:val="00F8339D"/>
    <w:rsid w:val="00F840F7"/>
    <w:rsid w:val="00F84128"/>
    <w:rsid w:val="00F85934"/>
    <w:rsid w:val="00F86173"/>
    <w:rsid w:val="00F907A6"/>
    <w:rsid w:val="00F91846"/>
    <w:rsid w:val="00F925D1"/>
    <w:rsid w:val="00F93F10"/>
    <w:rsid w:val="00F954C5"/>
    <w:rsid w:val="00F97FF7"/>
    <w:rsid w:val="00FA259D"/>
    <w:rsid w:val="00FA58D9"/>
    <w:rsid w:val="00FA5994"/>
    <w:rsid w:val="00FA6A42"/>
    <w:rsid w:val="00FA790D"/>
    <w:rsid w:val="00FB21CE"/>
    <w:rsid w:val="00FB7CA1"/>
    <w:rsid w:val="00FC1472"/>
    <w:rsid w:val="00FC26CB"/>
    <w:rsid w:val="00FC2A89"/>
    <w:rsid w:val="00FC34C3"/>
    <w:rsid w:val="00FC4EEC"/>
    <w:rsid w:val="00FC57BC"/>
    <w:rsid w:val="00FC67B5"/>
    <w:rsid w:val="00FC6E88"/>
    <w:rsid w:val="00FD18CC"/>
    <w:rsid w:val="00FD2F2A"/>
    <w:rsid w:val="00FD3A36"/>
    <w:rsid w:val="00FD4B70"/>
    <w:rsid w:val="00FD4E06"/>
    <w:rsid w:val="00FD66F5"/>
    <w:rsid w:val="00FE0E7D"/>
    <w:rsid w:val="00FE10B7"/>
    <w:rsid w:val="00FE19B1"/>
    <w:rsid w:val="00FE7CC9"/>
    <w:rsid w:val="00FE7E00"/>
    <w:rsid w:val="00FF1105"/>
    <w:rsid w:val="00FF2979"/>
    <w:rsid w:val="00FF3579"/>
    <w:rsid w:val="00FF3609"/>
    <w:rsid w:val="00FF4CCF"/>
    <w:rsid w:val="00FF60F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CCA72"/>
  <w15:docId w15:val="{C4B82A70-63AB-401C-8C83-22676766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5AE8"/>
    <w:rPr>
      <w:rFonts w:ascii="Myriad_PFL" w:hAnsi="Myriad_PFL"/>
      <w:sz w:val="24"/>
    </w:rPr>
  </w:style>
  <w:style w:type="paragraph" w:styleId="Cmsor1">
    <w:name w:val="heading 1"/>
    <w:aliases w:val="Okean1,Címsor 1 Char1,Címsor 1 Char Char,Címsor 1 Char,Okean Címsor 1,Címsor 11,Heading 1 Char"/>
    <w:basedOn w:val="Norml"/>
    <w:next w:val="Norml"/>
    <w:link w:val="Cmsor1Char2"/>
    <w:qFormat/>
    <w:rsid w:val="00BD0073"/>
    <w:pPr>
      <w:keepNext/>
      <w:jc w:val="center"/>
      <w:outlineLvl w:val="0"/>
    </w:pPr>
    <w:rPr>
      <w:rFonts w:ascii="Arial" w:hAnsi="Arial"/>
      <w:b/>
      <w:caps/>
      <w:sz w:val="20"/>
    </w:rPr>
  </w:style>
  <w:style w:type="paragraph" w:styleId="Cmsor2">
    <w:name w:val="heading 2"/>
    <w:aliases w:val="Okean2,Címsor 2 Char1, Char Char,Char Char,Char,_NFÜ,1alcímallacps,Címsor,2,Cím2,Fejléc 2,Címsor 2 hálózat,_NFÜ Char Char,Címsor 2 hálózat Char,Okean2 Char,_NFÜ Char,1alcímallacps Char,Címsor Char,2 Char,Cím2 Char,Fejléc 2 Char"/>
    <w:basedOn w:val="Norml"/>
    <w:next w:val="Norml"/>
    <w:link w:val="Cmsor2Char"/>
    <w:qFormat/>
    <w:rsid w:val="00BD0073"/>
    <w:pPr>
      <w:keepNext/>
      <w:ind w:left="720"/>
      <w:outlineLvl w:val="1"/>
    </w:pPr>
    <w:rPr>
      <w:rFonts w:ascii="Arial" w:hAnsi="Arial"/>
      <w:b/>
      <w:sz w:val="20"/>
    </w:rPr>
  </w:style>
  <w:style w:type="paragraph" w:styleId="Cmsor3">
    <w:name w:val="heading 3"/>
    <w:aliases w:val="Okean3,NFÜ,Címsor 3 Char Char Char,rsd 3 Char,NFÜ Char Char,Címsor 3 Char1,Címsor 3 Char Char,Okean3 Char Char,harmadik lépcsõ,KopCat. 3,H3,left I3,Bold 12,L3,h3 Char,h3 Char Char,h3,NFÜ Char2,normal,C Heading,Head3,Section,Sub-heading,h31,3,l3"/>
    <w:basedOn w:val="Norml"/>
    <w:next w:val="Norml"/>
    <w:link w:val="Cmsor3Char"/>
    <w:qFormat/>
    <w:rsid w:val="00BD0073"/>
    <w:pPr>
      <w:keepNext/>
      <w:ind w:left="1134" w:firstLine="282"/>
      <w:outlineLvl w:val="2"/>
    </w:pPr>
    <w:rPr>
      <w:rFonts w:ascii="Arial" w:hAnsi="Arial"/>
      <w:b/>
      <w:sz w:val="20"/>
      <w:lang w:val="en-GB"/>
    </w:rPr>
  </w:style>
  <w:style w:type="paragraph" w:styleId="Cmsor4">
    <w:name w:val="heading 4"/>
    <w:aliases w:val="Okean4,Okean_NFU"/>
    <w:basedOn w:val="Norml"/>
    <w:next w:val="Norml"/>
    <w:qFormat/>
    <w:rsid w:val="00BD0073"/>
    <w:pPr>
      <w:keepNext/>
      <w:spacing w:before="120" w:after="120"/>
      <w:ind w:right="71"/>
      <w:outlineLvl w:val="3"/>
    </w:pPr>
    <w:rPr>
      <w:rFonts w:ascii="Arial" w:hAnsi="Arial"/>
      <w:b/>
      <w:sz w:val="20"/>
    </w:rPr>
  </w:style>
  <w:style w:type="paragraph" w:styleId="Cmsor5">
    <w:name w:val="heading 5"/>
    <w:aliases w:val="Okean5"/>
    <w:basedOn w:val="Norml"/>
    <w:next w:val="Norml"/>
    <w:qFormat/>
    <w:rsid w:val="00BD0073"/>
    <w:pPr>
      <w:keepNext/>
      <w:spacing w:before="120" w:after="120"/>
      <w:ind w:right="141"/>
      <w:outlineLvl w:val="4"/>
    </w:pPr>
    <w:rPr>
      <w:rFonts w:ascii="Arial" w:hAnsi="Arial"/>
      <w:b/>
      <w:sz w:val="20"/>
    </w:rPr>
  </w:style>
  <w:style w:type="paragraph" w:styleId="Cmsor6">
    <w:name w:val="heading 6"/>
    <w:aliases w:val="Okean6,Címsor 6 hálózat"/>
    <w:basedOn w:val="Norml"/>
    <w:next w:val="Norml"/>
    <w:qFormat/>
    <w:rsid w:val="00BD0073"/>
    <w:pPr>
      <w:numPr>
        <w:ilvl w:val="5"/>
        <w:numId w:val="4"/>
      </w:numPr>
      <w:spacing w:before="240" w:after="60"/>
      <w:jc w:val="both"/>
      <w:outlineLvl w:val="5"/>
    </w:pPr>
    <w:rPr>
      <w:rFonts w:ascii="Arial" w:hAnsi="Arial"/>
      <w:i/>
      <w:sz w:val="22"/>
    </w:rPr>
  </w:style>
  <w:style w:type="paragraph" w:styleId="Cmsor7">
    <w:name w:val="heading 7"/>
    <w:aliases w:val="Okean7,Címs 5"/>
    <w:basedOn w:val="Norml"/>
    <w:next w:val="Norml"/>
    <w:qFormat/>
    <w:rsid w:val="00BD0073"/>
    <w:pPr>
      <w:numPr>
        <w:ilvl w:val="6"/>
        <w:numId w:val="4"/>
      </w:numPr>
      <w:spacing w:before="240" w:after="60"/>
      <w:jc w:val="both"/>
      <w:outlineLvl w:val="6"/>
    </w:pPr>
    <w:rPr>
      <w:rFonts w:ascii="Arial" w:hAnsi="Arial"/>
      <w:sz w:val="20"/>
    </w:rPr>
  </w:style>
  <w:style w:type="paragraph" w:styleId="Cmsor8">
    <w:name w:val="heading 8"/>
    <w:aliases w:val="Okean8"/>
    <w:basedOn w:val="Norml"/>
    <w:next w:val="Norml"/>
    <w:qFormat/>
    <w:rsid w:val="00BD0073"/>
    <w:pPr>
      <w:numPr>
        <w:ilvl w:val="7"/>
        <w:numId w:val="4"/>
      </w:numPr>
      <w:spacing w:before="240" w:after="60"/>
      <w:jc w:val="both"/>
      <w:outlineLvl w:val="7"/>
    </w:pPr>
    <w:rPr>
      <w:rFonts w:ascii="Arial" w:hAnsi="Arial"/>
      <w:i/>
      <w:sz w:val="20"/>
    </w:rPr>
  </w:style>
  <w:style w:type="paragraph" w:styleId="Cmsor9">
    <w:name w:val="heading 9"/>
    <w:basedOn w:val="Norml"/>
    <w:next w:val="Norml"/>
    <w:qFormat/>
    <w:rsid w:val="00BD0073"/>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
    <w:name w:val="B"/>
    <w:rsid w:val="00BD0073"/>
    <w:pPr>
      <w:spacing w:before="240" w:line="240" w:lineRule="exact"/>
      <w:ind w:left="720"/>
      <w:jc w:val="both"/>
    </w:pPr>
    <w:rPr>
      <w:rFonts w:ascii="Times" w:hAnsi="Times"/>
      <w:sz w:val="24"/>
      <w:lang w:val="en-GB"/>
    </w:rPr>
  </w:style>
  <w:style w:type="paragraph" w:styleId="Szvegblokk">
    <w:name w:val="Block Text"/>
    <w:basedOn w:val="Norml"/>
    <w:rsid w:val="00BD0073"/>
    <w:pPr>
      <w:spacing w:line="240" w:lineRule="atLeast"/>
      <w:ind w:left="709" w:right="-51"/>
      <w:jc w:val="both"/>
    </w:pPr>
    <w:rPr>
      <w:rFonts w:ascii="Times New Roman" w:hAnsi="Times New Roman"/>
    </w:rPr>
  </w:style>
  <w:style w:type="paragraph" w:customStyle="1" w:styleId="BodyText21">
    <w:name w:val="Body Text 21"/>
    <w:basedOn w:val="Norml"/>
    <w:rsid w:val="00BD0073"/>
    <w:pPr>
      <w:ind w:left="1560" w:hanging="142"/>
    </w:pPr>
    <w:rPr>
      <w:rFonts w:ascii="Times New Roman" w:hAnsi="Times New Roman"/>
    </w:rPr>
  </w:style>
  <w:style w:type="paragraph" w:styleId="lfej">
    <w:name w:val="header"/>
    <w:aliases w:val="Header1,ƒl?fej,Header1 Char Char Char,Header1 Char,Header1 Char Char,*Header,hd,he Char"/>
    <w:basedOn w:val="Norml"/>
    <w:link w:val="lfejChar"/>
    <w:rsid w:val="00BD0073"/>
    <w:pPr>
      <w:tabs>
        <w:tab w:val="center" w:pos="4320"/>
        <w:tab w:val="right" w:pos="8640"/>
      </w:tabs>
      <w:spacing w:before="120" w:after="120"/>
    </w:pPr>
    <w:rPr>
      <w:rFonts w:ascii="Arial" w:hAnsi="Arial"/>
      <w:snapToGrid w:val="0"/>
      <w:sz w:val="20"/>
      <w:lang w:val="sv-SE"/>
    </w:rPr>
  </w:style>
  <w:style w:type="paragraph" w:styleId="Szvegtrzsbehzssal2">
    <w:name w:val="Body Text Indent 2"/>
    <w:basedOn w:val="Norml"/>
    <w:rsid w:val="00BD0073"/>
    <w:pPr>
      <w:tabs>
        <w:tab w:val="left" w:pos="-2160"/>
        <w:tab w:val="left" w:pos="9568"/>
      </w:tabs>
      <w:spacing w:before="120" w:after="120"/>
      <w:ind w:left="1080"/>
      <w:jc w:val="both"/>
    </w:pPr>
    <w:rPr>
      <w:rFonts w:ascii="Arial" w:hAnsi="Arial"/>
      <w:sz w:val="20"/>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
    <w:basedOn w:val="Norml"/>
    <w:link w:val="SzvegtrzsChar"/>
    <w:rsid w:val="00BD0073"/>
    <w:pPr>
      <w:jc w:val="both"/>
    </w:pPr>
    <w:rPr>
      <w:rFonts w:ascii="Arial" w:hAnsi="Arial"/>
      <w:sz w:val="20"/>
    </w:rPr>
  </w:style>
  <w:style w:type="paragraph" w:styleId="Szvegtrzs2">
    <w:name w:val="Body Text 2"/>
    <w:basedOn w:val="Norml"/>
    <w:rsid w:val="00BD0073"/>
    <w:rPr>
      <w:rFonts w:ascii="Arial" w:hAnsi="Arial"/>
      <w:sz w:val="20"/>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Footnote Char1 Char Char, Char"/>
    <w:basedOn w:val="Norml"/>
    <w:link w:val="LbjegyzetszvegChar"/>
    <w:uiPriority w:val="99"/>
    <w:rsid w:val="00BD0073"/>
    <w:rPr>
      <w:rFonts w:ascii="Times New Roman" w:hAnsi="Times New Roman"/>
      <w:sz w:val="20"/>
    </w:rPr>
  </w:style>
  <w:style w:type="character" w:styleId="Kiemels2">
    <w:name w:val="Strong"/>
    <w:qFormat/>
    <w:rsid w:val="00BD0073"/>
    <w:rPr>
      <w:b/>
    </w:rPr>
  </w:style>
  <w:style w:type="paragraph" w:styleId="Szvegtrzsbehzssal">
    <w:name w:val="Body Text Indent"/>
    <w:basedOn w:val="Norml"/>
    <w:link w:val="SzvegtrzsbehzssalChar"/>
    <w:uiPriority w:val="99"/>
    <w:rsid w:val="00BD0073"/>
    <w:pPr>
      <w:ind w:left="1416"/>
    </w:pPr>
    <w:rPr>
      <w:rFonts w:ascii="Times New Roman" w:hAnsi="Times New Roman"/>
    </w:rPr>
  </w:style>
  <w:style w:type="paragraph" w:styleId="Szvegtrzsbehzssal3">
    <w:name w:val="Body Text Indent 3"/>
    <w:basedOn w:val="Norml"/>
    <w:rsid w:val="00BD0073"/>
    <w:pPr>
      <w:ind w:left="142"/>
    </w:pPr>
    <w:rPr>
      <w:rFonts w:ascii="Times New Roman" w:hAnsi="Times New Roman"/>
    </w:rPr>
  </w:style>
  <w:style w:type="paragraph" w:styleId="Szvegtrzs3">
    <w:name w:val="Body Text 3"/>
    <w:basedOn w:val="Norml"/>
    <w:rsid w:val="00BD0073"/>
    <w:pPr>
      <w:jc w:val="both"/>
    </w:pPr>
    <w:rPr>
      <w:rFonts w:ascii="Arial" w:hAnsi="Arial"/>
    </w:rPr>
  </w:style>
  <w:style w:type="paragraph" w:styleId="TJ1">
    <w:name w:val="toc 1"/>
    <w:aliases w:val="OkeanTJ1"/>
    <w:basedOn w:val="Norml"/>
    <w:next w:val="Norml"/>
    <w:autoRedefine/>
    <w:uiPriority w:val="39"/>
    <w:rsid w:val="00CE2CF6"/>
    <w:pPr>
      <w:tabs>
        <w:tab w:val="right" w:pos="9060"/>
      </w:tabs>
      <w:ind w:left="567" w:hanging="567"/>
    </w:pPr>
    <w:rPr>
      <w:b/>
    </w:rPr>
  </w:style>
  <w:style w:type="paragraph" w:styleId="TJ3">
    <w:name w:val="toc 3"/>
    <w:aliases w:val="OkeanTJ3"/>
    <w:basedOn w:val="Norml"/>
    <w:next w:val="Norml"/>
    <w:autoRedefine/>
    <w:uiPriority w:val="39"/>
    <w:rsid w:val="00BD0073"/>
    <w:pPr>
      <w:ind w:left="480"/>
    </w:pPr>
    <w:rPr>
      <w:rFonts w:ascii="Times New Roman" w:hAnsi="Times New Roman"/>
      <w:i/>
      <w:sz w:val="20"/>
    </w:rPr>
  </w:style>
  <w:style w:type="paragraph" w:styleId="llb">
    <w:name w:val="footer"/>
    <w:basedOn w:val="Norml"/>
    <w:link w:val="llbChar"/>
    <w:uiPriority w:val="99"/>
    <w:rsid w:val="00BD0073"/>
    <w:pPr>
      <w:tabs>
        <w:tab w:val="center" w:pos="4536"/>
        <w:tab w:val="right" w:pos="9072"/>
      </w:tabs>
    </w:pPr>
  </w:style>
  <w:style w:type="character" w:styleId="Oldalszm">
    <w:name w:val="page number"/>
    <w:basedOn w:val="Bekezdsalapbettpusa"/>
    <w:rsid w:val="00BD0073"/>
  </w:style>
  <w:style w:type="character" w:styleId="Lbjegyzet-hivatkozs">
    <w:name w:val="footnote reference"/>
    <w:aliases w:val="Footnote symbol,BVI fnr, BVI fnr,Times 10 Point,Exposant 3 Point,Footnote Reference Number, Exposant 3 Point,Jegyzetszöveg Char1,Char3 Char1,Char Char1 Char1,Char Char3 Char1,Char1 Char1,Char Char Char Char2 Char1,Char11 Char1"/>
    <w:uiPriority w:val="99"/>
    <w:rsid w:val="00BD0073"/>
    <w:rPr>
      <w:vertAlign w:val="superscript"/>
    </w:rPr>
  </w:style>
  <w:style w:type="paragraph" w:customStyle="1" w:styleId="OkeanVastag">
    <w:name w:val="Okean_Vastag"/>
    <w:basedOn w:val="Norml"/>
    <w:rsid w:val="00BD0073"/>
    <w:pPr>
      <w:spacing w:before="120" w:after="120" w:line="360" w:lineRule="exact"/>
      <w:ind w:left="567"/>
      <w:jc w:val="both"/>
    </w:pPr>
    <w:rPr>
      <w:rFonts w:ascii="Arial" w:hAnsi="Arial"/>
      <w:b/>
      <w:sz w:val="22"/>
    </w:rPr>
  </w:style>
  <w:style w:type="paragraph" w:customStyle="1" w:styleId="OkeanBehuzas">
    <w:name w:val="Okean_Behuzas"/>
    <w:basedOn w:val="Szvegtrzs3"/>
    <w:rsid w:val="00BD0073"/>
    <w:pPr>
      <w:spacing w:after="60" w:line="360" w:lineRule="exact"/>
      <w:ind w:left="567"/>
    </w:pPr>
    <w:rPr>
      <w:sz w:val="22"/>
    </w:rPr>
  </w:style>
  <w:style w:type="paragraph" w:customStyle="1" w:styleId="OkeanFelsorolas">
    <w:name w:val="Okean_Felsorolas"/>
    <w:basedOn w:val="Szvegtrzs3"/>
    <w:uiPriority w:val="99"/>
    <w:rsid w:val="00BD0073"/>
    <w:pPr>
      <w:numPr>
        <w:numId w:val="5"/>
      </w:numPr>
      <w:spacing w:after="120" w:line="320" w:lineRule="exact"/>
    </w:pPr>
    <w:rPr>
      <w:sz w:val="22"/>
    </w:rPr>
  </w:style>
  <w:style w:type="paragraph" w:styleId="Cm">
    <w:name w:val="Title"/>
    <w:aliases w:val="Cím Char1,Cím Char Char,Cím Char,Cím Char2,Cím Char Char1"/>
    <w:basedOn w:val="Norml"/>
    <w:link w:val="CmChar3"/>
    <w:qFormat/>
    <w:rsid w:val="00BD0073"/>
    <w:pPr>
      <w:jc w:val="center"/>
    </w:pPr>
    <w:rPr>
      <w:rFonts w:ascii="Times New Roman" w:hAnsi="Times New Roman"/>
      <w:b/>
      <w:sz w:val="28"/>
    </w:rPr>
  </w:style>
  <w:style w:type="paragraph" w:customStyle="1" w:styleId="Client">
    <w:name w:val="Client"/>
    <w:basedOn w:val="Norml"/>
    <w:rsid w:val="00BD0073"/>
    <w:pPr>
      <w:spacing w:line="216" w:lineRule="auto"/>
    </w:pPr>
    <w:rPr>
      <w:rFonts w:ascii="Arial" w:hAnsi="Arial"/>
      <w:sz w:val="30"/>
      <w:lang w:val="en-GB"/>
    </w:rPr>
  </w:style>
  <w:style w:type="paragraph" w:styleId="TJ2">
    <w:name w:val="toc 2"/>
    <w:aliases w:val="OkeanTJ2"/>
    <w:basedOn w:val="Norml"/>
    <w:next w:val="Norml"/>
    <w:autoRedefine/>
    <w:uiPriority w:val="39"/>
    <w:rsid w:val="00CE2CF6"/>
    <w:pPr>
      <w:shd w:val="pct10" w:color="auto" w:fill="auto"/>
      <w:tabs>
        <w:tab w:val="left" w:pos="180"/>
      </w:tabs>
      <w:ind w:left="180" w:hanging="180"/>
    </w:pPr>
    <w:rPr>
      <w:rFonts w:ascii="Arial" w:hAnsi="Arial"/>
      <w:noProof/>
      <w:sz w:val="16"/>
    </w:rPr>
  </w:style>
  <w:style w:type="paragraph" w:customStyle="1" w:styleId="Rub3">
    <w:name w:val="Rub3"/>
    <w:basedOn w:val="Norml"/>
    <w:next w:val="Norml"/>
    <w:rsid w:val="00BD0073"/>
    <w:pPr>
      <w:tabs>
        <w:tab w:val="left" w:pos="709"/>
      </w:tabs>
      <w:jc w:val="both"/>
    </w:pPr>
    <w:rPr>
      <w:rFonts w:ascii="Times New Roman" w:hAnsi="Times New Roman"/>
      <w:b/>
      <w:i/>
      <w:sz w:val="20"/>
      <w:lang w:val="en-GB" w:eastAsia="en-GB"/>
    </w:rPr>
  </w:style>
  <w:style w:type="paragraph" w:customStyle="1" w:styleId="cmek">
    <w:name w:val="címek"/>
    <w:basedOn w:val="Norml"/>
    <w:rsid w:val="00BD0073"/>
    <w:pPr>
      <w:spacing w:line="260" w:lineRule="atLeast"/>
      <w:jc w:val="center"/>
    </w:pPr>
    <w:rPr>
      <w:rFonts w:ascii="Arial" w:hAnsi="Arial"/>
      <w:b/>
      <w:caps/>
      <w:sz w:val="28"/>
    </w:rPr>
  </w:style>
  <w:style w:type="paragraph" w:styleId="Buborkszveg">
    <w:name w:val="Balloon Text"/>
    <w:basedOn w:val="Norml"/>
    <w:link w:val="BuborkszvegChar"/>
    <w:uiPriority w:val="99"/>
    <w:rsid w:val="00BD0073"/>
    <w:rPr>
      <w:rFonts w:ascii="Tahoma" w:hAnsi="Tahoma" w:cs="Tahoma"/>
      <w:sz w:val="16"/>
      <w:szCs w:val="16"/>
    </w:rPr>
  </w:style>
  <w:style w:type="paragraph" w:customStyle="1" w:styleId="AVastag">
    <w:name w:val="AVastag"/>
    <w:basedOn w:val="Szvegtrzs"/>
    <w:rsid w:val="00BD0073"/>
    <w:pPr>
      <w:spacing w:before="120" w:after="120"/>
      <w:jc w:val="left"/>
    </w:pPr>
    <w:rPr>
      <w:rFonts w:cs="Arial"/>
      <w:b/>
      <w:lang w:val="en-GB"/>
    </w:rPr>
  </w:style>
  <w:style w:type="paragraph" w:styleId="Dokumentumtrkp">
    <w:name w:val="Document Map"/>
    <w:basedOn w:val="Norml"/>
    <w:link w:val="DokumentumtrkpChar"/>
    <w:semiHidden/>
    <w:rsid w:val="00BD0073"/>
    <w:pPr>
      <w:shd w:val="clear" w:color="auto" w:fill="000080"/>
    </w:pPr>
    <w:rPr>
      <w:rFonts w:ascii="Tahoma" w:hAnsi="Tahoma"/>
    </w:rPr>
  </w:style>
  <w:style w:type="paragraph" w:styleId="TJ6">
    <w:name w:val="toc 6"/>
    <w:basedOn w:val="Norml"/>
    <w:next w:val="Norml"/>
    <w:autoRedefine/>
    <w:uiPriority w:val="39"/>
    <w:rsid w:val="0039517E"/>
    <w:pPr>
      <w:ind w:left="1200"/>
    </w:pPr>
  </w:style>
  <w:style w:type="paragraph" w:customStyle="1" w:styleId="C">
    <w:name w:val="C"/>
    <w:rsid w:val="00132618"/>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132618"/>
    <w:pPr>
      <w:jc w:val="center"/>
    </w:pPr>
    <w:rPr>
      <w:rFonts w:ascii="Arial" w:hAnsi="Arial"/>
      <w:b/>
      <w:caps/>
      <w:sz w:val="28"/>
      <w:lang w:val="en-US"/>
    </w:rPr>
  </w:style>
  <w:style w:type="paragraph" w:customStyle="1" w:styleId="Okeanlevel5">
    <w:name w:val="Okean_level_5"/>
    <w:basedOn w:val="Norml"/>
    <w:autoRedefine/>
    <w:rsid w:val="00645A2F"/>
    <w:pPr>
      <w:spacing w:after="160" w:line="240" w:lineRule="exact"/>
    </w:pPr>
    <w:rPr>
      <w:rFonts w:ascii="Verdana" w:hAnsi="Verdana"/>
      <w:noProof/>
      <w:sz w:val="20"/>
      <w:lang w:val="en-US" w:eastAsia="en-US"/>
    </w:rPr>
  </w:style>
  <w:style w:type="paragraph" w:customStyle="1" w:styleId="okeanujfuggelek">
    <w:name w:val="okean_uj_fuggelek"/>
    <w:basedOn w:val="Felsorols"/>
    <w:rsid w:val="0070585D"/>
    <w:pPr>
      <w:spacing w:before="120" w:line="280" w:lineRule="exact"/>
      <w:jc w:val="both"/>
    </w:pPr>
    <w:rPr>
      <w:rFonts w:ascii="Arial" w:hAnsi="Arial" w:cs="Arial"/>
      <w:bCs/>
      <w:sz w:val="22"/>
      <w:szCs w:val="22"/>
    </w:rPr>
  </w:style>
  <w:style w:type="paragraph" w:styleId="Felsorols">
    <w:name w:val="List Bullet"/>
    <w:basedOn w:val="Norml"/>
    <w:rsid w:val="0070585D"/>
    <w:pPr>
      <w:tabs>
        <w:tab w:val="num" w:pos="720"/>
      </w:tabs>
      <w:ind w:left="720" w:hanging="360"/>
    </w:pPr>
  </w:style>
  <w:style w:type="character" w:styleId="Jegyzethivatkozs">
    <w:name w:val="annotation reference"/>
    <w:uiPriority w:val="99"/>
    <w:rsid w:val="00481B1E"/>
    <w:rPr>
      <w:sz w:val="16"/>
      <w:szCs w:val="16"/>
    </w:rPr>
  </w:style>
  <w:style w:type="paragraph" w:styleId="Jegyzetszveg">
    <w:name w:val="annotation text"/>
    <w:aliases w:val=" Char3,Char3,Char Char Char Char2, Char11,Char8,Char11 Char,Char11"/>
    <w:basedOn w:val="Norml"/>
    <w:link w:val="JegyzetszvegChar"/>
    <w:uiPriority w:val="99"/>
    <w:rsid w:val="00481B1E"/>
    <w:rPr>
      <w:sz w:val="20"/>
    </w:rPr>
  </w:style>
  <w:style w:type="paragraph" w:styleId="Megjegyzstrgya">
    <w:name w:val="annotation subject"/>
    <w:basedOn w:val="Jegyzetszveg"/>
    <w:next w:val="Jegyzetszveg"/>
    <w:link w:val="MegjegyzstrgyaChar"/>
    <w:uiPriority w:val="99"/>
    <w:rsid w:val="00481B1E"/>
    <w:rPr>
      <w:b/>
      <w:bCs/>
    </w:rPr>
  </w:style>
  <w:style w:type="character" w:customStyle="1" w:styleId="Cmsor2Char">
    <w:name w:val="Címsor 2 Char"/>
    <w:aliases w:val="Okean2 Char1,Címsor 2 Char1 Char, Char Char Char,Char Char Char,Char Char3,_NFÜ Char1,1alcímallacps Char1,Címsor Char1,2 Char1,Cím2 Char1,Fejléc 2 Char1,Címsor 2 hálózat Char1,_NFÜ Char Char Char,Címsor 2 hálózat Char Char,Okean2 Char Char"/>
    <w:link w:val="Cmsor2"/>
    <w:rsid w:val="005C43FD"/>
    <w:rPr>
      <w:rFonts w:ascii="Arial" w:hAnsi="Arial"/>
      <w:b/>
    </w:rPr>
  </w:style>
  <w:style w:type="paragraph" w:customStyle="1" w:styleId="Char4">
    <w:name w:val="Char4"/>
    <w:basedOn w:val="Norml"/>
    <w:rsid w:val="005C43FD"/>
    <w:pPr>
      <w:spacing w:after="160" w:line="240" w:lineRule="exact"/>
    </w:pPr>
    <w:rPr>
      <w:rFonts w:ascii="Verdana" w:hAnsi="Verdana"/>
      <w:sz w:val="20"/>
      <w:lang w:val="en-US" w:eastAsia="en-US"/>
    </w:rPr>
  </w:style>
  <w:style w:type="character" w:styleId="Hiperhivatkozs">
    <w:name w:val="Hyperlink"/>
    <w:uiPriority w:val="99"/>
    <w:rsid w:val="005C43FD"/>
    <w:rPr>
      <w:color w:val="0000FF"/>
      <w:u w:val="single"/>
    </w:rPr>
  </w:style>
  <w:style w:type="paragraph" w:customStyle="1" w:styleId="BKV">
    <w:name w:val="BKV"/>
    <w:uiPriority w:val="99"/>
    <w:rsid w:val="005C43FD"/>
    <w:pPr>
      <w:spacing w:line="360" w:lineRule="auto"/>
      <w:jc w:val="both"/>
    </w:pPr>
    <w:rPr>
      <w:rFonts w:ascii="Arial" w:hAnsi="Arial"/>
      <w:sz w:val="24"/>
      <w:lang w:eastAsia="ru-RU"/>
    </w:rPr>
  </w:style>
  <w:style w:type="table" w:styleId="Rcsostblzat">
    <w:name w:val="Table Grid"/>
    <w:aliases w:val="táblázat2"/>
    <w:basedOn w:val="Normltblzat"/>
    <w:rsid w:val="005C43F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5C43FD"/>
    <w:pPr>
      <w:widowControl w:val="0"/>
      <w:overflowPunct w:val="0"/>
      <w:autoSpaceDE w:val="0"/>
      <w:autoSpaceDN w:val="0"/>
      <w:adjustRightInd w:val="0"/>
      <w:ind w:left="284" w:hanging="284"/>
      <w:jc w:val="both"/>
      <w:textAlignment w:val="baseline"/>
    </w:pPr>
    <w:rPr>
      <w:rFonts w:ascii="Times New Roman" w:hAnsi="Times New Roman"/>
      <w:sz w:val="22"/>
    </w:rPr>
  </w:style>
  <w:style w:type="paragraph" w:customStyle="1" w:styleId="standard">
    <w:name w:val="standard"/>
    <w:basedOn w:val="Norml"/>
    <w:uiPriority w:val="99"/>
    <w:rsid w:val="005C43FD"/>
    <w:rPr>
      <w:rFonts w:ascii="&amp;#39" w:hAnsi="&amp;#39"/>
      <w:szCs w:val="24"/>
    </w:rPr>
  </w:style>
  <w:style w:type="paragraph" w:customStyle="1" w:styleId="Stlus1">
    <w:name w:val="Stílus1"/>
    <w:basedOn w:val="Norml"/>
    <w:next w:val="Alcm"/>
    <w:rsid w:val="005C43FD"/>
    <w:pPr>
      <w:spacing w:before="120" w:after="240"/>
      <w:jc w:val="center"/>
    </w:pPr>
    <w:rPr>
      <w:rFonts w:ascii="Times New Roman" w:hAnsi="Times New Roman"/>
      <w:b/>
      <w:sz w:val="28"/>
    </w:rPr>
  </w:style>
  <w:style w:type="paragraph" w:styleId="Alcm">
    <w:name w:val="Subtitle"/>
    <w:basedOn w:val="Norml"/>
    <w:link w:val="AlcmChar"/>
    <w:qFormat/>
    <w:rsid w:val="005C43FD"/>
    <w:pPr>
      <w:spacing w:after="60"/>
      <w:jc w:val="center"/>
      <w:outlineLvl w:val="1"/>
    </w:pPr>
    <w:rPr>
      <w:rFonts w:ascii="Arial" w:hAnsi="Arial"/>
      <w:szCs w:val="24"/>
    </w:rPr>
  </w:style>
  <w:style w:type="character" w:customStyle="1" w:styleId="AlcmChar">
    <w:name w:val="Alcím Char"/>
    <w:link w:val="Alcm"/>
    <w:rsid w:val="005C43FD"/>
    <w:rPr>
      <w:rFonts w:ascii="Arial" w:hAnsi="Arial" w:cs="Arial"/>
      <w:sz w:val="24"/>
      <w:szCs w:val="24"/>
    </w:rPr>
  </w:style>
  <w:style w:type="paragraph" w:customStyle="1" w:styleId="Stlus2">
    <w:name w:val="Stílus2"/>
    <w:basedOn w:val="Alcm"/>
    <w:next w:val="Alcm"/>
    <w:rsid w:val="005C43FD"/>
    <w:pPr>
      <w:spacing w:before="120" w:after="240"/>
    </w:pPr>
    <w:rPr>
      <w:rFonts w:ascii="Times New Roman" w:hAnsi="Times New Roman"/>
      <w:b/>
      <w:sz w:val="36"/>
      <w:szCs w:val="36"/>
    </w:rPr>
  </w:style>
  <w:style w:type="paragraph" w:customStyle="1" w:styleId="Text1">
    <w:name w:val="Text 1"/>
    <w:basedOn w:val="Norml"/>
    <w:rsid w:val="005C43FD"/>
    <w:pPr>
      <w:spacing w:after="240"/>
      <w:ind w:left="482"/>
      <w:jc w:val="both"/>
    </w:pPr>
    <w:rPr>
      <w:rFonts w:ascii="Times New Roman" w:hAnsi="Times New Roman"/>
      <w:lang w:val="en-GB"/>
    </w:rPr>
  </w:style>
  <w:style w:type="paragraph" w:customStyle="1" w:styleId="Style9ptBoldLeft0cmHanging254cm">
    <w:name w:val="Style 9 pt Bold Left:  0 cm Hanging:  254 cm"/>
    <w:basedOn w:val="Norml"/>
    <w:rsid w:val="005C43FD"/>
    <w:pPr>
      <w:ind w:left="397" w:hanging="397"/>
    </w:pPr>
    <w:rPr>
      <w:rFonts w:ascii="Times New Roman" w:hAnsi="Times New Roman"/>
      <w:b/>
      <w:bCs/>
      <w:sz w:val="18"/>
      <w:lang w:val="en-GB"/>
    </w:rPr>
  </w:style>
  <w:style w:type="paragraph" w:customStyle="1" w:styleId="AltHeading3">
    <w:name w:val="Alt Heading 3"/>
    <w:basedOn w:val="Cmsor3"/>
    <w:rsid w:val="005C43FD"/>
    <w:pPr>
      <w:keepNext w:val="0"/>
      <w:numPr>
        <w:ilvl w:val="2"/>
        <w:numId w:val="1"/>
      </w:numPr>
      <w:spacing w:before="240"/>
      <w:ind w:left="720"/>
      <w:jc w:val="both"/>
    </w:pPr>
    <w:rPr>
      <w:rFonts w:ascii="Times New Roman" w:hAnsi="Times New Roman"/>
      <w:b w:val="0"/>
      <w:sz w:val="22"/>
      <w:lang w:val="hu-HU"/>
    </w:rPr>
  </w:style>
  <w:style w:type="paragraph" w:customStyle="1" w:styleId="BodyText4">
    <w:name w:val="Body Text 4"/>
    <w:basedOn w:val="Norml"/>
    <w:rsid w:val="005C43FD"/>
    <w:pPr>
      <w:jc w:val="both"/>
    </w:pPr>
    <w:rPr>
      <w:rFonts w:ascii="Times New Roman" w:hAnsi="Times New Roman"/>
      <w:lang w:val="en-GB" w:eastAsia="en-US"/>
    </w:rPr>
  </w:style>
  <w:style w:type="paragraph" w:customStyle="1" w:styleId="DocumentText">
    <w:name w:val="Document Text"/>
    <w:basedOn w:val="Norml"/>
    <w:rsid w:val="005C43FD"/>
    <w:pPr>
      <w:spacing w:before="240"/>
      <w:jc w:val="both"/>
    </w:pPr>
    <w:rPr>
      <w:rFonts w:ascii="Times New Roman" w:hAnsi="Times New Roman"/>
      <w:sz w:val="22"/>
    </w:rPr>
  </w:style>
  <w:style w:type="paragraph" w:customStyle="1" w:styleId="AltHeading4">
    <w:name w:val="Alt Heading 4"/>
    <w:basedOn w:val="Cmsor4"/>
    <w:rsid w:val="005C43FD"/>
    <w:pPr>
      <w:keepNext w:val="0"/>
      <w:numPr>
        <w:ilvl w:val="3"/>
        <w:numId w:val="2"/>
      </w:numPr>
      <w:spacing w:before="240" w:after="0"/>
      <w:ind w:left="1440" w:right="0"/>
      <w:jc w:val="both"/>
    </w:pPr>
    <w:rPr>
      <w:rFonts w:ascii="Times New Roman" w:hAnsi="Times New Roman"/>
      <w:b w:val="0"/>
      <w:sz w:val="22"/>
      <w:lang w:val="en-GB"/>
    </w:rPr>
  </w:style>
  <w:style w:type="paragraph" w:styleId="Felsorols4">
    <w:name w:val="List Bullet 4"/>
    <w:basedOn w:val="Norml"/>
    <w:rsid w:val="005C43FD"/>
    <w:pPr>
      <w:ind w:left="2880" w:hanging="720"/>
    </w:pPr>
    <w:rPr>
      <w:rFonts w:ascii="Times New Roman" w:hAnsi="Times New Roman"/>
      <w:szCs w:val="24"/>
    </w:rPr>
  </w:style>
  <w:style w:type="character" w:styleId="Mrltotthiperhivatkozs">
    <w:name w:val="FollowedHyperlink"/>
    <w:rsid w:val="005C43FD"/>
    <w:rPr>
      <w:color w:val="800080"/>
      <w:u w:val="single"/>
    </w:rPr>
  </w:style>
  <w:style w:type="paragraph" w:styleId="TJ4">
    <w:name w:val="toc 4"/>
    <w:aliases w:val="OkeanTJ4"/>
    <w:basedOn w:val="Norml"/>
    <w:next w:val="Norml"/>
    <w:autoRedefine/>
    <w:uiPriority w:val="39"/>
    <w:rsid w:val="005C43FD"/>
    <w:pPr>
      <w:ind w:left="720"/>
    </w:pPr>
  </w:style>
  <w:style w:type="paragraph" w:customStyle="1" w:styleId="oddl-nadpis">
    <w:name w:val="oddíl-nadpis"/>
    <w:basedOn w:val="Norml"/>
    <w:rsid w:val="005C43FD"/>
    <w:pPr>
      <w:keepNext/>
      <w:widowControl w:val="0"/>
      <w:tabs>
        <w:tab w:val="left" w:pos="567"/>
      </w:tabs>
      <w:spacing w:before="240" w:line="-240" w:lineRule="auto"/>
    </w:pPr>
    <w:rPr>
      <w:rFonts w:ascii="Arial" w:hAnsi="Arial" w:cs="Arial"/>
      <w:b/>
      <w:bCs/>
      <w:szCs w:val="24"/>
      <w:lang w:val="cs-CZ" w:eastAsia="en-US"/>
    </w:rPr>
  </w:style>
  <w:style w:type="paragraph" w:customStyle="1" w:styleId="text-3mezera">
    <w:name w:val="text - 3 mezera"/>
    <w:basedOn w:val="Norml"/>
    <w:rsid w:val="005C43FD"/>
    <w:pPr>
      <w:spacing w:before="60" w:line="240" w:lineRule="exact"/>
      <w:jc w:val="both"/>
    </w:pPr>
    <w:rPr>
      <w:rFonts w:ascii="Arial" w:hAnsi="Arial" w:cs="Arial"/>
      <w:szCs w:val="24"/>
      <w:lang w:val="cs-CZ"/>
    </w:rPr>
  </w:style>
  <w:style w:type="paragraph" w:styleId="TJ5">
    <w:name w:val="toc 5"/>
    <w:basedOn w:val="Norml"/>
    <w:next w:val="Norml"/>
    <w:uiPriority w:val="39"/>
    <w:rsid w:val="005C43FD"/>
    <w:pPr>
      <w:ind w:left="960"/>
    </w:pPr>
    <w:rPr>
      <w:rFonts w:ascii="Times New Roman" w:hAnsi="Times New Roman"/>
      <w:sz w:val="18"/>
      <w:szCs w:val="18"/>
    </w:rPr>
  </w:style>
  <w:style w:type="paragraph" w:styleId="TJ7">
    <w:name w:val="toc 7"/>
    <w:basedOn w:val="Norml"/>
    <w:next w:val="Norml"/>
    <w:uiPriority w:val="39"/>
    <w:rsid w:val="005C43FD"/>
    <w:pPr>
      <w:ind w:left="1440"/>
    </w:pPr>
    <w:rPr>
      <w:rFonts w:ascii="Times New Roman" w:hAnsi="Times New Roman"/>
      <w:sz w:val="18"/>
      <w:szCs w:val="18"/>
    </w:rPr>
  </w:style>
  <w:style w:type="paragraph" w:styleId="TJ8">
    <w:name w:val="toc 8"/>
    <w:basedOn w:val="Norml"/>
    <w:next w:val="Norml"/>
    <w:uiPriority w:val="39"/>
    <w:rsid w:val="005C43FD"/>
    <w:pPr>
      <w:ind w:left="1680"/>
    </w:pPr>
    <w:rPr>
      <w:rFonts w:ascii="Times New Roman" w:hAnsi="Times New Roman"/>
      <w:sz w:val="18"/>
      <w:szCs w:val="18"/>
    </w:rPr>
  </w:style>
  <w:style w:type="paragraph" w:styleId="TJ9">
    <w:name w:val="toc 9"/>
    <w:basedOn w:val="Norml"/>
    <w:next w:val="Norml"/>
    <w:uiPriority w:val="39"/>
    <w:rsid w:val="005C43FD"/>
    <w:pPr>
      <w:ind w:left="1920"/>
    </w:pPr>
    <w:rPr>
      <w:rFonts w:ascii="Times New Roman" w:hAnsi="Times New Roman"/>
      <w:sz w:val="18"/>
      <w:szCs w:val="18"/>
    </w:rPr>
  </w:style>
  <w:style w:type="paragraph" w:styleId="Lista">
    <w:name w:val="List"/>
    <w:basedOn w:val="Norml"/>
    <w:rsid w:val="005C43FD"/>
    <w:pPr>
      <w:ind w:left="283" w:hanging="283"/>
      <w:jc w:val="both"/>
    </w:pPr>
    <w:rPr>
      <w:rFonts w:ascii="Times New Roman" w:hAnsi="Times New Roman"/>
    </w:rPr>
  </w:style>
  <w:style w:type="paragraph" w:styleId="Lista2">
    <w:name w:val="List 2"/>
    <w:basedOn w:val="Norml"/>
    <w:rsid w:val="005C43FD"/>
    <w:pPr>
      <w:ind w:left="566" w:hanging="283"/>
      <w:jc w:val="both"/>
    </w:pPr>
    <w:rPr>
      <w:rFonts w:ascii="Times New Roman" w:hAnsi="Times New Roman"/>
    </w:rPr>
  </w:style>
  <w:style w:type="paragraph" w:styleId="Lista3">
    <w:name w:val="List 3"/>
    <w:basedOn w:val="Norml"/>
    <w:rsid w:val="005C43FD"/>
    <w:pPr>
      <w:ind w:left="849" w:hanging="283"/>
      <w:jc w:val="both"/>
    </w:pPr>
    <w:rPr>
      <w:rFonts w:ascii="Times New Roman" w:hAnsi="Times New Roman"/>
    </w:rPr>
  </w:style>
  <w:style w:type="paragraph" w:customStyle="1" w:styleId="dvzls">
    <w:name w:val="Üdvözlés"/>
    <w:basedOn w:val="Norml"/>
    <w:rsid w:val="005C43FD"/>
    <w:pPr>
      <w:jc w:val="both"/>
    </w:pPr>
    <w:rPr>
      <w:rFonts w:ascii="Times New Roman" w:hAnsi="Times New Roman"/>
    </w:rPr>
  </w:style>
  <w:style w:type="paragraph" w:styleId="Felsorols20">
    <w:name w:val="List Bullet 2"/>
    <w:basedOn w:val="Norml"/>
    <w:rsid w:val="005C43FD"/>
    <w:pPr>
      <w:ind w:left="566" w:hanging="283"/>
      <w:jc w:val="both"/>
    </w:pPr>
    <w:rPr>
      <w:rFonts w:ascii="Times New Roman" w:hAnsi="Times New Roman"/>
    </w:rPr>
  </w:style>
  <w:style w:type="paragraph" w:styleId="Listafolytatsa2">
    <w:name w:val="List Continue 2"/>
    <w:basedOn w:val="Norml"/>
    <w:rsid w:val="005C43FD"/>
    <w:pPr>
      <w:spacing w:after="120"/>
      <w:ind w:left="566"/>
      <w:jc w:val="both"/>
    </w:pPr>
    <w:rPr>
      <w:rFonts w:ascii="Times New Roman" w:hAnsi="Times New Roman"/>
    </w:rPr>
  </w:style>
  <w:style w:type="paragraph" w:customStyle="1" w:styleId="Head42">
    <w:name w:val="Head 4.2"/>
    <w:basedOn w:val="Cmsor2"/>
    <w:rsid w:val="005C43FD"/>
    <w:pPr>
      <w:tabs>
        <w:tab w:val="left" w:pos="993"/>
        <w:tab w:val="right" w:pos="8789"/>
      </w:tabs>
      <w:spacing w:before="240" w:after="120"/>
      <w:ind w:left="567" w:hanging="567"/>
      <w:outlineLvl w:val="9"/>
    </w:pPr>
    <w:rPr>
      <w:rFonts w:ascii="Times New Roman" w:hAnsi="Times New Roman"/>
      <w:sz w:val="28"/>
    </w:rPr>
  </w:style>
  <w:style w:type="paragraph" w:customStyle="1" w:styleId="heading0">
    <w:name w:val="heading 0"/>
    <w:basedOn w:val="Cmsor1"/>
    <w:rsid w:val="005C43FD"/>
    <w:pPr>
      <w:keepNext w:val="0"/>
      <w:tabs>
        <w:tab w:val="left" w:pos="1134"/>
        <w:tab w:val="left" w:pos="1701"/>
        <w:tab w:val="left" w:pos="2268"/>
        <w:tab w:val="right" w:pos="8789"/>
      </w:tabs>
      <w:spacing w:before="240"/>
      <w:ind w:right="-1"/>
      <w:outlineLvl w:val="9"/>
    </w:pPr>
    <w:rPr>
      <w:rFonts w:ascii="Times New Roman" w:hAnsi="Times New Roman"/>
      <w:caps w:val="0"/>
      <w:position w:val="2"/>
      <w:sz w:val="40"/>
      <w:lang w:val="en-GB"/>
    </w:rPr>
  </w:style>
  <w:style w:type="paragraph" w:customStyle="1" w:styleId="section">
    <w:name w:val="section"/>
    <w:basedOn w:val="Norml"/>
    <w:rsid w:val="005C43FD"/>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b/>
    </w:rPr>
  </w:style>
  <w:style w:type="paragraph" w:customStyle="1" w:styleId="subclause">
    <w:name w:val="subclause"/>
    <w:basedOn w:val="Norml"/>
    <w:rsid w:val="005C43FD"/>
    <w:pPr>
      <w:tabs>
        <w:tab w:val="left" w:pos="567"/>
        <w:tab w:val="right" w:pos="8789"/>
      </w:tabs>
      <w:ind w:left="1418" w:hanging="567"/>
      <w:jc w:val="both"/>
    </w:pPr>
    <w:rPr>
      <w:rFonts w:ascii="Times New Roman" w:hAnsi="Times New Roman"/>
    </w:rPr>
  </w:style>
  <w:style w:type="paragraph" w:customStyle="1" w:styleId="clause">
    <w:name w:val="clause"/>
    <w:basedOn w:val="Norml"/>
    <w:rsid w:val="005C43FD"/>
    <w:pPr>
      <w:tabs>
        <w:tab w:val="left" w:pos="567"/>
        <w:tab w:val="right" w:pos="8789"/>
      </w:tabs>
      <w:ind w:left="1134" w:hanging="425"/>
      <w:jc w:val="both"/>
    </w:pPr>
    <w:rPr>
      <w:rFonts w:ascii="Times New Roman" w:hAnsi="Times New Roman"/>
    </w:rPr>
  </w:style>
  <w:style w:type="paragraph" w:customStyle="1" w:styleId="paragraph">
    <w:name w:val="paragraph"/>
    <w:basedOn w:val="Norml"/>
    <w:rsid w:val="005C43FD"/>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rPr>
  </w:style>
  <w:style w:type="paragraph" w:customStyle="1" w:styleId="head81">
    <w:name w:val="head 8.1"/>
    <w:basedOn w:val="Norml"/>
    <w:rsid w:val="005C43FD"/>
    <w:pPr>
      <w:tabs>
        <w:tab w:val="left" w:pos="3888"/>
        <w:tab w:val="left" w:pos="4608"/>
        <w:tab w:val="left" w:pos="5328"/>
        <w:tab w:val="left" w:pos="6048"/>
        <w:tab w:val="left" w:pos="6768"/>
        <w:tab w:val="right" w:pos="8789"/>
      </w:tabs>
      <w:ind w:right="-1"/>
      <w:jc w:val="both"/>
    </w:pPr>
    <w:rPr>
      <w:rFonts w:ascii="Times New Roman" w:hAnsi="Times New Roman"/>
      <w:b/>
      <w:sz w:val="28"/>
    </w:rPr>
  </w:style>
  <w:style w:type="paragraph" w:customStyle="1" w:styleId="Cmsor31">
    <w:name w:val="Címsor 31"/>
    <w:basedOn w:val="Cmsor3"/>
    <w:rsid w:val="005C43FD"/>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tabla">
    <w:name w:val="tabla"/>
    <w:basedOn w:val="tablaban"/>
    <w:rsid w:val="005C43FD"/>
    <w:pPr>
      <w:tabs>
        <w:tab w:val="clear" w:pos="567"/>
        <w:tab w:val="clear" w:pos="1134"/>
        <w:tab w:val="clear" w:pos="1701"/>
        <w:tab w:val="clear" w:pos="2268"/>
      </w:tabs>
    </w:pPr>
    <w:rPr>
      <w:b/>
      <w:spacing w:val="-3"/>
    </w:rPr>
  </w:style>
  <w:style w:type="paragraph" w:customStyle="1" w:styleId="tablaban">
    <w:name w:val="tablaban"/>
    <w:basedOn w:val="Norml"/>
    <w:rsid w:val="005C43FD"/>
    <w:pPr>
      <w:tabs>
        <w:tab w:val="left" w:pos="567"/>
        <w:tab w:val="left" w:pos="1134"/>
        <w:tab w:val="left" w:pos="1701"/>
        <w:tab w:val="left" w:pos="2268"/>
        <w:tab w:val="right" w:pos="8789"/>
      </w:tabs>
      <w:suppressAutoHyphens/>
      <w:jc w:val="both"/>
    </w:pPr>
    <w:rPr>
      <w:rFonts w:ascii="Times New Roman" w:hAnsi="Times New Roman"/>
    </w:rPr>
  </w:style>
  <w:style w:type="paragraph" w:customStyle="1" w:styleId="Szvegtrzsbehzssal21">
    <w:name w:val="Szövegtörzs behúzással 21"/>
    <w:basedOn w:val="Norml"/>
    <w:rsid w:val="005C43FD"/>
    <w:pPr>
      <w:tabs>
        <w:tab w:val="left" w:pos="5812"/>
      </w:tabs>
      <w:ind w:left="360"/>
    </w:pPr>
    <w:rPr>
      <w:rFonts w:ascii="Times New Roman" w:hAnsi="Times New Roman"/>
      <w:sz w:val="28"/>
    </w:rPr>
  </w:style>
  <w:style w:type="paragraph" w:customStyle="1" w:styleId="Trzs">
    <w:name w:val="Törzs"/>
    <w:basedOn w:val="Norml"/>
    <w:rsid w:val="005C43FD"/>
    <w:pPr>
      <w:spacing w:before="120" w:line="360" w:lineRule="atLeast"/>
      <w:jc w:val="both"/>
    </w:pPr>
    <w:rPr>
      <w:rFonts w:ascii="Times New Roman" w:hAnsi="Times New Roman"/>
      <w:spacing w:val="5"/>
    </w:rPr>
  </w:style>
  <w:style w:type="paragraph" w:customStyle="1" w:styleId="Szveg">
    <w:name w:val="Szöveg"/>
    <w:basedOn w:val="Norml"/>
    <w:rsid w:val="005C43FD"/>
    <w:pPr>
      <w:jc w:val="both"/>
    </w:pPr>
    <w:rPr>
      <w:rFonts w:ascii="Times New Roman" w:hAnsi="Times New Roman"/>
      <w:sz w:val="22"/>
    </w:rPr>
  </w:style>
  <w:style w:type="paragraph" w:styleId="Felsorols3">
    <w:name w:val="List Bullet 3"/>
    <w:basedOn w:val="Norml"/>
    <w:autoRedefine/>
    <w:rsid w:val="005C43FD"/>
    <w:pPr>
      <w:numPr>
        <w:numId w:val="10"/>
      </w:numPr>
      <w:jc w:val="both"/>
    </w:pPr>
    <w:rPr>
      <w:rFonts w:ascii="Times New Roman" w:hAnsi="Times New Roman"/>
    </w:rPr>
  </w:style>
  <w:style w:type="paragraph" w:styleId="Normlbehzs">
    <w:name w:val="Normal Indent"/>
    <w:basedOn w:val="Norml"/>
    <w:next w:val="Norml"/>
    <w:rsid w:val="005C43FD"/>
    <w:pPr>
      <w:ind w:left="708"/>
    </w:pPr>
    <w:rPr>
      <w:rFonts w:ascii="Times New Roman" w:hAnsi="Times New Roman"/>
      <w:sz w:val="20"/>
    </w:rPr>
  </w:style>
  <w:style w:type="paragraph" w:customStyle="1" w:styleId="Kiscim">
    <w:name w:val="Kiscim"/>
    <w:basedOn w:val="Norml"/>
    <w:rsid w:val="005C43FD"/>
    <w:rPr>
      <w:rFonts w:ascii="Times New Roman" w:hAnsi="Times New Roman"/>
      <w:b/>
      <w:sz w:val="22"/>
    </w:rPr>
  </w:style>
  <w:style w:type="paragraph" w:customStyle="1" w:styleId="Nagycim">
    <w:name w:val="Nagycim"/>
    <w:basedOn w:val="Norml"/>
    <w:rsid w:val="005C43FD"/>
    <w:rPr>
      <w:rFonts w:ascii="Times New Roman" w:hAnsi="Times New Roman"/>
      <w:b/>
      <w:caps/>
      <w:sz w:val="22"/>
    </w:rPr>
  </w:style>
  <w:style w:type="paragraph" w:customStyle="1" w:styleId="Egycim">
    <w:name w:val="Egycim"/>
    <w:basedOn w:val="Kiscim"/>
    <w:rsid w:val="005C43FD"/>
    <w:pPr>
      <w:jc w:val="both"/>
    </w:pPr>
    <w:rPr>
      <w:caps/>
      <w:sz w:val="28"/>
    </w:rPr>
  </w:style>
  <w:style w:type="paragraph" w:customStyle="1" w:styleId="Ktcim">
    <w:name w:val="Kétcim"/>
    <w:basedOn w:val="Kiscim"/>
    <w:rsid w:val="005C43FD"/>
    <w:pPr>
      <w:jc w:val="both"/>
    </w:pPr>
    <w:rPr>
      <w:caps/>
    </w:rPr>
  </w:style>
  <w:style w:type="paragraph" w:customStyle="1" w:styleId="Hromcim">
    <w:name w:val="Háromcim"/>
    <w:basedOn w:val="Kiscim"/>
    <w:rsid w:val="005C43FD"/>
    <w:pPr>
      <w:jc w:val="both"/>
    </w:pPr>
  </w:style>
  <w:style w:type="paragraph" w:customStyle="1" w:styleId="Ngycim">
    <w:name w:val="Négycim"/>
    <w:basedOn w:val="Kiscim"/>
    <w:rsid w:val="005C43FD"/>
    <w:pPr>
      <w:jc w:val="both"/>
    </w:pPr>
  </w:style>
  <w:style w:type="paragraph" w:customStyle="1" w:styleId="TJ91">
    <w:name w:val="TJ 91"/>
    <w:basedOn w:val="Norml"/>
    <w:next w:val="Norml"/>
    <w:rsid w:val="005C43FD"/>
    <w:pPr>
      <w:tabs>
        <w:tab w:val="right" w:leader="dot" w:pos="9922"/>
      </w:tabs>
      <w:ind w:left="1600"/>
    </w:pPr>
    <w:rPr>
      <w:rFonts w:ascii="Times New Roman" w:hAnsi="Times New Roman"/>
      <w:sz w:val="20"/>
    </w:rPr>
  </w:style>
  <w:style w:type="paragraph" w:customStyle="1" w:styleId="Szvegtrzs4">
    <w:name w:val="Szövegtörzs 4"/>
    <w:basedOn w:val="Szvegtrzsbehzssal"/>
    <w:rsid w:val="005C43FD"/>
    <w:pPr>
      <w:spacing w:before="120" w:after="120" w:line="360" w:lineRule="auto"/>
      <w:ind w:left="283"/>
    </w:pPr>
  </w:style>
  <w:style w:type="paragraph" w:customStyle="1" w:styleId="Rub4">
    <w:name w:val="Rub4"/>
    <w:basedOn w:val="Norml"/>
    <w:next w:val="Norml"/>
    <w:rsid w:val="005C43FD"/>
    <w:pPr>
      <w:tabs>
        <w:tab w:val="left" w:pos="709"/>
      </w:tabs>
    </w:pPr>
    <w:rPr>
      <w:rFonts w:ascii="Times New Roman" w:hAnsi="Times New Roman"/>
      <w:b/>
      <w:i/>
      <w:sz w:val="20"/>
      <w:lang w:val="en-GB"/>
    </w:rPr>
  </w:style>
  <w:style w:type="paragraph" w:customStyle="1" w:styleId="Szvegtrzsbullet">
    <w:name w:val="Szövegtörzs bullet"/>
    <w:basedOn w:val="Szvegtrzs"/>
    <w:rsid w:val="005C43FD"/>
    <w:pPr>
      <w:tabs>
        <w:tab w:val="right" w:pos="900"/>
        <w:tab w:val="num" w:pos="1068"/>
      </w:tabs>
      <w:spacing w:after="240" w:line="240" w:lineRule="atLeast"/>
      <w:ind w:left="1068" w:hanging="360"/>
    </w:pPr>
    <w:rPr>
      <w:rFonts w:ascii="Times New Roman" w:hAnsi="Times New Roman"/>
      <w:spacing w:val="-5"/>
      <w:sz w:val="24"/>
    </w:rPr>
  </w:style>
  <w:style w:type="paragraph" w:customStyle="1" w:styleId="Tompa">
    <w:name w:val="Tompa"/>
    <w:basedOn w:val="Norml"/>
    <w:rsid w:val="005C43FD"/>
    <w:pPr>
      <w:spacing w:before="120" w:line="300" w:lineRule="atLeast"/>
      <w:jc w:val="both"/>
    </w:pPr>
    <w:rPr>
      <w:rFonts w:ascii="Times New Roman" w:hAnsi="Times New Roman"/>
      <w:kern w:val="24"/>
    </w:rPr>
  </w:style>
  <w:style w:type="paragraph" w:styleId="Kpalrs">
    <w:name w:val="caption"/>
    <w:aliases w:val="Figure 1"/>
    <w:basedOn w:val="Norml"/>
    <w:next w:val="Szvegtrzs"/>
    <w:link w:val="KpalrsChar"/>
    <w:qFormat/>
    <w:rsid w:val="005C43FD"/>
    <w:pPr>
      <w:keepNext/>
      <w:spacing w:before="60" w:after="240" w:line="220" w:lineRule="atLeast"/>
      <w:ind w:left="1920" w:hanging="120"/>
      <w:jc w:val="both"/>
    </w:pPr>
    <w:rPr>
      <w:rFonts w:ascii="Arial Narrow" w:hAnsi="Arial Narrow"/>
      <w:sz w:val="18"/>
    </w:rPr>
  </w:style>
  <w:style w:type="paragraph" w:customStyle="1" w:styleId="text">
    <w:name w:val="text"/>
    <w:rsid w:val="005C43FD"/>
    <w:pPr>
      <w:widowControl w:val="0"/>
      <w:spacing w:before="240" w:line="-240" w:lineRule="auto"/>
      <w:jc w:val="both"/>
    </w:pPr>
    <w:rPr>
      <w:snapToGrid w:val="0"/>
      <w:sz w:val="24"/>
      <w:lang w:val="cs-CZ"/>
    </w:rPr>
  </w:style>
  <w:style w:type="paragraph" w:customStyle="1" w:styleId="tabulka">
    <w:name w:val="tabulka"/>
    <w:basedOn w:val="text-3mezera"/>
    <w:rsid w:val="005C43FD"/>
    <w:pPr>
      <w:widowControl w:val="0"/>
      <w:spacing w:before="120" w:line="-240" w:lineRule="auto"/>
      <w:jc w:val="center"/>
    </w:pPr>
    <w:rPr>
      <w:rFonts w:ascii="Times New Roman" w:hAnsi="Times New Roman" w:cs="Times New Roman"/>
      <w:snapToGrid w:val="0"/>
      <w:sz w:val="20"/>
      <w:szCs w:val="20"/>
    </w:rPr>
  </w:style>
  <w:style w:type="paragraph" w:styleId="Szmozottlista">
    <w:name w:val="List Number"/>
    <w:basedOn w:val="Norml"/>
    <w:rsid w:val="005C43FD"/>
    <w:pPr>
      <w:numPr>
        <w:numId w:val="11"/>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5C43FD"/>
    <w:pPr>
      <w:spacing w:after="160" w:line="240" w:lineRule="exact"/>
    </w:pPr>
    <w:rPr>
      <w:rFonts w:ascii="Verdana" w:hAnsi="Verdana"/>
      <w:sz w:val="20"/>
      <w:lang w:val="en-US" w:eastAsia="en-US"/>
    </w:rPr>
  </w:style>
  <w:style w:type="character" w:customStyle="1" w:styleId="CmChar3">
    <w:name w:val="Cím Char3"/>
    <w:aliases w:val="Cím Char1 Char,Cím Char Char Char,Cím Char Char2,Cím Char2 Char,Cím Char Char1 Char"/>
    <w:link w:val="Cm"/>
    <w:rsid w:val="005C43FD"/>
    <w:rPr>
      <w:b/>
      <w:sz w:val="28"/>
    </w:rPr>
  </w:style>
  <w:style w:type="paragraph" w:customStyle="1" w:styleId="BodyTextIndent21">
    <w:name w:val="Body Text Indent 21"/>
    <w:basedOn w:val="Norml"/>
    <w:rsid w:val="005C43FD"/>
    <w:pPr>
      <w:ind w:left="426"/>
      <w:jc w:val="both"/>
    </w:pPr>
    <w:rPr>
      <w:rFonts w:ascii="Arial" w:hAnsi="Arial"/>
    </w:rPr>
  </w:style>
  <w:style w:type="paragraph" w:styleId="Listaszerbekezds">
    <w:name w:val="List Paragraph"/>
    <w:aliases w:val="lista_2,bekezdés1,List Paragraph à moi,Dot pt,No Spacing1,List Paragraph Char Char Char,Indicator Text,Numbered Para 1,Welt L Char,Welt L,Bullet List,FooterText,numbered,Paragraphe de liste1,Bulletr List Paragraph,列出段落,列出段落1"/>
    <w:basedOn w:val="Norml"/>
    <w:link w:val="ListaszerbekezdsChar"/>
    <w:uiPriority w:val="34"/>
    <w:qFormat/>
    <w:rsid w:val="005C43FD"/>
    <w:pPr>
      <w:ind w:left="708"/>
    </w:pPr>
  </w:style>
  <w:style w:type="paragraph" w:styleId="NormlWeb">
    <w:name w:val="Normal (Web)"/>
    <w:basedOn w:val="Norml"/>
    <w:uiPriority w:val="99"/>
    <w:rsid w:val="005C43FD"/>
    <w:pPr>
      <w:spacing w:before="100" w:beforeAutospacing="1" w:after="100" w:afterAutospacing="1"/>
    </w:pPr>
    <w:rPr>
      <w:rFonts w:ascii="Times New Roman" w:hAnsi="Times New Roman"/>
      <w:szCs w:val="24"/>
    </w:rPr>
  </w:style>
  <w:style w:type="paragraph" w:styleId="Vltozat">
    <w:name w:val="Revision"/>
    <w:hidden/>
    <w:uiPriority w:val="99"/>
    <w:semiHidden/>
    <w:rsid w:val="005C43FD"/>
    <w:rPr>
      <w:rFonts w:ascii="Myriad_PFL" w:hAnsi="Myriad_PFL"/>
      <w:sz w:val="24"/>
    </w:rPr>
  </w:style>
  <w:style w:type="character" w:customStyle="1" w:styleId="Cmsor3Char">
    <w:name w:val="Címsor 3 Char"/>
    <w:aliases w:val="Okean3 Char,NFÜ Char,Címsor 3 Char Char Char Char,rsd 3 Char Char,NFÜ Char Char Char,Címsor 3 Char1 Char,Címsor 3 Char Char Char1,Okean3 Char Char Char,harmadik lépcsõ Char,KopCat. 3 Char,H3 Char,left I3 Char,Bold 12 Char,L3 Char,h3 Char1"/>
    <w:link w:val="Cmsor3"/>
    <w:rsid w:val="005C43FD"/>
    <w:rPr>
      <w:rFonts w:ascii="Arial" w:hAnsi="Arial"/>
      <w:b/>
      <w:lang w:val="en-GB"/>
    </w:rPr>
  </w:style>
  <w:style w:type="paragraph" w:customStyle="1" w:styleId="Cmsor10">
    <w:name w:val="Címsor1"/>
    <w:basedOn w:val="Cmsor1"/>
    <w:link w:val="Cmsor1Char"/>
    <w:qFormat/>
    <w:rsid w:val="005C43FD"/>
    <w:pPr>
      <w:widowControl w:val="0"/>
      <w:autoSpaceDE w:val="0"/>
      <w:autoSpaceDN w:val="0"/>
      <w:adjustRightInd w:val="0"/>
      <w:spacing w:before="240" w:after="60"/>
      <w:jc w:val="left"/>
    </w:pPr>
    <w:rPr>
      <w:rFonts w:ascii="Times New Roman" w:hAnsi="Times New Roman"/>
      <w:bCs/>
      <w:caps w:val="0"/>
      <w:kern w:val="32"/>
      <w:sz w:val="32"/>
      <w:szCs w:val="24"/>
    </w:rPr>
  </w:style>
  <w:style w:type="character" w:customStyle="1" w:styleId="Cmsor1Char">
    <w:name w:val="Címsor1 Char"/>
    <w:link w:val="Cmsor10"/>
    <w:rsid w:val="005C43FD"/>
    <w:rPr>
      <w:b/>
      <w:bCs/>
      <w:kern w:val="32"/>
      <w:sz w:val="32"/>
      <w:szCs w:val="24"/>
    </w:rPr>
  </w:style>
  <w:style w:type="character" w:customStyle="1" w:styleId="llbChar">
    <w:name w:val="Élőláb Char"/>
    <w:link w:val="llb"/>
    <w:uiPriority w:val="99"/>
    <w:rsid w:val="005C43FD"/>
    <w:rPr>
      <w:rFonts w:ascii="Myriad_PFL" w:hAnsi="Myriad_PFL"/>
      <w:sz w:val="24"/>
    </w:rPr>
  </w:style>
  <w:style w:type="paragraph" w:customStyle="1" w:styleId="Szvegtrzs1">
    <w:name w:val="Szövegtörzs1"/>
    <w:rsid w:val="005C43FD"/>
    <w:pPr>
      <w:widowControl w:val="0"/>
      <w:ind w:firstLine="480"/>
    </w:pPr>
    <w:rPr>
      <w:snapToGrid w:val="0"/>
      <w:color w:val="000000"/>
      <w:sz w:val="24"/>
    </w:rPr>
  </w:style>
  <w:style w:type="paragraph" w:customStyle="1" w:styleId="felsorol">
    <w:name w:val="felsorol"/>
    <w:basedOn w:val="Norml"/>
    <w:rsid w:val="005C43FD"/>
    <w:pPr>
      <w:numPr>
        <w:numId w:val="3"/>
      </w:numPr>
      <w:spacing w:before="120" w:after="120"/>
      <w:jc w:val="both"/>
    </w:pPr>
    <w:rPr>
      <w:rFonts w:ascii="Times New Roman" w:hAnsi="Times New Roman"/>
      <w:sz w:val="26"/>
      <w:szCs w:val="26"/>
    </w:rPr>
  </w:style>
  <w:style w:type="paragraph" w:customStyle="1" w:styleId="Text2">
    <w:name w:val="Text 2"/>
    <w:basedOn w:val="Norml"/>
    <w:rsid w:val="005C43FD"/>
    <w:pPr>
      <w:numPr>
        <w:numId w:val="19"/>
      </w:numPr>
      <w:tabs>
        <w:tab w:val="clear" w:pos="360"/>
        <w:tab w:val="left" w:pos="2161"/>
      </w:tabs>
      <w:spacing w:after="240"/>
      <w:ind w:left="1202" w:firstLine="0"/>
      <w:jc w:val="both"/>
    </w:pPr>
    <w:rPr>
      <w:rFonts w:ascii="Arial" w:hAnsi="Arial" w:cs="Arial"/>
      <w:sz w:val="20"/>
      <w:lang w:val="en-GB"/>
    </w:rPr>
  </w:style>
  <w:style w:type="paragraph" w:customStyle="1" w:styleId="Nadia">
    <w:name w:val="Nadia"/>
    <w:basedOn w:val="Norml"/>
    <w:rsid w:val="005C43FD"/>
    <w:pPr>
      <w:spacing w:after="240"/>
      <w:jc w:val="both"/>
    </w:pPr>
    <w:rPr>
      <w:rFonts w:ascii="Arial" w:hAnsi="Arial" w:cs="Arial"/>
      <w:sz w:val="22"/>
      <w:szCs w:val="22"/>
      <w:lang w:val="en-GB" w:eastAsia="en-US"/>
    </w:rPr>
  </w:style>
  <w:style w:type="paragraph" w:styleId="Csakszveg">
    <w:name w:val="Plain Text"/>
    <w:basedOn w:val="Norml"/>
    <w:link w:val="CsakszvegChar"/>
    <w:uiPriority w:val="99"/>
    <w:unhideWhenUsed/>
    <w:rsid w:val="005C43FD"/>
    <w:rPr>
      <w:rFonts w:ascii="Consolas" w:eastAsia="Calibri" w:hAnsi="Consolas"/>
      <w:sz w:val="21"/>
      <w:szCs w:val="21"/>
      <w:lang w:eastAsia="en-US"/>
    </w:rPr>
  </w:style>
  <w:style w:type="character" w:customStyle="1" w:styleId="CsakszvegChar">
    <w:name w:val="Csak szöveg Char"/>
    <w:link w:val="Csakszveg"/>
    <w:uiPriority w:val="99"/>
    <w:rsid w:val="005C43FD"/>
    <w:rPr>
      <w:rFonts w:ascii="Consolas" w:eastAsia="Calibri" w:hAnsi="Consolas"/>
      <w:sz w:val="21"/>
      <w:szCs w:val="21"/>
      <w:lang w:eastAsia="en-US"/>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link w:val="Szvegtrzs"/>
    <w:rsid w:val="005C43FD"/>
    <w:rPr>
      <w:rFonts w:ascii="Arial" w:hAnsi="Arial"/>
    </w:rPr>
  </w:style>
  <w:style w:type="character" w:customStyle="1" w:styleId="JegyzetszvegChar">
    <w:name w:val="Jegyzetszöveg Char"/>
    <w:aliases w:val=" Char3 Char,Char3 Char,Char Char Char Char2 Char, Char11 Char,Char8 Char,Char11 Char Char,Char11 Char2"/>
    <w:link w:val="Jegyzetszveg"/>
    <w:uiPriority w:val="99"/>
    <w:rsid w:val="005C43FD"/>
    <w:rPr>
      <w:rFonts w:ascii="Myriad_PFL" w:hAnsi="Myriad_PFL"/>
    </w:rPr>
  </w:style>
  <w:style w:type="character" w:customStyle="1" w:styleId="lfejChar">
    <w:name w:val="Élőfej Char"/>
    <w:aliases w:val="Header1 Char1,ƒl?fej Char,Header1 Char Char Char Char,Header1 Char Char1,Header1 Char Char Char1,*Header Char,hd Char,he Char Char"/>
    <w:link w:val="lfej"/>
    <w:rsid w:val="005C43FD"/>
    <w:rPr>
      <w:rFonts w:ascii="Arial" w:hAnsi="Arial"/>
      <w:snapToGrid w:val="0"/>
      <w:lang w:val="sv-SE"/>
    </w:rPr>
  </w:style>
  <w:style w:type="character" w:customStyle="1" w:styleId="Cmsor1Char2">
    <w:name w:val="Címsor 1 Char2"/>
    <w:aliases w:val="Okean1 Char,Címsor 1 Char1 Char,Címsor 1 Char Char Char,Címsor 1 Char Char1,Okean Címsor 1 Char,Címsor 11 Char,Heading 1 Char Char"/>
    <w:link w:val="Cmsor1"/>
    <w:rsid w:val="005C43FD"/>
    <w:rPr>
      <w:rFonts w:ascii="Arial" w:hAnsi="Arial"/>
      <w:b/>
      <w:caps/>
    </w:rPr>
  </w:style>
  <w:style w:type="paragraph" w:customStyle="1" w:styleId="Cmsor40">
    <w:name w:val="Címsor4"/>
    <w:basedOn w:val="Cmsor1"/>
    <w:rsid w:val="005C43FD"/>
    <w:pPr>
      <w:spacing w:before="240" w:after="240"/>
    </w:pPr>
    <w:rPr>
      <w:rFonts w:ascii="Times New Roman" w:hAnsi="Times New Roman" w:cs="Arial"/>
      <w:b w:val="0"/>
      <w:bCs/>
      <w:caps w:val="0"/>
      <w:kern w:val="32"/>
      <w:sz w:val="26"/>
      <w:szCs w:val="32"/>
    </w:rPr>
  </w:style>
  <w:style w:type="paragraph" w:customStyle="1" w:styleId="Norml1">
    <w:name w:val="Normál1"/>
    <w:basedOn w:val="Norml"/>
    <w:uiPriority w:val="99"/>
    <w:rsid w:val="005C43FD"/>
    <w:pPr>
      <w:spacing w:line="360" w:lineRule="auto"/>
      <w:jc w:val="both"/>
    </w:pPr>
    <w:rPr>
      <w:rFonts w:ascii="Times New Roman" w:hAnsi="Times New Roman"/>
      <w:sz w:val="26"/>
      <w:szCs w:val="26"/>
    </w:rPr>
  </w:style>
  <w:style w:type="paragraph" w:customStyle="1" w:styleId="Listaszerbekezds1">
    <w:name w:val="Listaszerű bekezdés1"/>
    <w:basedOn w:val="Norml"/>
    <w:qFormat/>
    <w:rsid w:val="005C43FD"/>
    <w:pPr>
      <w:ind w:left="720"/>
      <w:contextualSpacing/>
      <w:jc w:val="both"/>
    </w:pPr>
    <w:rPr>
      <w:rFonts w:ascii="Times New Roman" w:hAnsi="Times New Roman"/>
      <w:szCs w:val="24"/>
    </w:rPr>
  </w:style>
  <w:style w:type="character" w:customStyle="1" w:styleId="apple-style-span">
    <w:name w:val="apple-style-span"/>
    <w:basedOn w:val="Bekezdsalapbettpusa"/>
    <w:rsid w:val="005C43FD"/>
  </w:style>
  <w:style w:type="paragraph" w:customStyle="1" w:styleId="Felsorolasabc">
    <w:name w:val="Felsorolas abc"/>
    <w:basedOn w:val="Norml"/>
    <w:rsid w:val="005C43FD"/>
    <w:pPr>
      <w:tabs>
        <w:tab w:val="num" w:pos="2160"/>
      </w:tabs>
      <w:spacing w:after="240"/>
      <w:ind w:left="2160" w:hanging="360"/>
      <w:jc w:val="both"/>
    </w:pPr>
    <w:rPr>
      <w:rFonts w:ascii="Arial" w:hAnsi="Arial"/>
      <w:sz w:val="20"/>
      <w:szCs w:val="24"/>
    </w:rPr>
  </w:style>
  <w:style w:type="paragraph" w:customStyle="1" w:styleId="Normszmozott">
    <w:name w:val="Norm számozott"/>
    <w:basedOn w:val="Norml"/>
    <w:rsid w:val="005C43FD"/>
    <w:pPr>
      <w:tabs>
        <w:tab w:val="num" w:pos="360"/>
      </w:tabs>
      <w:spacing w:after="240"/>
      <w:jc w:val="both"/>
    </w:pPr>
    <w:rPr>
      <w:rFonts w:ascii="Arial" w:hAnsi="Arial"/>
      <w:sz w:val="20"/>
      <w:szCs w:val="24"/>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1"/>
    <w:basedOn w:val="Bekezdsalapbettpusa"/>
    <w:link w:val="Lbjegyzetszveg"/>
    <w:uiPriority w:val="99"/>
    <w:rsid w:val="005C43FD"/>
  </w:style>
  <w:style w:type="paragraph" w:customStyle="1" w:styleId="felsorols1">
    <w:name w:val="felsorolás1"/>
    <w:basedOn w:val="Norml"/>
    <w:rsid w:val="005C43FD"/>
    <w:pPr>
      <w:numPr>
        <w:numId w:val="20"/>
      </w:numPr>
      <w:spacing w:after="60"/>
      <w:jc w:val="both"/>
    </w:pPr>
    <w:rPr>
      <w:rFonts w:ascii="Times New Roman" w:hAnsi="Times New Roman"/>
      <w:szCs w:val="24"/>
    </w:rPr>
  </w:style>
  <w:style w:type="character" w:customStyle="1" w:styleId="cm4">
    <w:name w:val="cím4"/>
    <w:rsid w:val="005C43FD"/>
    <w:rPr>
      <w:b/>
      <w:bCs/>
      <w:i/>
      <w:iCs/>
    </w:rPr>
  </w:style>
  <w:style w:type="paragraph" w:customStyle="1" w:styleId="StlusFelsorolas10ptAutomatikusUtna6pt">
    <w:name w:val="Stílus _Felsorolas + 10 pt Automatikus Utána:  6 pt"/>
    <w:basedOn w:val="OkeanFelsorolas"/>
    <w:rsid w:val="005C43FD"/>
    <w:pPr>
      <w:numPr>
        <w:numId w:val="0"/>
      </w:numPr>
      <w:tabs>
        <w:tab w:val="num" w:pos="851"/>
      </w:tabs>
      <w:spacing w:before="120" w:line="240" w:lineRule="auto"/>
      <w:ind w:left="851" w:hanging="567"/>
    </w:pPr>
    <w:rPr>
      <w:rFonts w:ascii="Times New Roman" w:hAnsi="Times New Roman"/>
      <w:sz w:val="20"/>
    </w:rPr>
  </w:style>
  <w:style w:type="paragraph" w:customStyle="1" w:styleId="StlusOkeFelsorolas10ptAutomatikus">
    <w:name w:val="Stílus OkeFelsorolas + 10 pt Automatikus"/>
    <w:basedOn w:val="OkeanFelsorolas"/>
    <w:rsid w:val="005C43FD"/>
    <w:pPr>
      <w:numPr>
        <w:numId w:val="0"/>
      </w:numPr>
      <w:tabs>
        <w:tab w:val="num" w:pos="851"/>
      </w:tabs>
      <w:spacing w:before="120" w:after="0" w:line="240" w:lineRule="auto"/>
      <w:ind w:left="851" w:hanging="567"/>
    </w:pPr>
    <w:rPr>
      <w:rFonts w:ascii="Times New Roman" w:hAnsi="Times New Roman" w:cs="Arial"/>
      <w:sz w:val="20"/>
    </w:rPr>
  </w:style>
  <w:style w:type="paragraph" w:customStyle="1" w:styleId="tabli">
    <w:name w:val="tabli"/>
    <w:basedOn w:val="Norml"/>
    <w:rsid w:val="005C43FD"/>
    <w:pPr>
      <w:ind w:right="50"/>
      <w:jc w:val="both"/>
    </w:pPr>
    <w:rPr>
      <w:rFonts w:ascii="Times New Roman" w:hAnsi="Times New Roman"/>
      <w:sz w:val="20"/>
      <w:szCs w:val="24"/>
    </w:rPr>
  </w:style>
  <w:style w:type="paragraph" w:customStyle="1" w:styleId="Stlus3">
    <w:name w:val="Stílus3"/>
    <w:basedOn w:val="Norml"/>
    <w:rsid w:val="005C43FD"/>
    <w:pPr>
      <w:jc w:val="both"/>
    </w:pPr>
    <w:rPr>
      <w:rFonts w:ascii="Times New Roman" w:hAnsi="Times New Roman"/>
      <w:szCs w:val="24"/>
    </w:rPr>
  </w:style>
  <w:style w:type="paragraph" w:customStyle="1" w:styleId="bek">
    <w:name w:val="bek"/>
    <w:basedOn w:val="Norml"/>
    <w:rsid w:val="005C43FD"/>
    <w:pPr>
      <w:numPr>
        <w:numId w:val="21"/>
      </w:numPr>
      <w:spacing w:after="160"/>
      <w:jc w:val="both"/>
    </w:pPr>
    <w:rPr>
      <w:rFonts w:ascii="Times New Roman" w:hAnsi="Times New Roman"/>
      <w:szCs w:val="24"/>
    </w:rPr>
  </w:style>
  <w:style w:type="paragraph" w:customStyle="1" w:styleId="bra0">
    <w:name w:val="ábra"/>
    <w:basedOn w:val="Norml"/>
    <w:rsid w:val="005C43FD"/>
    <w:pPr>
      <w:spacing w:after="120"/>
      <w:jc w:val="center"/>
    </w:pPr>
    <w:rPr>
      <w:rFonts w:ascii="Times New Roman" w:hAnsi="Times New Roman"/>
      <w:b/>
      <w:bCs/>
      <w:sz w:val="20"/>
    </w:rPr>
  </w:style>
  <w:style w:type="paragraph" w:customStyle="1" w:styleId="OkeanDolt">
    <w:name w:val="Okean_Dolt"/>
    <w:basedOn w:val="Norml"/>
    <w:rsid w:val="005C43FD"/>
    <w:pPr>
      <w:spacing w:before="120" w:line="360" w:lineRule="exact"/>
      <w:ind w:left="113"/>
      <w:jc w:val="both"/>
    </w:pPr>
    <w:rPr>
      <w:rFonts w:ascii="Arial" w:hAnsi="Arial" w:cs="Arial"/>
      <w:i/>
      <w:iCs/>
      <w:noProof/>
      <w:sz w:val="22"/>
      <w:szCs w:val="24"/>
    </w:rPr>
  </w:style>
  <w:style w:type="paragraph" w:styleId="brajegyzk">
    <w:name w:val="table of figures"/>
    <w:basedOn w:val="Norml"/>
    <w:next w:val="Norml"/>
    <w:rsid w:val="005C43FD"/>
    <w:pPr>
      <w:spacing w:line="360" w:lineRule="exact"/>
      <w:ind w:left="400" w:hanging="400"/>
      <w:jc w:val="both"/>
    </w:pPr>
    <w:rPr>
      <w:rFonts w:ascii="Arial" w:hAnsi="Arial"/>
      <w:sz w:val="22"/>
      <w:szCs w:val="24"/>
    </w:rPr>
  </w:style>
  <w:style w:type="paragraph" w:customStyle="1" w:styleId="AFelsorolas">
    <w:name w:val="AFelsorolas"/>
    <w:basedOn w:val="Szvegtrzs"/>
    <w:rsid w:val="005C43FD"/>
    <w:pPr>
      <w:tabs>
        <w:tab w:val="num" w:pos="720"/>
      </w:tabs>
      <w:ind w:left="720" w:hanging="180"/>
      <w:jc w:val="left"/>
    </w:pPr>
    <w:rPr>
      <w:rFonts w:cs="Arial"/>
      <w:lang w:val="en-GB"/>
    </w:rPr>
  </w:style>
  <w:style w:type="paragraph" w:customStyle="1" w:styleId="Bullet1">
    <w:name w:val="Bullet 1"/>
    <w:basedOn w:val="Norml"/>
    <w:rsid w:val="005C43FD"/>
    <w:pPr>
      <w:tabs>
        <w:tab w:val="left" w:pos="1134"/>
      </w:tabs>
      <w:spacing w:after="120"/>
      <w:jc w:val="both"/>
    </w:pPr>
    <w:rPr>
      <w:rFonts w:ascii="Arial" w:hAnsi="Arial"/>
      <w:sz w:val="20"/>
      <w:lang w:val="en-US"/>
    </w:rPr>
  </w:style>
  <w:style w:type="paragraph" w:styleId="Trgymutat1">
    <w:name w:val="index 1"/>
    <w:basedOn w:val="Norml"/>
    <w:next w:val="Norml"/>
    <w:autoRedefine/>
    <w:rsid w:val="005C43FD"/>
    <w:pPr>
      <w:spacing w:after="240"/>
      <w:ind w:left="240" w:hanging="240"/>
      <w:jc w:val="both"/>
    </w:pPr>
    <w:rPr>
      <w:rFonts w:ascii="Arial" w:hAnsi="Arial"/>
      <w:sz w:val="20"/>
      <w:lang w:val="en-GB"/>
    </w:rPr>
  </w:style>
  <w:style w:type="paragraph" w:styleId="Trgymutatcm">
    <w:name w:val="index heading"/>
    <w:basedOn w:val="Norml"/>
    <w:next w:val="Trgymutat1"/>
    <w:rsid w:val="005C43FD"/>
    <w:pPr>
      <w:spacing w:after="240"/>
      <w:jc w:val="both"/>
    </w:pPr>
    <w:rPr>
      <w:rFonts w:ascii="Arial" w:hAnsi="Arial"/>
      <w:b/>
      <w:sz w:val="20"/>
      <w:lang w:val="en-GB"/>
    </w:rPr>
  </w:style>
  <w:style w:type="paragraph" w:customStyle="1" w:styleId="Norm1">
    <w:name w:val="Norm1"/>
    <w:basedOn w:val="Norml"/>
    <w:rsid w:val="005C43FD"/>
    <w:pPr>
      <w:tabs>
        <w:tab w:val="left" w:pos="1134"/>
      </w:tabs>
      <w:spacing w:after="120"/>
      <w:ind w:left="357"/>
      <w:jc w:val="both"/>
    </w:pPr>
    <w:rPr>
      <w:rFonts w:ascii="Arial" w:hAnsi="Arial"/>
      <w:sz w:val="20"/>
      <w:lang w:val="en-US"/>
    </w:rPr>
  </w:style>
  <w:style w:type="paragraph" w:customStyle="1" w:styleId="Blockquote">
    <w:name w:val="Blockquote"/>
    <w:basedOn w:val="Norml"/>
    <w:rsid w:val="005C43FD"/>
    <w:pPr>
      <w:widowControl w:val="0"/>
      <w:spacing w:before="100" w:after="100"/>
      <w:ind w:left="360" w:right="360"/>
    </w:pPr>
    <w:rPr>
      <w:rFonts w:ascii="Arial" w:hAnsi="Arial" w:cs="Arial"/>
      <w:sz w:val="20"/>
      <w:lang w:val="en-US" w:eastAsia="en-US"/>
    </w:rPr>
  </w:style>
  <w:style w:type="paragraph" w:customStyle="1" w:styleId="ADolt">
    <w:name w:val="ADolt"/>
    <w:basedOn w:val="AVastag"/>
    <w:rsid w:val="005C43FD"/>
    <w:pPr>
      <w:spacing w:after="0"/>
      <w:ind w:left="113"/>
    </w:pPr>
    <w:rPr>
      <w:b w:val="0"/>
      <w:i/>
    </w:rPr>
  </w:style>
  <w:style w:type="paragraph" w:customStyle="1" w:styleId="ABehuzas">
    <w:name w:val="ABehuzas"/>
    <w:basedOn w:val="Szvegtrzs"/>
    <w:rsid w:val="005C43FD"/>
    <w:pPr>
      <w:ind w:left="567"/>
      <w:jc w:val="left"/>
    </w:pPr>
    <w:rPr>
      <w:rFonts w:cs="Arial"/>
      <w:lang w:val="en-GB"/>
    </w:rPr>
  </w:style>
  <w:style w:type="character" w:styleId="Kiemels">
    <w:name w:val="Emphasis"/>
    <w:qFormat/>
    <w:rsid w:val="005C43FD"/>
    <w:rPr>
      <w:i/>
      <w:iCs/>
    </w:rPr>
  </w:style>
  <w:style w:type="paragraph" w:customStyle="1" w:styleId="ZU">
    <w:name w:val="Z_U"/>
    <w:basedOn w:val="Norml"/>
    <w:rsid w:val="005C43FD"/>
    <w:rPr>
      <w:rFonts w:ascii="Arial" w:hAnsi="Arial"/>
      <w:b/>
      <w:sz w:val="16"/>
      <w:lang w:val="fr-FR"/>
    </w:rPr>
  </w:style>
  <w:style w:type="paragraph" w:customStyle="1" w:styleId="Rub2">
    <w:name w:val="Rub2"/>
    <w:basedOn w:val="Norml"/>
    <w:next w:val="Norml"/>
    <w:rsid w:val="005C43FD"/>
    <w:pPr>
      <w:keepNext/>
      <w:tabs>
        <w:tab w:val="left" w:pos="709"/>
        <w:tab w:val="left" w:pos="5670"/>
        <w:tab w:val="left" w:pos="6663"/>
        <w:tab w:val="left" w:pos="7088"/>
      </w:tabs>
      <w:ind w:right="-595"/>
    </w:pPr>
    <w:rPr>
      <w:rFonts w:ascii="Times New Roman" w:hAnsi="Times New Roman"/>
      <w:smallCaps/>
      <w:sz w:val="20"/>
      <w:lang w:val="en-GB"/>
    </w:rPr>
  </w:style>
  <w:style w:type="paragraph" w:customStyle="1" w:styleId="Buborkszveg1">
    <w:name w:val="Buborékszöveg1"/>
    <w:basedOn w:val="Norml"/>
    <w:semiHidden/>
    <w:rsid w:val="005C43FD"/>
    <w:pPr>
      <w:spacing w:line="360" w:lineRule="exact"/>
      <w:jc w:val="both"/>
    </w:pPr>
    <w:rPr>
      <w:rFonts w:ascii="Tahoma" w:hAnsi="Tahoma" w:cs="Tahoma"/>
      <w:sz w:val="16"/>
      <w:szCs w:val="16"/>
    </w:rPr>
  </w:style>
  <w:style w:type="paragraph" w:customStyle="1" w:styleId="Logo">
    <w:name w:val="Logo"/>
    <w:basedOn w:val="Norml"/>
    <w:rsid w:val="005C43FD"/>
    <w:rPr>
      <w:rFonts w:ascii="Times New Roman" w:hAnsi="Times New Roman"/>
      <w:lang w:val="fr-FR" w:eastAsia="en-GB"/>
    </w:rPr>
  </w:style>
  <w:style w:type="paragraph" w:customStyle="1" w:styleId="Rub1">
    <w:name w:val="Rub1"/>
    <w:basedOn w:val="Norml"/>
    <w:rsid w:val="005C43FD"/>
    <w:pPr>
      <w:tabs>
        <w:tab w:val="left" w:pos="1276"/>
      </w:tabs>
      <w:jc w:val="both"/>
    </w:pPr>
    <w:rPr>
      <w:rFonts w:ascii="Times New Roman" w:hAnsi="Times New Roman"/>
      <w:b/>
      <w:smallCaps/>
      <w:sz w:val="20"/>
      <w:lang w:val="en-GB" w:eastAsia="en-GB"/>
    </w:rPr>
  </w:style>
  <w:style w:type="paragraph" w:customStyle="1" w:styleId="BalloonText1">
    <w:name w:val="Balloon Text1"/>
    <w:basedOn w:val="Norml"/>
    <w:semiHidden/>
    <w:rsid w:val="005C43FD"/>
    <w:rPr>
      <w:rFonts w:ascii="Tahoma" w:hAnsi="Tahoma" w:cs="Tahoma"/>
      <w:sz w:val="16"/>
      <w:szCs w:val="16"/>
      <w:lang w:val="en-GB" w:eastAsia="en-GB"/>
    </w:rPr>
  </w:style>
  <w:style w:type="character" w:customStyle="1" w:styleId="Marker">
    <w:name w:val="Marker"/>
    <w:rsid w:val="005C43FD"/>
    <w:rPr>
      <w:color w:val="0000FF"/>
    </w:rPr>
  </w:style>
  <w:style w:type="paragraph" w:customStyle="1" w:styleId="bodytextChar">
    <w:name w:val="body text Char"/>
    <w:basedOn w:val="Norml"/>
    <w:rsid w:val="005C43FD"/>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rPr>
  </w:style>
  <w:style w:type="paragraph" w:styleId="Szmozottlista3">
    <w:name w:val="List Number 3"/>
    <w:basedOn w:val="Norml"/>
    <w:rsid w:val="005C43FD"/>
    <w:pPr>
      <w:tabs>
        <w:tab w:val="num" w:pos="572"/>
      </w:tabs>
      <w:ind w:left="572" w:hanging="360"/>
    </w:pPr>
    <w:rPr>
      <w:rFonts w:ascii="Times New Roman" w:hAnsi="Times New Roman"/>
      <w:sz w:val="20"/>
    </w:rPr>
  </w:style>
  <w:style w:type="paragraph" w:customStyle="1" w:styleId="Szvegtrzs211">
    <w:name w:val="Szövegtörzs 211"/>
    <w:basedOn w:val="Norml"/>
    <w:rsid w:val="005C43FD"/>
    <w:pPr>
      <w:suppressAutoHyphens/>
      <w:spacing w:after="120" w:line="480" w:lineRule="auto"/>
    </w:pPr>
    <w:rPr>
      <w:rFonts w:ascii="Times New Roman" w:hAnsi="Times New Roman"/>
      <w:szCs w:val="24"/>
      <w:lang w:eastAsia="ar-SA"/>
    </w:rPr>
  </w:style>
  <w:style w:type="paragraph" w:customStyle="1" w:styleId="Annexetitle">
    <w:name w:val="Annexe_title"/>
    <w:basedOn w:val="Cmsor1"/>
    <w:next w:val="Norml"/>
    <w:autoRedefine/>
    <w:rsid w:val="005C43FD"/>
    <w:pPr>
      <w:keepNext w:val="0"/>
      <w:tabs>
        <w:tab w:val="left" w:pos="1701"/>
        <w:tab w:val="left" w:pos="2552"/>
      </w:tabs>
      <w:spacing w:before="240" w:after="240"/>
      <w:outlineLvl w:val="9"/>
    </w:pPr>
    <w:rPr>
      <w:rFonts w:cs="Arial"/>
      <w:sz w:val="24"/>
    </w:rPr>
  </w:style>
  <w:style w:type="paragraph" w:customStyle="1" w:styleId="NormlRomanPS">
    <w:name w:val="Normál + Roman PS"/>
    <w:aliases w:val="10 pt"/>
    <w:basedOn w:val="Norml"/>
    <w:rsid w:val="005C43FD"/>
    <w:pPr>
      <w:spacing w:line="360" w:lineRule="exact"/>
      <w:jc w:val="both"/>
    </w:pPr>
    <w:rPr>
      <w:rFonts w:ascii="Roman PS" w:hAnsi="Roman PS"/>
      <w:sz w:val="20"/>
      <w:szCs w:val="24"/>
    </w:rPr>
  </w:style>
  <w:style w:type="paragraph" w:customStyle="1" w:styleId="Char1CharCharChar">
    <w:name w:val="Char1 Char Char Char"/>
    <w:basedOn w:val="Norml"/>
    <w:rsid w:val="005C43FD"/>
    <w:pPr>
      <w:spacing w:after="160" w:line="240" w:lineRule="exact"/>
    </w:pPr>
    <w:rPr>
      <w:rFonts w:ascii="Verdana" w:hAnsi="Verdana"/>
      <w:sz w:val="20"/>
      <w:lang w:val="en-US" w:eastAsia="en-US"/>
    </w:rPr>
  </w:style>
  <w:style w:type="paragraph" w:customStyle="1" w:styleId="StlusCmsor2">
    <w:name w:val="Stílus Címsor 2"/>
    <w:basedOn w:val="Cmsor2"/>
    <w:rsid w:val="005C43FD"/>
    <w:pPr>
      <w:spacing w:before="120" w:after="120"/>
      <w:ind w:left="0"/>
      <w:jc w:val="both"/>
    </w:pPr>
    <w:rPr>
      <w:rFonts w:ascii="Times New Roman" w:hAnsi="Times New Roman" w:cs="Arial"/>
      <w:bCs/>
      <w:iCs/>
      <w:sz w:val="28"/>
      <w:szCs w:val="28"/>
    </w:rPr>
  </w:style>
  <w:style w:type="paragraph" w:styleId="Feladcmebortkon">
    <w:name w:val="envelope return"/>
    <w:basedOn w:val="Norml"/>
    <w:rsid w:val="005C43FD"/>
    <w:pPr>
      <w:jc w:val="both"/>
    </w:pPr>
    <w:rPr>
      <w:rFonts w:ascii="Times New Roman" w:hAnsi="Times New Roman"/>
      <w:sz w:val="20"/>
    </w:rPr>
  </w:style>
  <w:style w:type="paragraph" w:customStyle="1" w:styleId="CharCharCharCharCharCharCharChar2Char">
    <w:name w:val="Char Char Char Char Char Char Char Char2 Char"/>
    <w:basedOn w:val="Norml"/>
    <w:rsid w:val="005C43FD"/>
    <w:pPr>
      <w:spacing w:after="160" w:line="240" w:lineRule="exact"/>
    </w:pPr>
    <w:rPr>
      <w:rFonts w:ascii="Tahoma" w:hAnsi="Tahoma"/>
      <w:sz w:val="20"/>
      <w:lang w:val="en-US" w:eastAsia="en-US"/>
    </w:rPr>
  </w:style>
  <w:style w:type="paragraph" w:customStyle="1" w:styleId="Char1">
    <w:name w:val="Char1"/>
    <w:basedOn w:val="Szvegtrzs"/>
    <w:rsid w:val="005C43FD"/>
    <w:pPr>
      <w:spacing w:before="120" w:after="240" w:line="240" w:lineRule="exact"/>
      <w:contextualSpacing/>
    </w:pPr>
    <w:rPr>
      <w:rFonts w:ascii="Times New Roman" w:hAnsi="Times New Roman" w:cs="Arial"/>
      <w:b/>
      <w:bCs/>
      <w:iCs/>
      <w:sz w:val="24"/>
      <w:szCs w:val="24"/>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5C43FD"/>
    <w:pPr>
      <w:spacing w:after="160" w:line="240" w:lineRule="exact"/>
    </w:pPr>
    <w:rPr>
      <w:rFonts w:ascii="Tahoma" w:hAnsi="Tahoma"/>
      <w:sz w:val="22"/>
      <w:szCs w:val="24"/>
      <w:lang w:val="en-US" w:eastAsia="en-US"/>
    </w:rPr>
  </w:style>
  <w:style w:type="numbering" w:customStyle="1" w:styleId="Stlus7">
    <w:name w:val="Stílus7"/>
    <w:rsid w:val="005C43FD"/>
    <w:pPr>
      <w:numPr>
        <w:numId w:val="22"/>
      </w:numPr>
    </w:pPr>
  </w:style>
  <w:style w:type="paragraph" w:styleId="Tartalomjegyzkcmsora">
    <w:name w:val="TOC Heading"/>
    <w:basedOn w:val="Cmsor1"/>
    <w:next w:val="Norml"/>
    <w:uiPriority w:val="39"/>
    <w:qFormat/>
    <w:rsid w:val="005C43FD"/>
    <w:pPr>
      <w:keepLines/>
      <w:spacing w:before="480" w:line="276" w:lineRule="auto"/>
      <w:jc w:val="left"/>
      <w:outlineLvl w:val="9"/>
    </w:pPr>
    <w:rPr>
      <w:rFonts w:ascii="Cambria" w:hAnsi="Cambria"/>
      <w:bCs/>
      <w:caps w:val="0"/>
      <w:color w:val="365F91"/>
      <w:sz w:val="28"/>
      <w:szCs w:val="28"/>
      <w:lang w:eastAsia="en-US"/>
    </w:rPr>
  </w:style>
  <w:style w:type="paragraph" w:customStyle="1" w:styleId="CharCharCharCharCharChar1CharCharCharCharCharCharCharCharCharCharCharCharChar">
    <w:name w:val="Char Char Char Char Char Char1 Char Char Char Char Char Char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CharCharChar">
    <w:name w:val="Char Char Char Char Char Char Char Char Char"/>
    <w:basedOn w:val="Norml"/>
    <w:rsid w:val="005C43FD"/>
    <w:pPr>
      <w:spacing w:after="160" w:line="240" w:lineRule="exact"/>
    </w:pPr>
    <w:rPr>
      <w:rFonts w:ascii="Tahoma" w:hAnsi="Tahoma"/>
      <w:sz w:val="20"/>
      <w:lang w:val="en-US" w:eastAsia="en-US"/>
    </w:rPr>
  </w:style>
  <w:style w:type="paragraph" w:customStyle="1" w:styleId="style16">
    <w:name w:val="style16"/>
    <w:basedOn w:val="Norml"/>
    <w:rsid w:val="005C43FD"/>
    <w:rPr>
      <w:rFonts w:ascii="Arial" w:hAnsi="Arial" w:cs="Arial"/>
      <w:szCs w:val="24"/>
    </w:rPr>
  </w:style>
  <w:style w:type="character" w:customStyle="1" w:styleId="bot">
    <w:name w:val="bot"/>
    <w:basedOn w:val="Bekezdsalapbettpusa"/>
    <w:rsid w:val="005C43FD"/>
  </w:style>
  <w:style w:type="paragraph" w:customStyle="1" w:styleId="Style11">
    <w:name w:val="Style 11"/>
    <w:rsid w:val="005C43FD"/>
    <w:pPr>
      <w:widowControl w:val="0"/>
      <w:autoSpaceDE w:val="0"/>
      <w:autoSpaceDN w:val="0"/>
      <w:adjustRightInd w:val="0"/>
    </w:pPr>
  </w:style>
  <w:style w:type="paragraph" w:customStyle="1" w:styleId="Style20">
    <w:name w:val="Style 20"/>
    <w:rsid w:val="005C43FD"/>
    <w:pPr>
      <w:widowControl w:val="0"/>
      <w:autoSpaceDE w:val="0"/>
      <w:autoSpaceDN w:val="0"/>
      <w:adjustRightInd w:val="0"/>
    </w:pPr>
  </w:style>
  <w:style w:type="character" w:customStyle="1" w:styleId="CharacterStyle1">
    <w:name w:val="Character Style 1"/>
    <w:rsid w:val="005C43FD"/>
    <w:rPr>
      <w:rFonts w:ascii="Arial" w:hAnsi="Arial" w:cs="Arial"/>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5C43FD"/>
    <w:pPr>
      <w:spacing w:after="160" w:line="240" w:lineRule="exact"/>
    </w:pPr>
    <w:rPr>
      <w:rFonts w:ascii="Verdana" w:hAnsi="Verdana"/>
      <w:szCs w:val="24"/>
      <w:lang w:val="en-US" w:eastAsia="en-US"/>
    </w:rPr>
  </w:style>
  <w:style w:type="paragraph" w:customStyle="1" w:styleId="Char1CharCharCharCharChar1CharCharCharCharCharCharChar">
    <w:name w:val="Char1 Char Char Char Char Char1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1CharCharCharCharCharCharCharCharChar">
    <w:name w:val="Char Char Char Char Char Char1 Char Char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5C43FD"/>
    <w:pPr>
      <w:spacing w:after="160" w:line="240" w:lineRule="exact"/>
    </w:pPr>
    <w:rPr>
      <w:rFonts w:ascii="Verdana" w:hAnsi="Verdana"/>
      <w:szCs w:val="24"/>
      <w:lang w:val="en-US" w:eastAsia="en-US"/>
    </w:rPr>
  </w:style>
  <w:style w:type="character" w:customStyle="1" w:styleId="Lbjegyzet-karakterek">
    <w:name w:val="Lábjegyzet-karakterek"/>
    <w:rsid w:val="005C43FD"/>
    <w:rPr>
      <w:vertAlign w:val="superscript"/>
    </w:rPr>
  </w:style>
  <w:style w:type="paragraph" w:customStyle="1" w:styleId="CharCharCharCharCharCharCharCharCharCharCharChar">
    <w:name w:val="Char Char Char Char Char Char Char Char Char Char Char Char"/>
    <w:basedOn w:val="Norml"/>
    <w:rsid w:val="005C43FD"/>
    <w:pPr>
      <w:spacing w:after="160" w:line="240" w:lineRule="exact"/>
    </w:pPr>
    <w:rPr>
      <w:rFonts w:ascii="Tahoma" w:hAnsi="Tahoma"/>
      <w:sz w:val="20"/>
      <w:lang w:val="en-US" w:eastAsia="en-US"/>
    </w:rPr>
  </w:style>
  <w:style w:type="paragraph" w:customStyle="1" w:styleId="CharCharCharCharCharCharCharCharCharCharCharCharChar">
    <w:name w:val="Char Char Char Char Char Char Char Char Char Char Char Char Char"/>
    <w:basedOn w:val="Norml"/>
    <w:rsid w:val="005C43FD"/>
    <w:pPr>
      <w:spacing w:after="160" w:line="240" w:lineRule="exact"/>
    </w:pPr>
    <w:rPr>
      <w:rFonts w:ascii="Tahoma" w:hAnsi="Tahoma"/>
      <w:sz w:val="20"/>
      <w:lang w:val="en-US" w:eastAsia="en-US"/>
    </w:rPr>
  </w:style>
  <w:style w:type="paragraph" w:customStyle="1" w:styleId="Felsorols2">
    <w:name w:val="Felsorolás2"/>
    <w:basedOn w:val="Norml"/>
    <w:rsid w:val="005C43FD"/>
    <w:pPr>
      <w:numPr>
        <w:numId w:val="23"/>
      </w:numPr>
      <w:spacing w:before="60" w:after="60" w:line="360" w:lineRule="auto"/>
      <w:ind w:left="624" w:hanging="227"/>
      <w:jc w:val="both"/>
    </w:pPr>
    <w:rPr>
      <w:rFonts w:ascii="Arial" w:hAnsi="Arial"/>
      <w:sz w:val="20"/>
      <w:szCs w:val="24"/>
    </w:rPr>
  </w:style>
  <w:style w:type="paragraph" w:customStyle="1" w:styleId="bra">
    <w:name w:val="Ábra"/>
    <w:basedOn w:val="Norml"/>
    <w:rsid w:val="005C43FD"/>
    <w:pPr>
      <w:numPr>
        <w:numId w:val="24"/>
      </w:numPr>
      <w:tabs>
        <w:tab w:val="left" w:pos="1134"/>
      </w:tabs>
      <w:spacing w:before="240" w:after="120"/>
      <w:jc w:val="center"/>
    </w:pPr>
    <w:rPr>
      <w:rFonts w:ascii="Arial" w:hAnsi="Arial"/>
      <w:b/>
      <w:color w:val="003366"/>
      <w:sz w:val="20"/>
      <w:szCs w:val="24"/>
    </w:rPr>
  </w:style>
  <w:style w:type="paragraph" w:customStyle="1" w:styleId="OkeanmagyarazatCharChar">
    <w:name w:val="Okean_magyarazat Char Char"/>
    <w:basedOn w:val="Norml"/>
    <w:rsid w:val="005C43FD"/>
    <w:pPr>
      <w:keepNext/>
      <w:pBdr>
        <w:left w:val="single" w:sz="4" w:space="4" w:color="auto"/>
      </w:pBdr>
      <w:shd w:val="clear" w:color="auto" w:fill="FFFFFF"/>
      <w:spacing w:before="60" w:after="240" w:line="280" w:lineRule="exact"/>
      <w:ind w:left="284"/>
      <w:jc w:val="both"/>
    </w:pPr>
    <w:rPr>
      <w:rFonts w:ascii="Arial" w:hAnsi="Arial"/>
      <w:sz w:val="22"/>
      <w:szCs w:val="24"/>
    </w:rPr>
  </w:style>
  <w:style w:type="paragraph" w:customStyle="1" w:styleId="Okeannormal">
    <w:name w:val="Okean_normal"/>
    <w:basedOn w:val="Norml"/>
    <w:rsid w:val="005C43FD"/>
    <w:pPr>
      <w:tabs>
        <w:tab w:val="left" w:pos="1200"/>
        <w:tab w:val="left" w:pos="2475"/>
        <w:tab w:val="left" w:pos="4602"/>
      </w:tabs>
      <w:suppressAutoHyphens/>
      <w:spacing w:line="280" w:lineRule="exact"/>
      <w:jc w:val="both"/>
    </w:pPr>
    <w:rPr>
      <w:rFonts w:ascii="Arial" w:hAnsi="Arial" w:cs="Arial"/>
      <w:bCs/>
      <w:sz w:val="20"/>
      <w:szCs w:val="24"/>
      <w:lang w:eastAsia="ar-SA"/>
    </w:rPr>
  </w:style>
  <w:style w:type="numbering" w:customStyle="1" w:styleId="StlusFelsorols">
    <w:name w:val="Stílus Felsorolás"/>
    <w:basedOn w:val="Nemlista"/>
    <w:rsid w:val="005C43FD"/>
    <w:pPr>
      <w:numPr>
        <w:numId w:val="26"/>
      </w:numPr>
    </w:pPr>
  </w:style>
  <w:style w:type="numbering" w:styleId="1ai">
    <w:name w:val="Outline List 1"/>
    <w:basedOn w:val="Nemlista"/>
    <w:rsid w:val="005C43FD"/>
    <w:pPr>
      <w:numPr>
        <w:numId w:val="28"/>
      </w:numPr>
    </w:pPr>
  </w:style>
  <w:style w:type="paragraph" w:customStyle="1" w:styleId="StlusTblzatcmeKzprezrt">
    <w:name w:val="Stílus Táblázat címe + Középre zárt"/>
    <w:basedOn w:val="Tblzatcme"/>
    <w:rsid w:val="005C43FD"/>
    <w:pPr>
      <w:spacing w:before="120" w:after="120"/>
      <w:ind w:left="0"/>
      <w:jc w:val="center"/>
    </w:pPr>
    <w:rPr>
      <w:bCs/>
      <w:szCs w:val="20"/>
    </w:rPr>
  </w:style>
  <w:style w:type="paragraph" w:customStyle="1" w:styleId="Tblzatcmekzprezrt">
    <w:name w:val="Táblázat címe középrezárt"/>
    <w:basedOn w:val="Tblzatcme"/>
    <w:next w:val="Norml"/>
    <w:rsid w:val="005C43FD"/>
    <w:pPr>
      <w:jc w:val="center"/>
    </w:pPr>
    <w:rPr>
      <w:bCs/>
      <w:szCs w:val="20"/>
    </w:rPr>
  </w:style>
  <w:style w:type="character" w:customStyle="1" w:styleId="NormlflkvrChar">
    <w:name w:val="Normál félkövér Char"/>
    <w:link w:val="Normlflkvr"/>
    <w:rsid w:val="005C43FD"/>
    <w:rPr>
      <w:b/>
      <w:bCs/>
      <w:color w:val="000000"/>
      <w:sz w:val="24"/>
    </w:rPr>
  </w:style>
  <w:style w:type="paragraph" w:customStyle="1" w:styleId="Tblzatszvege">
    <w:name w:val="Táblázat szövege"/>
    <w:basedOn w:val="Szvegtrzs"/>
    <w:rsid w:val="005C43FD"/>
    <w:pPr>
      <w:jc w:val="left"/>
    </w:pPr>
    <w:rPr>
      <w:rFonts w:ascii="Times New Roman" w:eastAsia="Batang" w:hAnsi="Times New Roman"/>
      <w:sz w:val="24"/>
      <w:szCs w:val="24"/>
    </w:rPr>
  </w:style>
  <w:style w:type="paragraph" w:customStyle="1" w:styleId="NORML0">
    <w:name w:val="NORMÁL"/>
    <w:basedOn w:val="Norml"/>
    <w:rsid w:val="005C43FD"/>
    <w:pPr>
      <w:jc w:val="both"/>
    </w:pPr>
    <w:rPr>
      <w:rFonts w:ascii="Times New Roman" w:hAnsi="Times New Roman"/>
      <w:lang w:eastAsia="en-US"/>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Default">
    <w:name w:val="Default"/>
    <w:rsid w:val="005C43FD"/>
    <w:pPr>
      <w:autoSpaceDE w:val="0"/>
      <w:autoSpaceDN w:val="0"/>
      <w:adjustRightInd w:val="0"/>
    </w:pPr>
    <w:rPr>
      <w:color w:val="000000"/>
      <w:sz w:val="24"/>
      <w:szCs w:val="24"/>
    </w:rPr>
  </w:style>
  <w:style w:type="paragraph" w:customStyle="1" w:styleId="Felsorols10">
    <w:name w:val="Felsorolás1"/>
    <w:basedOn w:val="Norml"/>
    <w:rsid w:val="005C43FD"/>
    <w:pPr>
      <w:numPr>
        <w:numId w:val="25"/>
      </w:numPr>
      <w:tabs>
        <w:tab w:val="clear" w:pos="720"/>
        <w:tab w:val="num" w:pos="1080"/>
      </w:tabs>
      <w:ind w:left="1080"/>
      <w:jc w:val="both"/>
    </w:pPr>
    <w:rPr>
      <w:rFonts w:ascii="Times New Roman" w:hAnsi="Times New Roman"/>
      <w:szCs w:val="24"/>
    </w:rPr>
  </w:style>
  <w:style w:type="paragraph" w:customStyle="1" w:styleId="StlusKpalrs12ptKzprezrt">
    <w:name w:val="Stílus Képaláírás + 12 pt Középre zárt"/>
    <w:basedOn w:val="Kpalrs"/>
    <w:rsid w:val="005C43FD"/>
    <w:pPr>
      <w:spacing w:before="0" w:after="0" w:line="360" w:lineRule="auto"/>
      <w:ind w:left="0" w:firstLine="0"/>
      <w:jc w:val="center"/>
    </w:pPr>
    <w:rPr>
      <w:rFonts w:ascii="Times New Roman" w:hAnsi="Times New Roman"/>
      <w:b/>
      <w:bCs/>
      <w:sz w:val="24"/>
    </w:rPr>
  </w:style>
  <w:style w:type="paragraph" w:customStyle="1" w:styleId="xl27">
    <w:name w:val="xl27"/>
    <w:basedOn w:val="Norml"/>
    <w:rsid w:val="005C43FD"/>
    <w:pPr>
      <w:pBdr>
        <w:left w:val="single" w:sz="4" w:space="0" w:color="auto"/>
      </w:pBdr>
      <w:spacing w:before="100" w:beforeAutospacing="1" w:after="100" w:afterAutospacing="1"/>
      <w:jc w:val="center"/>
      <w:textAlignment w:val="top"/>
    </w:pPr>
    <w:rPr>
      <w:rFonts w:ascii="Times New Roman" w:eastAsia="Arial Unicode MS" w:hAnsi="Times New Roman"/>
      <w:b/>
      <w:bCs/>
      <w:szCs w:val="24"/>
    </w:rPr>
  </w:style>
  <w:style w:type="paragraph" w:customStyle="1" w:styleId="Normal2">
    <w:name w:val="Normal2"/>
    <w:basedOn w:val="Default"/>
    <w:next w:val="Default"/>
    <w:rsid w:val="005C43FD"/>
    <w:rPr>
      <w:color w:val="auto"/>
      <w:sz w:val="20"/>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kisregiobekezdcim">
    <w:name w:val="kisregio bekezdcim"/>
    <w:basedOn w:val="Norml"/>
    <w:rsid w:val="005C43FD"/>
    <w:pPr>
      <w:suppressAutoHyphens/>
      <w:ind w:left="432" w:hanging="432"/>
    </w:pPr>
    <w:rPr>
      <w:rFonts w:ascii="Times New Roman" w:hAnsi="Times New Roman"/>
      <w:szCs w:val="24"/>
      <w:lang w:eastAsia="ar-SA"/>
    </w:rPr>
  </w:style>
  <w:style w:type="paragraph" w:customStyle="1" w:styleId="Normlbekezds">
    <w:name w:val="Normál bekezdés"/>
    <w:basedOn w:val="Norml"/>
    <w:rsid w:val="005C43FD"/>
    <w:pPr>
      <w:spacing w:after="120"/>
      <w:jc w:val="both"/>
    </w:pPr>
    <w:rPr>
      <w:rFonts w:ascii="Times New Roman" w:hAnsi="Times New Roman"/>
    </w:rPr>
  </w:style>
  <w:style w:type="paragraph" w:customStyle="1" w:styleId="Bekezds">
    <w:name w:val="Bekezdés"/>
    <w:basedOn w:val="Norml"/>
    <w:rsid w:val="005C43FD"/>
    <w:pPr>
      <w:jc w:val="both"/>
    </w:pPr>
    <w:rPr>
      <w:rFonts w:ascii="Times New Roman" w:hAnsi="Times New Roman"/>
      <w:szCs w:val="24"/>
    </w:rPr>
  </w:style>
  <w:style w:type="paragraph" w:customStyle="1" w:styleId="Tblzatfejlc">
    <w:name w:val="Táblázat fejléc"/>
    <w:basedOn w:val="Norml"/>
    <w:next w:val="Norml"/>
    <w:rsid w:val="005C43FD"/>
    <w:pPr>
      <w:tabs>
        <w:tab w:val="left" w:pos="4536"/>
      </w:tabs>
      <w:jc w:val="center"/>
    </w:pPr>
    <w:rPr>
      <w:rFonts w:ascii="Times New Roman" w:hAnsi="Times New Roman"/>
      <w:b/>
      <w:caps/>
      <w:sz w:val="20"/>
      <w:szCs w:val="24"/>
    </w:rPr>
  </w:style>
  <w:style w:type="paragraph" w:customStyle="1" w:styleId="Cmsor30">
    <w:name w:val="Címsor3"/>
    <w:basedOn w:val="Norml"/>
    <w:qFormat/>
    <w:rsid w:val="005C43FD"/>
    <w:pPr>
      <w:spacing w:before="160" w:after="80"/>
      <w:ind w:left="709" w:hanging="709"/>
      <w:jc w:val="both"/>
    </w:pPr>
    <w:rPr>
      <w:rFonts w:ascii="Times New Roman" w:hAnsi="Times New Roman"/>
      <w:b/>
      <w:sz w:val="28"/>
      <w:szCs w:val="26"/>
    </w:rPr>
  </w:style>
  <w:style w:type="paragraph" w:customStyle="1" w:styleId="font5">
    <w:name w:val="font5"/>
    <w:basedOn w:val="Norml"/>
    <w:rsid w:val="005C43FD"/>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5C43FD"/>
    <w:pPr>
      <w:spacing w:before="100" w:beforeAutospacing="1" w:after="100" w:afterAutospacing="1"/>
    </w:pPr>
    <w:rPr>
      <w:rFonts w:ascii="Tahoma" w:eastAsia="Arial Unicode MS" w:hAnsi="Tahoma" w:cs="Tahoma"/>
      <w:color w:val="000000"/>
      <w:szCs w:val="24"/>
    </w:rPr>
  </w:style>
  <w:style w:type="paragraph" w:customStyle="1" w:styleId="gyrgyi">
    <w:name w:val="györgyi"/>
    <w:basedOn w:val="Norml"/>
    <w:rsid w:val="005C43FD"/>
    <w:pPr>
      <w:suppressAutoHyphens/>
      <w:spacing w:line="360" w:lineRule="auto"/>
    </w:pPr>
    <w:rPr>
      <w:rFonts w:ascii="Times New Roman" w:hAnsi="Times New Roman"/>
      <w:lang w:eastAsia="ar-SA"/>
    </w:rPr>
  </w:style>
  <w:style w:type="character" w:customStyle="1" w:styleId="Bekezdsalap-bettpus">
    <w:name w:val="Bekezdés alap-betűtípus"/>
    <w:rsid w:val="005C43FD"/>
  </w:style>
  <w:style w:type="paragraph" w:customStyle="1" w:styleId="Tblzatcme">
    <w:name w:val="Táblázat címe"/>
    <w:basedOn w:val="Norml"/>
    <w:next w:val="Norml"/>
    <w:rsid w:val="005C43FD"/>
    <w:pPr>
      <w:spacing w:before="240"/>
      <w:ind w:left="284"/>
    </w:pPr>
    <w:rPr>
      <w:rFonts w:ascii="Times New Roman" w:hAnsi="Times New Roman"/>
      <w:b/>
      <w:szCs w:val="24"/>
    </w:rPr>
  </w:style>
  <w:style w:type="paragraph" w:customStyle="1" w:styleId="Tblzatszma">
    <w:name w:val="Táblázat száma"/>
    <w:basedOn w:val="Norml"/>
    <w:next w:val="Norml"/>
    <w:rsid w:val="005C43FD"/>
    <w:pPr>
      <w:widowControl w:val="0"/>
      <w:spacing w:before="120" w:after="60"/>
      <w:jc w:val="right"/>
    </w:pPr>
    <w:rPr>
      <w:rFonts w:ascii="Times New Roman" w:hAnsi="Times New Roman"/>
      <w:b/>
      <w:szCs w:val="24"/>
    </w:rPr>
  </w:style>
  <w:style w:type="paragraph" w:customStyle="1" w:styleId="Normlflkvr">
    <w:name w:val="Normál félkövér"/>
    <w:basedOn w:val="Norml"/>
    <w:next w:val="Norml"/>
    <w:link w:val="NormlflkvrChar"/>
    <w:rsid w:val="005C43FD"/>
    <w:pPr>
      <w:spacing w:before="120"/>
    </w:pPr>
    <w:rPr>
      <w:rFonts w:ascii="Times New Roman" w:hAnsi="Times New Roman"/>
      <w:b/>
      <w:bCs/>
      <w:color w:val="000000"/>
    </w:rPr>
  </w:style>
  <w:style w:type="paragraph" w:customStyle="1" w:styleId="Kiemels1">
    <w:name w:val="Kiemelés1"/>
    <w:basedOn w:val="Norml"/>
    <w:rsid w:val="005C43FD"/>
    <w:pPr>
      <w:spacing w:before="120" w:line="360" w:lineRule="atLeast"/>
      <w:jc w:val="both"/>
    </w:pPr>
    <w:rPr>
      <w:rFonts w:ascii="Times New Roman" w:hAnsi="Times New Roman"/>
      <w:b/>
      <w:iCs/>
    </w:rPr>
  </w:style>
  <w:style w:type="paragraph" w:customStyle="1" w:styleId="Kzprezrt">
    <w:name w:val="Középre zárt"/>
    <w:basedOn w:val="Norml"/>
    <w:rsid w:val="005C43FD"/>
    <w:pPr>
      <w:spacing w:before="120"/>
      <w:jc w:val="center"/>
    </w:pPr>
    <w:rPr>
      <w:rFonts w:ascii="Times New Roman" w:hAnsi="Times New Roman"/>
    </w:rPr>
  </w:style>
  <w:style w:type="paragraph" w:customStyle="1" w:styleId="felsorols5">
    <w:name w:val="felsorolás 5"/>
    <w:basedOn w:val="Norml"/>
    <w:rsid w:val="005C43FD"/>
    <w:pPr>
      <w:widowControl w:val="0"/>
      <w:numPr>
        <w:numId w:val="27"/>
      </w:numPr>
      <w:spacing w:before="60" w:after="60"/>
      <w:jc w:val="both"/>
    </w:pPr>
    <w:rPr>
      <w:rFonts w:ascii="Times New Roman" w:hAnsi="Times New Roman"/>
      <w:snapToGrid w:val="0"/>
      <w:szCs w:val="24"/>
    </w:rPr>
  </w:style>
  <w:style w:type="paragraph" w:customStyle="1" w:styleId="Stlus14ptFlkvrKzprezrt">
    <w:name w:val="Stílus 14 pt Félkövér Középre zárt"/>
    <w:basedOn w:val="Norml"/>
    <w:rsid w:val="005C43FD"/>
    <w:pPr>
      <w:widowControl w:val="0"/>
      <w:spacing w:before="240" w:after="240"/>
      <w:jc w:val="center"/>
    </w:pPr>
    <w:rPr>
      <w:rFonts w:ascii="Times New Roman Félkövér" w:hAnsi="Times New Roman Félkövér"/>
      <w:b/>
      <w:bCs/>
      <w:caps/>
      <w:sz w:val="32"/>
      <w:szCs w:val="28"/>
    </w:rPr>
  </w:style>
  <w:style w:type="paragraph" w:customStyle="1" w:styleId="StlusMegjegyzsszvegeFlkvr">
    <w:name w:val="Stílus Megjegyzés szövege + Félkövér"/>
    <w:basedOn w:val="Norml"/>
    <w:rsid w:val="005C43FD"/>
    <w:pPr>
      <w:spacing w:before="120"/>
      <w:ind w:left="851"/>
      <w:jc w:val="both"/>
    </w:pPr>
    <w:rPr>
      <w:rFonts w:ascii="Times New Roman" w:hAnsi="Times New Roman"/>
      <w:b/>
      <w:bCs/>
    </w:rPr>
  </w:style>
  <w:style w:type="paragraph" w:customStyle="1" w:styleId="Heading2">
    <w:name w:val="Heading2"/>
    <w:basedOn w:val="Cmsor1"/>
    <w:rsid w:val="005C43FD"/>
    <w:pPr>
      <w:spacing w:before="240" w:after="60" w:line="360" w:lineRule="exact"/>
      <w:contextualSpacing/>
      <w:jc w:val="both"/>
    </w:pPr>
    <w:rPr>
      <w:rFonts w:cs="Arial"/>
      <w:bCs/>
      <w:caps w:val="0"/>
      <w:kern w:val="32"/>
      <w:sz w:val="28"/>
      <w:szCs w:val="32"/>
    </w:rPr>
  </w:style>
  <w:style w:type="paragraph" w:customStyle="1" w:styleId="Heading3">
    <w:name w:val="Heading3"/>
    <w:basedOn w:val="Heading2"/>
    <w:rsid w:val="005C43FD"/>
    <w:rPr>
      <w:sz w:val="24"/>
    </w:rPr>
  </w:style>
  <w:style w:type="paragraph" w:customStyle="1" w:styleId="Kerettartalom">
    <w:name w:val="Kerettartalom"/>
    <w:basedOn w:val="Szvegtrzs"/>
    <w:rsid w:val="005C43FD"/>
    <w:pPr>
      <w:suppressAutoHyphens/>
      <w:spacing w:after="120"/>
      <w:jc w:val="left"/>
    </w:pPr>
    <w:rPr>
      <w:rFonts w:ascii="Times New Roman" w:hAnsi="Times New Roman"/>
      <w:sz w:val="24"/>
    </w:rPr>
  </w:style>
  <w:style w:type="paragraph" w:customStyle="1" w:styleId="CharCharCharCharCharCharCharCharChar1CharCharCharCharCharCharCharCharCharCharCharCharCharCharCharCharCharCharCharCharCharCharCharChar1CharCharCharCharCharChar">
    <w:name w:val="Char Char Char Char Char Char Char Char Char1 Char Char Char Char Char Char Char Char Char Char Char Char Char Char Char Char Char Char Char Char Char Char Char Char1 Char Char Char Char Char Char"/>
    <w:basedOn w:val="Norml"/>
    <w:rsid w:val="005C43FD"/>
    <w:pPr>
      <w:spacing w:after="160" w:line="240" w:lineRule="exact"/>
      <w:jc w:val="both"/>
    </w:pPr>
    <w:rPr>
      <w:rFonts w:ascii="Times New Roman" w:eastAsia="Batang" w:hAnsi="Times New Roman"/>
      <w:szCs w:val="24"/>
      <w:lang w:val="en-US" w:eastAsia="en-US"/>
    </w:rPr>
  </w:style>
  <w:style w:type="paragraph" w:customStyle="1" w:styleId="felsorolsVGT">
    <w:name w:val="felsorolás VGT"/>
    <w:basedOn w:val="Norml"/>
    <w:rsid w:val="005C43FD"/>
    <w:pPr>
      <w:numPr>
        <w:ilvl w:val="2"/>
        <w:numId w:val="29"/>
      </w:numPr>
      <w:tabs>
        <w:tab w:val="left" w:pos="845"/>
      </w:tabs>
      <w:spacing w:before="80" w:after="80" w:line="200" w:lineRule="atLeast"/>
      <w:jc w:val="both"/>
    </w:pPr>
    <w:rPr>
      <w:rFonts w:ascii="Arial" w:hAnsi="Arial"/>
      <w:sz w:val="22"/>
    </w:rPr>
  </w:style>
  <w:style w:type="character" w:customStyle="1" w:styleId="KpalrsChar">
    <w:name w:val="Képaláírás Char"/>
    <w:aliases w:val="Figure 1 Char"/>
    <w:link w:val="Kpalrs"/>
    <w:rsid w:val="005C43FD"/>
    <w:rPr>
      <w:rFonts w:ascii="Arial Narrow" w:hAnsi="Arial Narrow"/>
      <w:sz w:val="18"/>
    </w:rPr>
  </w:style>
  <w:style w:type="paragraph" w:customStyle="1" w:styleId="Style3">
    <w:name w:val="Style 3"/>
    <w:basedOn w:val="Norml"/>
    <w:rsid w:val="005C43FD"/>
    <w:pPr>
      <w:widowControl w:val="0"/>
      <w:autoSpaceDE w:val="0"/>
      <w:autoSpaceDN w:val="0"/>
      <w:adjustRightInd w:val="0"/>
    </w:pPr>
    <w:rPr>
      <w:rFonts w:ascii="Times New Roman" w:hAnsi="Times New Roman"/>
      <w:szCs w:val="24"/>
    </w:rPr>
  </w:style>
  <w:style w:type="paragraph" w:customStyle="1" w:styleId="xl22">
    <w:name w:val="xl22"/>
    <w:basedOn w:val="Norml"/>
    <w:rsid w:val="005C43FD"/>
    <w:pPr>
      <w:pBdr>
        <w:top w:val="single" w:sz="4" w:space="0" w:color="auto"/>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3">
    <w:name w:val="xl23"/>
    <w:basedOn w:val="Norml"/>
    <w:rsid w:val="005C43FD"/>
    <w:pPr>
      <w:pBdr>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4">
    <w:name w:val="xl24"/>
    <w:basedOn w:val="Norml"/>
    <w:rsid w:val="005C43FD"/>
    <w:pPr>
      <w:pBdr>
        <w:top w:val="single" w:sz="4" w:space="0" w:color="auto"/>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5">
    <w:name w:val="xl25"/>
    <w:basedOn w:val="Norml"/>
    <w:rsid w:val="005C43FD"/>
    <w:pPr>
      <w:pBdr>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6">
    <w:name w:val="xl26"/>
    <w:basedOn w:val="Norml"/>
    <w:rsid w:val="005C43FD"/>
    <w:pPr>
      <w:pBdr>
        <w:top w:val="single" w:sz="4" w:space="0" w:color="auto"/>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28">
    <w:name w:val="xl28"/>
    <w:basedOn w:val="Norml"/>
    <w:rsid w:val="005C43FD"/>
    <w:pPr>
      <w:pBdr>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9">
    <w:name w:val="xl29"/>
    <w:basedOn w:val="Norml"/>
    <w:rsid w:val="005C43FD"/>
    <w:pPr>
      <w:pBdr>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0">
    <w:name w:val="xl30"/>
    <w:basedOn w:val="Norml"/>
    <w:rsid w:val="005C43FD"/>
    <w:pPr>
      <w:pBdr>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1">
    <w:name w:val="xl31"/>
    <w:basedOn w:val="Norml"/>
    <w:rsid w:val="005C43FD"/>
    <w:pPr>
      <w:pBdr>
        <w:top w:val="single" w:sz="12"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2">
    <w:name w:val="xl32"/>
    <w:basedOn w:val="Norml"/>
    <w:rsid w:val="005C43FD"/>
    <w:pPr>
      <w:pBdr>
        <w:top w:val="single" w:sz="12"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3">
    <w:name w:val="xl33"/>
    <w:basedOn w:val="Norml"/>
    <w:rsid w:val="005C43FD"/>
    <w:pPr>
      <w:pBdr>
        <w:top w:val="single" w:sz="12"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4">
    <w:name w:val="xl34"/>
    <w:basedOn w:val="Norml"/>
    <w:rsid w:val="005C43FD"/>
    <w:pPr>
      <w:pBdr>
        <w:top w:val="single" w:sz="4" w:space="0" w:color="auto"/>
        <w:left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5">
    <w:name w:val="xl35"/>
    <w:basedOn w:val="Norml"/>
    <w:rsid w:val="005C43FD"/>
    <w:pPr>
      <w:pBdr>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6">
    <w:name w:val="xl36"/>
    <w:basedOn w:val="Norml"/>
    <w:rsid w:val="005C43FD"/>
    <w:pPr>
      <w:pBdr>
        <w:left w:val="single" w:sz="4" w:space="0" w:color="auto"/>
        <w:bottom w:val="single" w:sz="8"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7">
    <w:name w:val="xl37"/>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8"/>
      <w:szCs w:val="28"/>
    </w:rPr>
  </w:style>
  <w:style w:type="paragraph" w:customStyle="1" w:styleId="xl38">
    <w:name w:val="xl38"/>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rFonts w:ascii="Arial" w:hAnsi="Arial" w:cs="Arial"/>
      <w:b/>
      <w:bCs/>
      <w:sz w:val="28"/>
      <w:szCs w:val="28"/>
    </w:rPr>
  </w:style>
  <w:style w:type="paragraph" w:customStyle="1" w:styleId="xl39">
    <w:name w:val="xl39"/>
    <w:basedOn w:val="Norml"/>
    <w:rsid w:val="005C43FD"/>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textAlignment w:val="top"/>
    </w:pPr>
    <w:rPr>
      <w:rFonts w:ascii="Arial" w:hAnsi="Arial" w:cs="Arial"/>
      <w:b/>
      <w:bCs/>
      <w:sz w:val="28"/>
      <w:szCs w:val="28"/>
    </w:rPr>
  </w:style>
  <w:style w:type="paragraph" w:customStyle="1" w:styleId="xl40">
    <w:name w:val="xl40"/>
    <w:basedOn w:val="Norml"/>
    <w:rsid w:val="005C43F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1">
    <w:name w:val="xl41"/>
    <w:basedOn w:val="Norml"/>
    <w:rsid w:val="005C43FD"/>
    <w:pPr>
      <w:pBdr>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2">
    <w:name w:val="xl42"/>
    <w:basedOn w:val="Norml"/>
    <w:rsid w:val="005C43FD"/>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3">
    <w:name w:val="xl43"/>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4">
    <w:name w:val="xl44"/>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5">
    <w:name w:val="xl45"/>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6">
    <w:name w:val="xl46"/>
    <w:basedOn w:val="Norml"/>
    <w:rsid w:val="005C43FD"/>
    <w:pPr>
      <w:pBdr>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7">
    <w:name w:val="xl47"/>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8">
    <w:name w:val="xl48"/>
    <w:basedOn w:val="Norml"/>
    <w:rsid w:val="005C43FD"/>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9">
    <w:name w:val="xl49"/>
    <w:basedOn w:val="Norml"/>
    <w:rsid w:val="005C43FD"/>
    <w:pPr>
      <w:pBdr>
        <w:top w:val="single" w:sz="8" w:space="0" w:color="auto"/>
        <w:left w:val="single" w:sz="8" w:space="0" w:color="auto"/>
      </w:pBdr>
      <w:spacing w:before="100" w:beforeAutospacing="1" w:after="100" w:afterAutospacing="1"/>
    </w:pPr>
    <w:rPr>
      <w:rFonts w:ascii="Arial" w:hAnsi="Arial" w:cs="Arial"/>
      <w:sz w:val="28"/>
      <w:szCs w:val="28"/>
    </w:rPr>
  </w:style>
  <w:style w:type="paragraph" w:customStyle="1" w:styleId="xl50">
    <w:name w:val="xl50"/>
    <w:basedOn w:val="Norml"/>
    <w:rsid w:val="005C43FD"/>
    <w:pPr>
      <w:pBdr>
        <w:top w:val="single" w:sz="8" w:space="0" w:color="auto"/>
        <w:right w:val="single" w:sz="4" w:space="0" w:color="auto"/>
      </w:pBdr>
      <w:spacing w:before="100" w:beforeAutospacing="1" w:after="100" w:afterAutospacing="1"/>
    </w:pPr>
    <w:rPr>
      <w:rFonts w:ascii="Arial" w:hAnsi="Arial" w:cs="Arial"/>
      <w:sz w:val="28"/>
      <w:szCs w:val="28"/>
    </w:rPr>
  </w:style>
  <w:style w:type="paragraph" w:customStyle="1" w:styleId="xl51">
    <w:name w:val="xl51"/>
    <w:basedOn w:val="Norml"/>
    <w:rsid w:val="005C43FD"/>
    <w:pPr>
      <w:pBdr>
        <w:left w:val="single" w:sz="8" w:space="0" w:color="auto"/>
      </w:pBdr>
      <w:spacing w:before="100" w:beforeAutospacing="1" w:after="100" w:afterAutospacing="1"/>
    </w:pPr>
    <w:rPr>
      <w:rFonts w:ascii="Arial" w:hAnsi="Arial" w:cs="Arial"/>
      <w:sz w:val="28"/>
      <w:szCs w:val="28"/>
    </w:rPr>
  </w:style>
  <w:style w:type="paragraph" w:customStyle="1" w:styleId="xl52">
    <w:name w:val="xl52"/>
    <w:basedOn w:val="Norml"/>
    <w:rsid w:val="005C43FD"/>
    <w:pPr>
      <w:pBdr>
        <w:right w:val="single" w:sz="4" w:space="0" w:color="auto"/>
      </w:pBdr>
      <w:spacing w:before="100" w:beforeAutospacing="1" w:after="100" w:afterAutospacing="1"/>
    </w:pPr>
    <w:rPr>
      <w:rFonts w:ascii="Arial" w:hAnsi="Arial" w:cs="Arial"/>
      <w:sz w:val="28"/>
      <w:szCs w:val="28"/>
    </w:rPr>
  </w:style>
  <w:style w:type="paragraph" w:customStyle="1" w:styleId="xl53">
    <w:name w:val="xl53"/>
    <w:basedOn w:val="Norml"/>
    <w:rsid w:val="005C43FD"/>
    <w:pPr>
      <w:pBdr>
        <w:left w:val="single" w:sz="8" w:space="0" w:color="auto"/>
        <w:bottom w:val="single" w:sz="4" w:space="0" w:color="auto"/>
      </w:pBdr>
      <w:spacing w:before="100" w:beforeAutospacing="1" w:after="100" w:afterAutospacing="1"/>
    </w:pPr>
    <w:rPr>
      <w:rFonts w:ascii="Arial" w:hAnsi="Arial" w:cs="Arial"/>
      <w:sz w:val="28"/>
      <w:szCs w:val="28"/>
    </w:rPr>
  </w:style>
  <w:style w:type="paragraph" w:customStyle="1" w:styleId="xl54">
    <w:name w:val="xl54"/>
    <w:basedOn w:val="Norml"/>
    <w:rsid w:val="005C43FD"/>
    <w:pPr>
      <w:pBdr>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55">
    <w:name w:val="xl55"/>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6">
    <w:name w:val="xl56"/>
    <w:basedOn w:val="Norml"/>
    <w:rsid w:val="005C43FD"/>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7">
    <w:name w:val="xl57"/>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8">
    <w:name w:val="xl58"/>
    <w:basedOn w:val="Norml"/>
    <w:rsid w:val="005C43FD"/>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59">
    <w:name w:val="xl59"/>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60">
    <w:name w:val="xl60"/>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61">
    <w:name w:val="xl61"/>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2">
    <w:name w:val="xl62"/>
    <w:basedOn w:val="Norml"/>
    <w:rsid w:val="005C43FD"/>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3">
    <w:name w:val="xl63"/>
    <w:basedOn w:val="Norml"/>
    <w:rsid w:val="005C43FD"/>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4">
    <w:name w:val="xl64"/>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5">
    <w:name w:val="xl65"/>
    <w:basedOn w:val="Norml"/>
    <w:rsid w:val="005C43FD"/>
    <w:pPr>
      <w:pBdr>
        <w:top w:val="single" w:sz="8"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6">
    <w:name w:val="xl66"/>
    <w:basedOn w:val="Norml"/>
    <w:rsid w:val="005C43FD"/>
    <w:pPr>
      <w:pBdr>
        <w:top w:val="single" w:sz="8"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7">
    <w:name w:val="xl67"/>
    <w:basedOn w:val="Norml"/>
    <w:rsid w:val="005C43FD"/>
    <w:pPr>
      <w:pBdr>
        <w:top w:val="single" w:sz="8" w:space="0" w:color="auto"/>
        <w:bottom w:val="single" w:sz="4" w:space="0" w:color="auto"/>
        <w:right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8">
    <w:name w:val="xl68"/>
    <w:basedOn w:val="Norml"/>
    <w:rsid w:val="005C43FD"/>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9">
    <w:name w:val="xl69"/>
    <w:basedOn w:val="Norml"/>
    <w:rsid w:val="005C43FD"/>
    <w:pPr>
      <w:pBdr>
        <w:top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70">
    <w:name w:val="xl70"/>
    <w:basedOn w:val="Norml"/>
    <w:rsid w:val="005C43FD"/>
    <w:pPr>
      <w:pBdr>
        <w:top w:val="single" w:sz="4" w:space="0" w:color="auto"/>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character" w:customStyle="1" w:styleId="CharChar2">
    <w:name w:val="Char Char2"/>
    <w:rsid w:val="005C43FD"/>
    <w:rPr>
      <w:lang w:val="hu-HU" w:eastAsia="hu-HU" w:bidi="ar-SA"/>
    </w:rPr>
  </w:style>
  <w:style w:type="paragraph" w:customStyle="1" w:styleId="CharChar1">
    <w:name w:val="Char Char1"/>
    <w:basedOn w:val="Norml"/>
    <w:rsid w:val="005C43FD"/>
    <w:pPr>
      <w:spacing w:after="160" w:line="240" w:lineRule="exact"/>
    </w:pPr>
    <w:rPr>
      <w:rFonts w:ascii="Verdana" w:hAnsi="Verdana"/>
      <w:szCs w:val="24"/>
      <w:lang w:val="en-US" w:eastAsia="en-US"/>
    </w:rPr>
  </w:style>
  <w:style w:type="paragraph" w:customStyle="1" w:styleId="CharCharCharCharCharCharCharCharCharChar">
    <w:name w:val="Char Char Char Char Char Char Char Char Char Char"/>
    <w:basedOn w:val="Norml"/>
    <w:rsid w:val="005C43FD"/>
    <w:pPr>
      <w:spacing w:after="160" w:line="240" w:lineRule="exact"/>
    </w:pPr>
    <w:rPr>
      <w:rFonts w:ascii="Tahoma" w:hAnsi="Tahoma"/>
      <w:sz w:val="20"/>
      <w:lang w:val="en-US" w:eastAsia="en-US"/>
    </w:rPr>
  </w:style>
  <w:style w:type="paragraph" w:customStyle="1" w:styleId="Char1CharCharCharCharChar1Char">
    <w:name w:val="Char1 Char Char Char Char Char1 Char"/>
    <w:basedOn w:val="Norml"/>
    <w:rsid w:val="005C43FD"/>
    <w:pPr>
      <w:spacing w:after="160" w:line="240" w:lineRule="exact"/>
    </w:pPr>
    <w:rPr>
      <w:rFonts w:ascii="Verdana" w:hAnsi="Verdana"/>
      <w:szCs w:val="24"/>
      <w:lang w:val="en-US" w:eastAsia="en-US"/>
    </w:rPr>
  </w:style>
  <w:style w:type="paragraph" w:customStyle="1" w:styleId="Char1CharCharCharCharChar1CharCharCharChar">
    <w:name w:val="Char1 Char Char Char Char Char1 Char Char Char Char"/>
    <w:basedOn w:val="Norml"/>
    <w:rsid w:val="005C43FD"/>
    <w:pPr>
      <w:spacing w:after="160" w:line="240" w:lineRule="exact"/>
    </w:pPr>
    <w:rPr>
      <w:rFonts w:ascii="Verdana" w:hAnsi="Verdana"/>
      <w:szCs w:val="24"/>
      <w:lang w:val="en-US" w:eastAsia="en-US"/>
    </w:rPr>
  </w:style>
  <w:style w:type="paragraph" w:customStyle="1" w:styleId="Text3">
    <w:name w:val="Text 3"/>
    <w:basedOn w:val="Norml"/>
    <w:rsid w:val="005C43FD"/>
    <w:pPr>
      <w:tabs>
        <w:tab w:val="left" w:pos="2302"/>
      </w:tabs>
      <w:spacing w:after="240"/>
      <w:ind w:left="1202"/>
      <w:jc w:val="both"/>
    </w:pPr>
    <w:rPr>
      <w:rFonts w:ascii="Times New Roman" w:hAnsi="Times New Roman"/>
      <w:lang w:val="en-GB" w:eastAsia="en-US"/>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Normalrmt">
    <w:name w:val="Normal_rmt"/>
    <w:basedOn w:val="Norml"/>
    <w:link w:val="NormalrmtChar"/>
    <w:rsid w:val="005C43FD"/>
    <w:pPr>
      <w:keepNext/>
      <w:spacing w:before="120" w:after="120" w:line="280" w:lineRule="atLeast"/>
      <w:jc w:val="both"/>
    </w:pPr>
    <w:rPr>
      <w:rFonts w:ascii="Times New Roman" w:eastAsia="MS Mincho" w:hAnsi="Times New Roman"/>
      <w:szCs w:val="24"/>
      <w:lang w:eastAsia="zh-CN"/>
    </w:rPr>
  </w:style>
  <w:style w:type="character" w:customStyle="1" w:styleId="NormalrmtChar">
    <w:name w:val="Normal_rmt Char"/>
    <w:link w:val="Normalrmt"/>
    <w:rsid w:val="005C43FD"/>
    <w:rPr>
      <w:rFonts w:eastAsia="MS Mincho"/>
      <w:sz w:val="24"/>
      <w:szCs w:val="24"/>
      <w:lang w:eastAsia="zh-CN"/>
    </w:rPr>
  </w:style>
  <w:style w:type="paragraph" w:customStyle="1" w:styleId="Norml2">
    <w:name w:val="Normál2"/>
    <w:basedOn w:val="Norml"/>
    <w:rsid w:val="00983C74"/>
    <w:pPr>
      <w:autoSpaceDE w:val="0"/>
      <w:autoSpaceDN w:val="0"/>
    </w:pPr>
    <w:rPr>
      <w:rFonts w:ascii="Times New Roman" w:hAnsi="Times New Roman"/>
      <w:sz w:val="20"/>
      <w:szCs w:val="24"/>
    </w:rPr>
  </w:style>
  <w:style w:type="paragraph" w:customStyle="1" w:styleId="NoteHead">
    <w:name w:val="NoteHead"/>
    <w:basedOn w:val="Norml"/>
    <w:next w:val="Norml"/>
    <w:rsid w:val="00983C74"/>
    <w:pPr>
      <w:spacing w:before="720" w:after="720"/>
      <w:jc w:val="center"/>
    </w:pPr>
    <w:rPr>
      <w:rFonts w:ascii="Times New Roman" w:hAnsi="Times New Roman"/>
      <w:b/>
      <w:smallCaps/>
      <w:lang w:val="en-GB" w:eastAsia="en-US"/>
    </w:rPr>
  </w:style>
  <w:style w:type="paragraph" w:customStyle="1" w:styleId="Address">
    <w:name w:val="Address"/>
    <w:basedOn w:val="Norml"/>
    <w:rsid w:val="00983C74"/>
    <w:rPr>
      <w:rFonts w:ascii="Times New Roman" w:hAnsi="Times New Roman"/>
      <w:lang w:val="en-GB" w:eastAsia="en-US"/>
    </w:rPr>
  </w:style>
  <w:style w:type="paragraph" w:customStyle="1" w:styleId="normaltableau">
    <w:name w:val="normal_tableau"/>
    <w:basedOn w:val="Norml"/>
    <w:rsid w:val="00983C74"/>
    <w:pPr>
      <w:spacing w:before="120" w:after="120"/>
      <w:jc w:val="both"/>
    </w:pPr>
    <w:rPr>
      <w:rFonts w:ascii="Optima" w:hAnsi="Optima"/>
      <w:sz w:val="22"/>
      <w:lang w:val="en-GB" w:eastAsia="en-US"/>
    </w:rPr>
  </w:style>
  <w:style w:type="character" w:customStyle="1" w:styleId="E-mailStlus297">
    <w:name w:val="E-mailStílus297"/>
    <w:semiHidden/>
    <w:rsid w:val="00983C74"/>
    <w:rPr>
      <w:rFonts w:ascii="Arial" w:hAnsi="Arial" w:cs="Arial"/>
      <w:color w:val="auto"/>
      <w:sz w:val="20"/>
      <w:szCs w:val="20"/>
    </w:rPr>
  </w:style>
  <w:style w:type="character" w:customStyle="1" w:styleId="DokumentumtrkpChar">
    <w:name w:val="Dokumentumtérkép Char"/>
    <w:link w:val="Dokumentumtrkp"/>
    <w:uiPriority w:val="99"/>
    <w:semiHidden/>
    <w:locked/>
    <w:rsid w:val="00011945"/>
    <w:rPr>
      <w:rFonts w:ascii="Tahoma" w:hAnsi="Tahoma" w:cs="Tahoma"/>
      <w:sz w:val="24"/>
      <w:shd w:val="clear" w:color="auto" w:fill="000080"/>
    </w:rPr>
  </w:style>
  <w:style w:type="paragraph" w:customStyle="1" w:styleId="ListParagraph1">
    <w:name w:val="List Paragraph1"/>
    <w:basedOn w:val="Norml"/>
    <w:rsid w:val="004F0247"/>
    <w:pPr>
      <w:ind w:left="708"/>
    </w:pPr>
  </w:style>
  <w:style w:type="character" w:customStyle="1" w:styleId="StlusArial10ptFekete">
    <w:name w:val="Stílus Arial 10 pt Fekete"/>
    <w:rsid w:val="000D3B55"/>
    <w:rPr>
      <w:rFonts w:ascii="Arial" w:hAnsi="Arial"/>
      <w:color w:val="000000"/>
      <w:sz w:val="20"/>
    </w:rPr>
  </w:style>
  <w:style w:type="paragraph" w:customStyle="1" w:styleId="41">
    <w:name w:val="4.1"/>
    <w:basedOn w:val="Norml"/>
    <w:rsid w:val="00AD695A"/>
    <w:pPr>
      <w:tabs>
        <w:tab w:val="num" w:pos="454"/>
        <w:tab w:val="num" w:pos="705"/>
      </w:tabs>
      <w:spacing w:before="120" w:line="320" w:lineRule="atLeast"/>
      <w:ind w:left="454" w:hanging="454"/>
      <w:jc w:val="both"/>
    </w:pPr>
    <w:rPr>
      <w:rFonts w:ascii="Times New Roman" w:hAnsi="Times New Roman"/>
    </w:rPr>
  </w:style>
  <w:style w:type="paragraph" w:customStyle="1" w:styleId="cimsor1illes">
    <w:name w:val="cimsor 1 illes"/>
    <w:basedOn w:val="Norml"/>
    <w:next w:val="Norml"/>
    <w:semiHidden/>
    <w:rsid w:val="00C43521"/>
    <w:pPr>
      <w:tabs>
        <w:tab w:val="num" w:pos="1080"/>
      </w:tabs>
      <w:spacing w:before="1200" w:after="360"/>
      <w:ind w:left="1080" w:hanging="720"/>
      <w:jc w:val="both"/>
    </w:pPr>
    <w:rPr>
      <w:rFonts w:ascii="Times New Roman" w:hAnsi="Times New Roman"/>
      <w:b/>
      <w:caps/>
      <w:sz w:val="18"/>
    </w:rPr>
  </w:style>
  <w:style w:type="paragraph" w:customStyle="1" w:styleId="Char2">
    <w:name w:val="Char2"/>
    <w:basedOn w:val="Norml"/>
    <w:rsid w:val="00243671"/>
    <w:pPr>
      <w:spacing w:after="160" w:line="240" w:lineRule="exact"/>
    </w:pPr>
    <w:rPr>
      <w:rFonts w:ascii="Verdana" w:hAnsi="Verdana"/>
      <w:sz w:val="20"/>
      <w:lang w:val="en-US" w:eastAsia="en-US"/>
    </w:rPr>
  </w:style>
  <w:style w:type="paragraph" w:customStyle="1" w:styleId="Heading31">
    <w:name w:val="Heading 31"/>
    <w:basedOn w:val="Cmsor3"/>
    <w:rsid w:val="00243671"/>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BodyTextIndent22">
    <w:name w:val="Body Text Indent 22"/>
    <w:basedOn w:val="Norml"/>
    <w:rsid w:val="00243671"/>
    <w:pPr>
      <w:tabs>
        <w:tab w:val="left" w:pos="5812"/>
      </w:tabs>
      <w:ind w:left="360"/>
    </w:pPr>
    <w:rPr>
      <w:rFonts w:ascii="Times New Roman" w:hAnsi="Times New Roman"/>
      <w:sz w:val="28"/>
    </w:rPr>
  </w:style>
  <w:style w:type="paragraph" w:customStyle="1" w:styleId="TJ92">
    <w:name w:val="TJ 92"/>
    <w:basedOn w:val="Norml"/>
    <w:next w:val="Norml"/>
    <w:rsid w:val="00243671"/>
    <w:pPr>
      <w:tabs>
        <w:tab w:val="right" w:leader="dot" w:pos="9922"/>
      </w:tabs>
      <w:ind w:left="1600"/>
    </w:pPr>
    <w:rPr>
      <w:rFonts w:ascii="Times New Roman" w:hAnsi="Times New Roman"/>
      <w:sz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243671"/>
    <w:pPr>
      <w:spacing w:after="160" w:line="240" w:lineRule="exact"/>
    </w:pPr>
    <w:rPr>
      <w:rFonts w:ascii="Verdana" w:hAnsi="Verdana"/>
      <w:sz w:val="20"/>
      <w:lang w:val="en-US" w:eastAsia="en-US"/>
    </w:rPr>
  </w:style>
  <w:style w:type="character" w:customStyle="1" w:styleId="MegjegyzstrgyaChar">
    <w:name w:val="Megjegyzés tárgya Char"/>
    <w:link w:val="Megjegyzstrgya"/>
    <w:uiPriority w:val="99"/>
    <w:rsid w:val="00243671"/>
    <w:rPr>
      <w:rFonts w:ascii="Myriad_PFL" w:hAnsi="Myriad_PFL"/>
      <w:b/>
      <w:bCs/>
    </w:rPr>
  </w:style>
  <w:style w:type="character" w:customStyle="1" w:styleId="BuborkszvegChar">
    <w:name w:val="Buborékszöveg Char"/>
    <w:link w:val="Buborkszveg"/>
    <w:uiPriority w:val="99"/>
    <w:rsid w:val="00243671"/>
    <w:rPr>
      <w:rFonts w:ascii="Tahoma" w:hAnsi="Tahoma" w:cs="Tahoma"/>
      <w:sz w:val="16"/>
      <w:szCs w:val="16"/>
    </w:rPr>
  </w:style>
  <w:style w:type="paragraph" w:customStyle="1" w:styleId="OkeanmagyarazatChar">
    <w:name w:val="Okean_magyarazat Char"/>
    <w:basedOn w:val="Norml"/>
    <w:rsid w:val="00243671"/>
    <w:pPr>
      <w:keepNext/>
      <w:pBdr>
        <w:left w:val="single" w:sz="4" w:space="4" w:color="auto"/>
      </w:pBdr>
      <w:shd w:val="clear" w:color="auto" w:fill="FFFFFF"/>
      <w:spacing w:before="60" w:after="240" w:line="280" w:lineRule="exact"/>
      <w:ind w:left="284"/>
      <w:jc w:val="both"/>
    </w:pPr>
    <w:rPr>
      <w:rFonts w:ascii="Arial" w:hAnsi="Arial"/>
      <w:sz w:val="20"/>
    </w:rPr>
  </w:style>
  <w:style w:type="paragraph" w:styleId="Nincstrkz">
    <w:name w:val="No Spacing"/>
    <w:uiPriority w:val="1"/>
    <w:qFormat/>
    <w:rsid w:val="00243671"/>
    <w:rPr>
      <w:rFonts w:ascii="Calibri" w:eastAsia="Calibri" w:hAnsi="Calibri"/>
      <w:sz w:val="22"/>
      <w:szCs w:val="22"/>
      <w:lang w:eastAsia="en-US"/>
    </w:rPr>
  </w:style>
  <w:style w:type="character" w:customStyle="1" w:styleId="apple-converted-space">
    <w:name w:val="apple-converted-space"/>
    <w:basedOn w:val="Bekezdsalapbettpusa"/>
    <w:rsid w:val="002C23EF"/>
  </w:style>
  <w:style w:type="paragraph" w:customStyle="1" w:styleId="OkeanmagyarazatbekezdesCharChar1">
    <w:name w:val="Okean_magyarazat_bekezdes Char Char1"/>
    <w:basedOn w:val="Norml"/>
    <w:rsid w:val="00CE15A1"/>
    <w:pPr>
      <w:keepNext/>
      <w:numPr>
        <w:numId w:val="36"/>
      </w:numPr>
      <w:pBdr>
        <w:left w:val="single" w:sz="4" w:space="4" w:color="auto"/>
      </w:pBdr>
      <w:shd w:val="clear" w:color="auto" w:fill="FFFFFF"/>
      <w:spacing w:before="120" w:after="240" w:line="280" w:lineRule="exact"/>
      <w:jc w:val="both"/>
    </w:pPr>
    <w:rPr>
      <w:rFonts w:ascii="Arial" w:hAnsi="Arial"/>
      <w:sz w:val="20"/>
    </w:rPr>
  </w:style>
  <w:style w:type="paragraph" w:customStyle="1" w:styleId="OkeanmagyarazatbekezdesChar">
    <w:name w:val="Okean_magyarazat_bekezdes Char"/>
    <w:basedOn w:val="OkeanmagyarazatChar"/>
    <w:link w:val="OkeanmagyarazatbekezdesCharChar"/>
    <w:rsid w:val="008551A7"/>
    <w:pPr>
      <w:tabs>
        <w:tab w:val="num" w:pos="1271"/>
      </w:tabs>
      <w:spacing w:before="120"/>
      <w:ind w:left="1271" w:hanging="397"/>
    </w:pPr>
  </w:style>
  <w:style w:type="character" w:customStyle="1" w:styleId="OkeanmagyarazatbekezdesCharChar">
    <w:name w:val="Okean_magyarazat_bekezdes Char Char"/>
    <w:basedOn w:val="Bekezdsalapbettpusa"/>
    <w:link w:val="OkeanmagyarazatbekezdesChar"/>
    <w:rsid w:val="008551A7"/>
    <w:rPr>
      <w:rFonts w:ascii="Arial" w:hAnsi="Arial"/>
      <w:shd w:val="clear" w:color="auto" w:fill="FFFFFF"/>
    </w:rPr>
  </w:style>
  <w:style w:type="paragraph" w:customStyle="1" w:styleId="Okeanmagyarazatbekezdes">
    <w:name w:val="Okean_magyarazat_bekezdes"/>
    <w:basedOn w:val="OkeanmagyarazatChar"/>
    <w:rsid w:val="008551A7"/>
    <w:pPr>
      <w:tabs>
        <w:tab w:val="num" w:pos="1271"/>
      </w:tabs>
      <w:spacing w:before="120"/>
      <w:ind w:left="1271" w:hanging="397"/>
    </w:pPr>
  </w:style>
  <w:style w:type="character" w:customStyle="1" w:styleId="SzvegtrzsbehzssalChar">
    <w:name w:val="Szövegtörzs behúzással Char"/>
    <w:basedOn w:val="Bekezdsalapbettpusa"/>
    <w:link w:val="Szvegtrzsbehzssal"/>
    <w:uiPriority w:val="99"/>
    <w:rsid w:val="000A300A"/>
    <w:rPr>
      <w:sz w:val="24"/>
    </w:rPr>
  </w:style>
  <w:style w:type="numbering" w:customStyle="1" w:styleId="Nemlista1">
    <w:name w:val="Nem lista1"/>
    <w:next w:val="Nemlista"/>
    <w:uiPriority w:val="99"/>
    <w:semiHidden/>
    <w:unhideWhenUsed/>
    <w:rsid w:val="001F5265"/>
  </w:style>
  <w:style w:type="numbering" w:customStyle="1" w:styleId="Nemlista2">
    <w:name w:val="Nem lista2"/>
    <w:next w:val="Nemlista"/>
    <w:uiPriority w:val="99"/>
    <w:semiHidden/>
    <w:unhideWhenUsed/>
    <w:rsid w:val="00B64673"/>
  </w:style>
  <w:style w:type="table" w:customStyle="1" w:styleId="Rcsostblzat1">
    <w:name w:val="Rácsos táblázat1"/>
    <w:basedOn w:val="Normltblzat"/>
    <w:next w:val="Rcsostblzat"/>
    <w:uiPriority w:val="39"/>
    <w:rsid w:val="001C7C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1C7C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484B2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a_2 Char,bekezdés1 Char,List Paragraph à moi Char,Dot pt Char,No Spacing1 Char,List Paragraph Char Char Char Char,Indicator Text Char,Numbered Para 1 Char,Welt L Char Char,Welt L Char1,Bullet List Char,FooterText Char"/>
    <w:link w:val="Listaszerbekezds"/>
    <w:uiPriority w:val="34"/>
    <w:qFormat/>
    <w:locked/>
    <w:rsid w:val="00AE32C0"/>
    <w:rPr>
      <w:rFonts w:ascii="Myriad_PFL" w:hAnsi="Myriad_PFL"/>
      <w:sz w:val="24"/>
    </w:rPr>
  </w:style>
  <w:style w:type="paragraph" w:customStyle="1" w:styleId="Okeannormaleaop">
    <w:name w:val="Okean_normal eaop"/>
    <w:basedOn w:val="Norml"/>
    <w:link w:val="OkeannormaleaopChar2"/>
    <w:rsid w:val="004D6FCC"/>
    <w:pPr>
      <w:tabs>
        <w:tab w:val="left" w:pos="1200"/>
        <w:tab w:val="left" w:pos="2475"/>
        <w:tab w:val="left" w:pos="4602"/>
      </w:tabs>
      <w:suppressAutoHyphens/>
      <w:spacing w:before="240" w:after="120"/>
      <w:jc w:val="both"/>
    </w:pPr>
    <w:rPr>
      <w:rFonts w:ascii="Arial" w:eastAsia="Calibri" w:hAnsi="Arial" w:cs="Arial"/>
      <w:sz w:val="20"/>
      <w:lang w:eastAsia="ar-SA"/>
    </w:rPr>
  </w:style>
  <w:style w:type="character" w:customStyle="1" w:styleId="OkeannormaleaopChar2">
    <w:name w:val="Okean_normal eaop Char2"/>
    <w:link w:val="Okeannormaleaop"/>
    <w:locked/>
    <w:rsid w:val="004D6FCC"/>
    <w:rPr>
      <w:rFonts w:ascii="Arial" w:eastAsia="Calibri" w:hAnsi="Arial" w:cs="Arial"/>
      <w:lang w:eastAsia="ar-SA"/>
    </w:rPr>
  </w:style>
  <w:style w:type="table" w:customStyle="1" w:styleId="Rcsostblzat11">
    <w:name w:val="Rácsos táblázat11"/>
    <w:basedOn w:val="Normltblzat"/>
    <w:next w:val="Rcsostblzat"/>
    <w:rsid w:val="003E039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tberegnorml">
    <w:name w:val="emt bereg normál"/>
    <w:basedOn w:val="Norml"/>
    <w:link w:val="emtberegnormlChar"/>
    <w:rsid w:val="00EA1B07"/>
    <w:pPr>
      <w:tabs>
        <w:tab w:val="left" w:pos="1200"/>
        <w:tab w:val="left" w:pos="2475"/>
        <w:tab w:val="left" w:pos="4602"/>
      </w:tabs>
      <w:suppressAutoHyphens/>
      <w:spacing w:before="120"/>
      <w:jc w:val="both"/>
    </w:pPr>
    <w:rPr>
      <w:rFonts w:ascii="Calibri" w:hAnsi="Calibri"/>
      <w:bCs/>
      <w:szCs w:val="22"/>
      <w:lang w:val="x-none" w:eastAsia="ar-SA"/>
    </w:rPr>
  </w:style>
  <w:style w:type="character" w:customStyle="1" w:styleId="emtberegnormlChar">
    <w:name w:val="emt bereg normál Char"/>
    <w:link w:val="emtberegnorml"/>
    <w:rsid w:val="00EA1B07"/>
    <w:rPr>
      <w:rFonts w:ascii="Calibri" w:hAnsi="Calibri"/>
      <w:bCs/>
      <w:sz w:val="24"/>
      <w:szCs w:val="22"/>
      <w:lang w:val="x-none" w:eastAsia="ar-SA"/>
    </w:rPr>
  </w:style>
  <w:style w:type="character" w:customStyle="1" w:styleId="Cmsor1KbChar">
    <w:name w:val="Címsor 1 Kb Char"/>
    <w:rsid w:val="00105E01"/>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5046">
      <w:bodyDiv w:val="1"/>
      <w:marLeft w:val="0"/>
      <w:marRight w:val="0"/>
      <w:marTop w:val="0"/>
      <w:marBottom w:val="0"/>
      <w:divBdr>
        <w:top w:val="none" w:sz="0" w:space="0" w:color="auto"/>
        <w:left w:val="none" w:sz="0" w:space="0" w:color="auto"/>
        <w:bottom w:val="none" w:sz="0" w:space="0" w:color="auto"/>
        <w:right w:val="none" w:sz="0" w:space="0" w:color="auto"/>
      </w:divBdr>
    </w:div>
    <w:div w:id="124087602">
      <w:bodyDiv w:val="1"/>
      <w:marLeft w:val="0"/>
      <w:marRight w:val="0"/>
      <w:marTop w:val="0"/>
      <w:marBottom w:val="0"/>
      <w:divBdr>
        <w:top w:val="none" w:sz="0" w:space="0" w:color="auto"/>
        <w:left w:val="none" w:sz="0" w:space="0" w:color="auto"/>
        <w:bottom w:val="none" w:sz="0" w:space="0" w:color="auto"/>
        <w:right w:val="none" w:sz="0" w:space="0" w:color="auto"/>
      </w:divBdr>
    </w:div>
    <w:div w:id="125776971">
      <w:bodyDiv w:val="1"/>
      <w:marLeft w:val="0"/>
      <w:marRight w:val="0"/>
      <w:marTop w:val="0"/>
      <w:marBottom w:val="0"/>
      <w:divBdr>
        <w:top w:val="none" w:sz="0" w:space="0" w:color="auto"/>
        <w:left w:val="none" w:sz="0" w:space="0" w:color="auto"/>
        <w:bottom w:val="none" w:sz="0" w:space="0" w:color="auto"/>
        <w:right w:val="none" w:sz="0" w:space="0" w:color="auto"/>
      </w:divBdr>
    </w:div>
    <w:div w:id="181819041">
      <w:bodyDiv w:val="1"/>
      <w:marLeft w:val="0"/>
      <w:marRight w:val="0"/>
      <w:marTop w:val="0"/>
      <w:marBottom w:val="0"/>
      <w:divBdr>
        <w:top w:val="none" w:sz="0" w:space="0" w:color="auto"/>
        <w:left w:val="none" w:sz="0" w:space="0" w:color="auto"/>
        <w:bottom w:val="none" w:sz="0" w:space="0" w:color="auto"/>
        <w:right w:val="none" w:sz="0" w:space="0" w:color="auto"/>
      </w:divBdr>
    </w:div>
    <w:div w:id="237709397">
      <w:bodyDiv w:val="1"/>
      <w:marLeft w:val="0"/>
      <w:marRight w:val="0"/>
      <w:marTop w:val="0"/>
      <w:marBottom w:val="0"/>
      <w:divBdr>
        <w:top w:val="none" w:sz="0" w:space="0" w:color="auto"/>
        <w:left w:val="none" w:sz="0" w:space="0" w:color="auto"/>
        <w:bottom w:val="none" w:sz="0" w:space="0" w:color="auto"/>
        <w:right w:val="none" w:sz="0" w:space="0" w:color="auto"/>
      </w:divBdr>
      <w:divsChild>
        <w:div w:id="899902252">
          <w:marLeft w:val="75"/>
          <w:marRight w:val="75"/>
          <w:marTop w:val="45"/>
          <w:marBottom w:val="45"/>
          <w:divBdr>
            <w:top w:val="none" w:sz="0" w:space="0" w:color="auto"/>
            <w:left w:val="none" w:sz="0" w:space="0" w:color="auto"/>
            <w:bottom w:val="none" w:sz="0" w:space="0" w:color="auto"/>
            <w:right w:val="none" w:sz="0" w:space="0" w:color="auto"/>
          </w:divBdr>
        </w:div>
        <w:div w:id="1419330603">
          <w:marLeft w:val="75"/>
          <w:marRight w:val="75"/>
          <w:marTop w:val="45"/>
          <w:marBottom w:val="45"/>
          <w:divBdr>
            <w:top w:val="none" w:sz="0" w:space="0" w:color="auto"/>
            <w:left w:val="none" w:sz="0" w:space="0" w:color="auto"/>
            <w:bottom w:val="none" w:sz="0" w:space="0" w:color="auto"/>
            <w:right w:val="none" w:sz="0" w:space="0" w:color="auto"/>
          </w:divBdr>
        </w:div>
        <w:div w:id="1423337405">
          <w:marLeft w:val="75"/>
          <w:marRight w:val="75"/>
          <w:marTop w:val="45"/>
          <w:marBottom w:val="45"/>
          <w:divBdr>
            <w:top w:val="none" w:sz="0" w:space="0" w:color="auto"/>
            <w:left w:val="none" w:sz="0" w:space="0" w:color="auto"/>
            <w:bottom w:val="none" w:sz="0" w:space="0" w:color="auto"/>
            <w:right w:val="none" w:sz="0" w:space="0" w:color="auto"/>
          </w:divBdr>
        </w:div>
      </w:divsChild>
    </w:div>
    <w:div w:id="790052456">
      <w:bodyDiv w:val="1"/>
      <w:marLeft w:val="0"/>
      <w:marRight w:val="0"/>
      <w:marTop w:val="0"/>
      <w:marBottom w:val="0"/>
      <w:divBdr>
        <w:top w:val="none" w:sz="0" w:space="0" w:color="auto"/>
        <w:left w:val="none" w:sz="0" w:space="0" w:color="auto"/>
        <w:bottom w:val="none" w:sz="0" w:space="0" w:color="auto"/>
        <w:right w:val="none" w:sz="0" w:space="0" w:color="auto"/>
      </w:divBdr>
    </w:div>
    <w:div w:id="884366998">
      <w:bodyDiv w:val="1"/>
      <w:marLeft w:val="0"/>
      <w:marRight w:val="0"/>
      <w:marTop w:val="0"/>
      <w:marBottom w:val="0"/>
      <w:divBdr>
        <w:top w:val="none" w:sz="0" w:space="0" w:color="auto"/>
        <w:left w:val="none" w:sz="0" w:space="0" w:color="auto"/>
        <w:bottom w:val="none" w:sz="0" w:space="0" w:color="auto"/>
        <w:right w:val="none" w:sz="0" w:space="0" w:color="auto"/>
      </w:divBdr>
      <w:divsChild>
        <w:div w:id="259528810">
          <w:marLeft w:val="75"/>
          <w:marRight w:val="75"/>
          <w:marTop w:val="45"/>
          <w:marBottom w:val="45"/>
          <w:divBdr>
            <w:top w:val="none" w:sz="0" w:space="0" w:color="auto"/>
            <w:left w:val="none" w:sz="0" w:space="0" w:color="auto"/>
            <w:bottom w:val="none" w:sz="0" w:space="0" w:color="auto"/>
            <w:right w:val="none" w:sz="0" w:space="0" w:color="auto"/>
          </w:divBdr>
        </w:div>
        <w:div w:id="484856528">
          <w:marLeft w:val="75"/>
          <w:marRight w:val="75"/>
          <w:marTop w:val="45"/>
          <w:marBottom w:val="45"/>
          <w:divBdr>
            <w:top w:val="none" w:sz="0" w:space="0" w:color="auto"/>
            <w:left w:val="none" w:sz="0" w:space="0" w:color="auto"/>
            <w:bottom w:val="none" w:sz="0" w:space="0" w:color="auto"/>
            <w:right w:val="none" w:sz="0" w:space="0" w:color="auto"/>
          </w:divBdr>
        </w:div>
        <w:div w:id="535435592">
          <w:marLeft w:val="75"/>
          <w:marRight w:val="75"/>
          <w:marTop w:val="45"/>
          <w:marBottom w:val="45"/>
          <w:divBdr>
            <w:top w:val="none" w:sz="0" w:space="0" w:color="auto"/>
            <w:left w:val="none" w:sz="0" w:space="0" w:color="auto"/>
            <w:bottom w:val="none" w:sz="0" w:space="0" w:color="auto"/>
            <w:right w:val="none" w:sz="0" w:space="0" w:color="auto"/>
          </w:divBdr>
        </w:div>
        <w:div w:id="550657768">
          <w:marLeft w:val="75"/>
          <w:marRight w:val="75"/>
          <w:marTop w:val="45"/>
          <w:marBottom w:val="45"/>
          <w:divBdr>
            <w:top w:val="none" w:sz="0" w:space="0" w:color="auto"/>
            <w:left w:val="none" w:sz="0" w:space="0" w:color="auto"/>
            <w:bottom w:val="none" w:sz="0" w:space="0" w:color="auto"/>
            <w:right w:val="none" w:sz="0" w:space="0" w:color="auto"/>
          </w:divBdr>
        </w:div>
        <w:div w:id="1019552085">
          <w:marLeft w:val="75"/>
          <w:marRight w:val="75"/>
          <w:marTop w:val="45"/>
          <w:marBottom w:val="45"/>
          <w:divBdr>
            <w:top w:val="none" w:sz="0" w:space="0" w:color="auto"/>
            <w:left w:val="none" w:sz="0" w:space="0" w:color="auto"/>
            <w:bottom w:val="none" w:sz="0" w:space="0" w:color="auto"/>
            <w:right w:val="none" w:sz="0" w:space="0" w:color="auto"/>
          </w:divBdr>
        </w:div>
        <w:div w:id="1193345173">
          <w:marLeft w:val="75"/>
          <w:marRight w:val="75"/>
          <w:marTop w:val="45"/>
          <w:marBottom w:val="45"/>
          <w:divBdr>
            <w:top w:val="none" w:sz="0" w:space="0" w:color="auto"/>
            <w:left w:val="none" w:sz="0" w:space="0" w:color="auto"/>
            <w:bottom w:val="none" w:sz="0" w:space="0" w:color="auto"/>
            <w:right w:val="none" w:sz="0" w:space="0" w:color="auto"/>
          </w:divBdr>
        </w:div>
        <w:div w:id="1221013827">
          <w:marLeft w:val="75"/>
          <w:marRight w:val="75"/>
          <w:marTop w:val="45"/>
          <w:marBottom w:val="45"/>
          <w:divBdr>
            <w:top w:val="none" w:sz="0" w:space="0" w:color="auto"/>
            <w:left w:val="none" w:sz="0" w:space="0" w:color="auto"/>
            <w:bottom w:val="none" w:sz="0" w:space="0" w:color="auto"/>
            <w:right w:val="none" w:sz="0" w:space="0" w:color="auto"/>
          </w:divBdr>
        </w:div>
        <w:div w:id="1376152231">
          <w:marLeft w:val="75"/>
          <w:marRight w:val="75"/>
          <w:marTop w:val="45"/>
          <w:marBottom w:val="45"/>
          <w:divBdr>
            <w:top w:val="none" w:sz="0" w:space="0" w:color="auto"/>
            <w:left w:val="none" w:sz="0" w:space="0" w:color="auto"/>
            <w:bottom w:val="none" w:sz="0" w:space="0" w:color="auto"/>
            <w:right w:val="none" w:sz="0" w:space="0" w:color="auto"/>
          </w:divBdr>
        </w:div>
        <w:div w:id="1641375476">
          <w:marLeft w:val="75"/>
          <w:marRight w:val="75"/>
          <w:marTop w:val="45"/>
          <w:marBottom w:val="45"/>
          <w:divBdr>
            <w:top w:val="none" w:sz="0" w:space="0" w:color="auto"/>
            <w:left w:val="none" w:sz="0" w:space="0" w:color="auto"/>
            <w:bottom w:val="none" w:sz="0" w:space="0" w:color="auto"/>
            <w:right w:val="none" w:sz="0" w:space="0" w:color="auto"/>
          </w:divBdr>
        </w:div>
        <w:div w:id="1872917783">
          <w:marLeft w:val="75"/>
          <w:marRight w:val="75"/>
          <w:marTop w:val="45"/>
          <w:marBottom w:val="45"/>
          <w:divBdr>
            <w:top w:val="none" w:sz="0" w:space="0" w:color="auto"/>
            <w:left w:val="none" w:sz="0" w:space="0" w:color="auto"/>
            <w:bottom w:val="none" w:sz="0" w:space="0" w:color="auto"/>
            <w:right w:val="none" w:sz="0" w:space="0" w:color="auto"/>
          </w:divBdr>
        </w:div>
      </w:divsChild>
    </w:div>
    <w:div w:id="897589482">
      <w:bodyDiv w:val="1"/>
      <w:marLeft w:val="0"/>
      <w:marRight w:val="0"/>
      <w:marTop w:val="0"/>
      <w:marBottom w:val="0"/>
      <w:divBdr>
        <w:top w:val="none" w:sz="0" w:space="0" w:color="auto"/>
        <w:left w:val="none" w:sz="0" w:space="0" w:color="auto"/>
        <w:bottom w:val="none" w:sz="0" w:space="0" w:color="auto"/>
        <w:right w:val="none" w:sz="0" w:space="0" w:color="auto"/>
      </w:divBdr>
    </w:div>
    <w:div w:id="939222582">
      <w:bodyDiv w:val="1"/>
      <w:marLeft w:val="0"/>
      <w:marRight w:val="0"/>
      <w:marTop w:val="0"/>
      <w:marBottom w:val="0"/>
      <w:divBdr>
        <w:top w:val="none" w:sz="0" w:space="0" w:color="auto"/>
        <w:left w:val="none" w:sz="0" w:space="0" w:color="auto"/>
        <w:bottom w:val="none" w:sz="0" w:space="0" w:color="auto"/>
        <w:right w:val="none" w:sz="0" w:space="0" w:color="auto"/>
      </w:divBdr>
      <w:divsChild>
        <w:div w:id="574971518">
          <w:marLeft w:val="0"/>
          <w:marRight w:val="0"/>
          <w:marTop w:val="0"/>
          <w:marBottom w:val="0"/>
          <w:divBdr>
            <w:top w:val="none" w:sz="0" w:space="0" w:color="auto"/>
            <w:left w:val="none" w:sz="0" w:space="0" w:color="auto"/>
            <w:bottom w:val="none" w:sz="0" w:space="0" w:color="auto"/>
            <w:right w:val="none" w:sz="0" w:space="0" w:color="auto"/>
          </w:divBdr>
        </w:div>
      </w:divsChild>
    </w:div>
    <w:div w:id="1022973050">
      <w:bodyDiv w:val="1"/>
      <w:marLeft w:val="0"/>
      <w:marRight w:val="0"/>
      <w:marTop w:val="0"/>
      <w:marBottom w:val="0"/>
      <w:divBdr>
        <w:top w:val="none" w:sz="0" w:space="0" w:color="auto"/>
        <w:left w:val="none" w:sz="0" w:space="0" w:color="auto"/>
        <w:bottom w:val="none" w:sz="0" w:space="0" w:color="auto"/>
        <w:right w:val="none" w:sz="0" w:space="0" w:color="auto"/>
      </w:divBdr>
    </w:div>
    <w:div w:id="1039940542">
      <w:bodyDiv w:val="1"/>
      <w:marLeft w:val="0"/>
      <w:marRight w:val="0"/>
      <w:marTop w:val="0"/>
      <w:marBottom w:val="0"/>
      <w:divBdr>
        <w:top w:val="none" w:sz="0" w:space="0" w:color="auto"/>
        <w:left w:val="none" w:sz="0" w:space="0" w:color="auto"/>
        <w:bottom w:val="none" w:sz="0" w:space="0" w:color="auto"/>
        <w:right w:val="none" w:sz="0" w:space="0" w:color="auto"/>
      </w:divBdr>
    </w:div>
    <w:div w:id="1075127929">
      <w:bodyDiv w:val="1"/>
      <w:marLeft w:val="0"/>
      <w:marRight w:val="0"/>
      <w:marTop w:val="0"/>
      <w:marBottom w:val="0"/>
      <w:divBdr>
        <w:top w:val="none" w:sz="0" w:space="0" w:color="auto"/>
        <w:left w:val="none" w:sz="0" w:space="0" w:color="auto"/>
        <w:bottom w:val="none" w:sz="0" w:space="0" w:color="auto"/>
        <w:right w:val="none" w:sz="0" w:space="0" w:color="auto"/>
      </w:divBdr>
    </w:div>
    <w:div w:id="1096293138">
      <w:bodyDiv w:val="1"/>
      <w:marLeft w:val="0"/>
      <w:marRight w:val="0"/>
      <w:marTop w:val="0"/>
      <w:marBottom w:val="0"/>
      <w:divBdr>
        <w:top w:val="none" w:sz="0" w:space="0" w:color="auto"/>
        <w:left w:val="none" w:sz="0" w:space="0" w:color="auto"/>
        <w:bottom w:val="none" w:sz="0" w:space="0" w:color="auto"/>
        <w:right w:val="none" w:sz="0" w:space="0" w:color="auto"/>
      </w:divBdr>
      <w:divsChild>
        <w:div w:id="691567600">
          <w:marLeft w:val="75"/>
          <w:marRight w:val="75"/>
          <w:marTop w:val="45"/>
          <w:marBottom w:val="45"/>
          <w:divBdr>
            <w:top w:val="none" w:sz="0" w:space="0" w:color="auto"/>
            <w:left w:val="none" w:sz="0" w:space="0" w:color="auto"/>
            <w:bottom w:val="none" w:sz="0" w:space="0" w:color="auto"/>
            <w:right w:val="none" w:sz="0" w:space="0" w:color="auto"/>
          </w:divBdr>
        </w:div>
        <w:div w:id="1110324012">
          <w:marLeft w:val="75"/>
          <w:marRight w:val="75"/>
          <w:marTop w:val="45"/>
          <w:marBottom w:val="45"/>
          <w:divBdr>
            <w:top w:val="none" w:sz="0" w:space="0" w:color="auto"/>
            <w:left w:val="none" w:sz="0" w:space="0" w:color="auto"/>
            <w:bottom w:val="none" w:sz="0" w:space="0" w:color="auto"/>
            <w:right w:val="none" w:sz="0" w:space="0" w:color="auto"/>
          </w:divBdr>
        </w:div>
        <w:div w:id="1612473048">
          <w:marLeft w:val="75"/>
          <w:marRight w:val="75"/>
          <w:marTop w:val="45"/>
          <w:marBottom w:val="45"/>
          <w:divBdr>
            <w:top w:val="none" w:sz="0" w:space="0" w:color="auto"/>
            <w:left w:val="none" w:sz="0" w:space="0" w:color="auto"/>
            <w:bottom w:val="none" w:sz="0" w:space="0" w:color="auto"/>
            <w:right w:val="none" w:sz="0" w:space="0" w:color="auto"/>
          </w:divBdr>
        </w:div>
      </w:divsChild>
    </w:div>
    <w:div w:id="1107040960">
      <w:bodyDiv w:val="1"/>
      <w:marLeft w:val="0"/>
      <w:marRight w:val="0"/>
      <w:marTop w:val="0"/>
      <w:marBottom w:val="0"/>
      <w:divBdr>
        <w:top w:val="none" w:sz="0" w:space="0" w:color="auto"/>
        <w:left w:val="none" w:sz="0" w:space="0" w:color="auto"/>
        <w:bottom w:val="none" w:sz="0" w:space="0" w:color="auto"/>
        <w:right w:val="none" w:sz="0" w:space="0" w:color="auto"/>
      </w:divBdr>
      <w:divsChild>
        <w:div w:id="198904164">
          <w:marLeft w:val="0"/>
          <w:marRight w:val="0"/>
          <w:marTop w:val="0"/>
          <w:marBottom w:val="0"/>
          <w:divBdr>
            <w:top w:val="none" w:sz="0" w:space="0" w:color="auto"/>
            <w:left w:val="none" w:sz="0" w:space="0" w:color="auto"/>
            <w:bottom w:val="none" w:sz="0" w:space="0" w:color="auto"/>
            <w:right w:val="none" w:sz="0" w:space="0" w:color="auto"/>
          </w:divBdr>
        </w:div>
      </w:divsChild>
    </w:div>
    <w:div w:id="1236166684">
      <w:bodyDiv w:val="1"/>
      <w:marLeft w:val="0"/>
      <w:marRight w:val="0"/>
      <w:marTop w:val="0"/>
      <w:marBottom w:val="0"/>
      <w:divBdr>
        <w:top w:val="none" w:sz="0" w:space="0" w:color="auto"/>
        <w:left w:val="none" w:sz="0" w:space="0" w:color="auto"/>
        <w:bottom w:val="none" w:sz="0" w:space="0" w:color="auto"/>
        <w:right w:val="none" w:sz="0" w:space="0" w:color="auto"/>
      </w:divBdr>
    </w:div>
    <w:div w:id="1318604875">
      <w:bodyDiv w:val="1"/>
      <w:marLeft w:val="0"/>
      <w:marRight w:val="0"/>
      <w:marTop w:val="0"/>
      <w:marBottom w:val="0"/>
      <w:divBdr>
        <w:top w:val="none" w:sz="0" w:space="0" w:color="auto"/>
        <w:left w:val="none" w:sz="0" w:space="0" w:color="auto"/>
        <w:bottom w:val="none" w:sz="0" w:space="0" w:color="auto"/>
        <w:right w:val="none" w:sz="0" w:space="0" w:color="auto"/>
      </w:divBdr>
    </w:div>
    <w:div w:id="1336030522">
      <w:bodyDiv w:val="1"/>
      <w:marLeft w:val="0"/>
      <w:marRight w:val="0"/>
      <w:marTop w:val="0"/>
      <w:marBottom w:val="0"/>
      <w:divBdr>
        <w:top w:val="none" w:sz="0" w:space="0" w:color="auto"/>
        <w:left w:val="none" w:sz="0" w:space="0" w:color="auto"/>
        <w:bottom w:val="none" w:sz="0" w:space="0" w:color="auto"/>
        <w:right w:val="none" w:sz="0" w:space="0" w:color="auto"/>
      </w:divBdr>
      <w:divsChild>
        <w:div w:id="58292995">
          <w:marLeft w:val="75"/>
          <w:marRight w:val="75"/>
          <w:marTop w:val="45"/>
          <w:marBottom w:val="45"/>
          <w:divBdr>
            <w:top w:val="none" w:sz="0" w:space="0" w:color="auto"/>
            <w:left w:val="none" w:sz="0" w:space="0" w:color="auto"/>
            <w:bottom w:val="none" w:sz="0" w:space="0" w:color="auto"/>
            <w:right w:val="none" w:sz="0" w:space="0" w:color="auto"/>
          </w:divBdr>
        </w:div>
        <w:div w:id="2144689585">
          <w:marLeft w:val="75"/>
          <w:marRight w:val="75"/>
          <w:marTop w:val="45"/>
          <w:marBottom w:val="45"/>
          <w:divBdr>
            <w:top w:val="none" w:sz="0" w:space="0" w:color="auto"/>
            <w:left w:val="none" w:sz="0" w:space="0" w:color="auto"/>
            <w:bottom w:val="none" w:sz="0" w:space="0" w:color="auto"/>
            <w:right w:val="none" w:sz="0" w:space="0" w:color="auto"/>
          </w:divBdr>
        </w:div>
      </w:divsChild>
    </w:div>
    <w:div w:id="1346597094">
      <w:bodyDiv w:val="1"/>
      <w:marLeft w:val="0"/>
      <w:marRight w:val="0"/>
      <w:marTop w:val="0"/>
      <w:marBottom w:val="0"/>
      <w:divBdr>
        <w:top w:val="none" w:sz="0" w:space="0" w:color="auto"/>
        <w:left w:val="none" w:sz="0" w:space="0" w:color="auto"/>
        <w:bottom w:val="none" w:sz="0" w:space="0" w:color="auto"/>
        <w:right w:val="none" w:sz="0" w:space="0" w:color="auto"/>
      </w:divBdr>
      <w:divsChild>
        <w:div w:id="339478231">
          <w:marLeft w:val="75"/>
          <w:marRight w:val="75"/>
          <w:marTop w:val="45"/>
          <w:marBottom w:val="45"/>
          <w:divBdr>
            <w:top w:val="none" w:sz="0" w:space="0" w:color="auto"/>
            <w:left w:val="none" w:sz="0" w:space="0" w:color="auto"/>
            <w:bottom w:val="none" w:sz="0" w:space="0" w:color="auto"/>
            <w:right w:val="none" w:sz="0" w:space="0" w:color="auto"/>
          </w:divBdr>
        </w:div>
        <w:div w:id="559950431">
          <w:marLeft w:val="75"/>
          <w:marRight w:val="75"/>
          <w:marTop w:val="45"/>
          <w:marBottom w:val="45"/>
          <w:divBdr>
            <w:top w:val="none" w:sz="0" w:space="0" w:color="auto"/>
            <w:left w:val="none" w:sz="0" w:space="0" w:color="auto"/>
            <w:bottom w:val="none" w:sz="0" w:space="0" w:color="auto"/>
            <w:right w:val="none" w:sz="0" w:space="0" w:color="auto"/>
          </w:divBdr>
        </w:div>
        <w:div w:id="896748037">
          <w:marLeft w:val="75"/>
          <w:marRight w:val="75"/>
          <w:marTop w:val="45"/>
          <w:marBottom w:val="45"/>
          <w:divBdr>
            <w:top w:val="none" w:sz="0" w:space="0" w:color="auto"/>
            <w:left w:val="none" w:sz="0" w:space="0" w:color="auto"/>
            <w:bottom w:val="none" w:sz="0" w:space="0" w:color="auto"/>
            <w:right w:val="none" w:sz="0" w:space="0" w:color="auto"/>
          </w:divBdr>
        </w:div>
        <w:div w:id="1622105773">
          <w:marLeft w:val="75"/>
          <w:marRight w:val="75"/>
          <w:marTop w:val="45"/>
          <w:marBottom w:val="45"/>
          <w:divBdr>
            <w:top w:val="none" w:sz="0" w:space="0" w:color="auto"/>
            <w:left w:val="none" w:sz="0" w:space="0" w:color="auto"/>
            <w:bottom w:val="none" w:sz="0" w:space="0" w:color="auto"/>
            <w:right w:val="none" w:sz="0" w:space="0" w:color="auto"/>
          </w:divBdr>
        </w:div>
        <w:div w:id="1672101932">
          <w:marLeft w:val="75"/>
          <w:marRight w:val="75"/>
          <w:marTop w:val="45"/>
          <w:marBottom w:val="45"/>
          <w:divBdr>
            <w:top w:val="none" w:sz="0" w:space="0" w:color="auto"/>
            <w:left w:val="none" w:sz="0" w:space="0" w:color="auto"/>
            <w:bottom w:val="none" w:sz="0" w:space="0" w:color="auto"/>
            <w:right w:val="none" w:sz="0" w:space="0" w:color="auto"/>
          </w:divBdr>
        </w:div>
      </w:divsChild>
    </w:div>
    <w:div w:id="1650934326">
      <w:bodyDiv w:val="1"/>
      <w:marLeft w:val="0"/>
      <w:marRight w:val="0"/>
      <w:marTop w:val="0"/>
      <w:marBottom w:val="0"/>
      <w:divBdr>
        <w:top w:val="none" w:sz="0" w:space="0" w:color="auto"/>
        <w:left w:val="none" w:sz="0" w:space="0" w:color="auto"/>
        <w:bottom w:val="none" w:sz="0" w:space="0" w:color="auto"/>
        <w:right w:val="none" w:sz="0" w:space="0" w:color="auto"/>
      </w:divBdr>
    </w:div>
    <w:div w:id="1661233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1240">
          <w:marLeft w:val="0"/>
          <w:marRight w:val="0"/>
          <w:marTop w:val="0"/>
          <w:marBottom w:val="0"/>
          <w:divBdr>
            <w:top w:val="none" w:sz="0" w:space="0" w:color="auto"/>
            <w:left w:val="none" w:sz="0" w:space="0" w:color="auto"/>
            <w:bottom w:val="none" w:sz="0" w:space="0" w:color="auto"/>
            <w:right w:val="none" w:sz="0" w:space="0" w:color="auto"/>
          </w:divBdr>
        </w:div>
      </w:divsChild>
    </w:div>
    <w:div w:id="1761221045">
      <w:bodyDiv w:val="1"/>
      <w:marLeft w:val="0"/>
      <w:marRight w:val="0"/>
      <w:marTop w:val="0"/>
      <w:marBottom w:val="0"/>
      <w:divBdr>
        <w:top w:val="none" w:sz="0" w:space="0" w:color="auto"/>
        <w:left w:val="none" w:sz="0" w:space="0" w:color="auto"/>
        <w:bottom w:val="none" w:sz="0" w:space="0" w:color="auto"/>
        <w:right w:val="none" w:sz="0" w:space="0" w:color="auto"/>
      </w:divBdr>
    </w:div>
    <w:div w:id="1772897157">
      <w:bodyDiv w:val="1"/>
      <w:marLeft w:val="0"/>
      <w:marRight w:val="0"/>
      <w:marTop w:val="0"/>
      <w:marBottom w:val="0"/>
      <w:divBdr>
        <w:top w:val="none" w:sz="0" w:space="0" w:color="auto"/>
        <w:left w:val="none" w:sz="0" w:space="0" w:color="auto"/>
        <w:bottom w:val="none" w:sz="0" w:space="0" w:color="auto"/>
        <w:right w:val="none" w:sz="0" w:space="0" w:color="auto"/>
      </w:divBdr>
      <w:divsChild>
        <w:div w:id="581455792">
          <w:marLeft w:val="75"/>
          <w:marRight w:val="75"/>
          <w:marTop w:val="45"/>
          <w:marBottom w:val="45"/>
          <w:divBdr>
            <w:top w:val="none" w:sz="0" w:space="0" w:color="auto"/>
            <w:left w:val="none" w:sz="0" w:space="0" w:color="auto"/>
            <w:bottom w:val="none" w:sz="0" w:space="0" w:color="auto"/>
            <w:right w:val="none" w:sz="0" w:space="0" w:color="auto"/>
          </w:divBdr>
        </w:div>
        <w:div w:id="990714544">
          <w:marLeft w:val="75"/>
          <w:marRight w:val="75"/>
          <w:marTop w:val="45"/>
          <w:marBottom w:val="45"/>
          <w:divBdr>
            <w:top w:val="none" w:sz="0" w:space="0" w:color="auto"/>
            <w:left w:val="none" w:sz="0" w:space="0" w:color="auto"/>
            <w:bottom w:val="none" w:sz="0" w:space="0" w:color="auto"/>
            <w:right w:val="none" w:sz="0" w:space="0" w:color="auto"/>
          </w:divBdr>
        </w:div>
      </w:divsChild>
    </w:div>
    <w:div w:id="1792018248">
      <w:bodyDiv w:val="1"/>
      <w:marLeft w:val="0"/>
      <w:marRight w:val="0"/>
      <w:marTop w:val="0"/>
      <w:marBottom w:val="0"/>
      <w:divBdr>
        <w:top w:val="none" w:sz="0" w:space="0" w:color="auto"/>
        <w:left w:val="none" w:sz="0" w:space="0" w:color="auto"/>
        <w:bottom w:val="none" w:sz="0" w:space="0" w:color="auto"/>
        <w:right w:val="none" w:sz="0" w:space="0" w:color="auto"/>
      </w:divBdr>
    </w:div>
    <w:div w:id="1873027983">
      <w:bodyDiv w:val="1"/>
      <w:marLeft w:val="0"/>
      <w:marRight w:val="0"/>
      <w:marTop w:val="0"/>
      <w:marBottom w:val="0"/>
      <w:divBdr>
        <w:top w:val="none" w:sz="0" w:space="0" w:color="auto"/>
        <w:left w:val="none" w:sz="0" w:space="0" w:color="auto"/>
        <w:bottom w:val="none" w:sz="0" w:space="0" w:color="auto"/>
        <w:right w:val="none" w:sz="0" w:space="0" w:color="auto"/>
      </w:divBdr>
    </w:div>
    <w:div w:id="1878423248">
      <w:bodyDiv w:val="1"/>
      <w:marLeft w:val="0"/>
      <w:marRight w:val="0"/>
      <w:marTop w:val="0"/>
      <w:marBottom w:val="0"/>
      <w:divBdr>
        <w:top w:val="none" w:sz="0" w:space="0" w:color="auto"/>
        <w:left w:val="none" w:sz="0" w:space="0" w:color="auto"/>
        <w:bottom w:val="none" w:sz="0" w:space="0" w:color="auto"/>
        <w:right w:val="none" w:sz="0" w:space="0" w:color="auto"/>
      </w:divBdr>
      <w:divsChild>
        <w:div w:id="690375243">
          <w:marLeft w:val="75"/>
          <w:marRight w:val="75"/>
          <w:marTop w:val="45"/>
          <w:marBottom w:val="45"/>
          <w:divBdr>
            <w:top w:val="none" w:sz="0" w:space="0" w:color="auto"/>
            <w:left w:val="none" w:sz="0" w:space="0" w:color="auto"/>
            <w:bottom w:val="none" w:sz="0" w:space="0" w:color="auto"/>
            <w:right w:val="none" w:sz="0" w:space="0" w:color="auto"/>
          </w:divBdr>
        </w:div>
        <w:div w:id="1117988377">
          <w:marLeft w:val="75"/>
          <w:marRight w:val="75"/>
          <w:marTop w:val="45"/>
          <w:marBottom w:val="45"/>
          <w:divBdr>
            <w:top w:val="none" w:sz="0" w:space="0" w:color="auto"/>
            <w:left w:val="none" w:sz="0" w:space="0" w:color="auto"/>
            <w:bottom w:val="none" w:sz="0" w:space="0" w:color="auto"/>
            <w:right w:val="none" w:sz="0" w:space="0" w:color="auto"/>
          </w:divBdr>
        </w:div>
        <w:div w:id="1302734300">
          <w:marLeft w:val="75"/>
          <w:marRight w:val="75"/>
          <w:marTop w:val="45"/>
          <w:marBottom w:val="45"/>
          <w:divBdr>
            <w:top w:val="none" w:sz="0" w:space="0" w:color="auto"/>
            <w:left w:val="none" w:sz="0" w:space="0" w:color="auto"/>
            <w:bottom w:val="none" w:sz="0" w:space="0" w:color="auto"/>
            <w:right w:val="none" w:sz="0" w:space="0" w:color="auto"/>
          </w:divBdr>
        </w:div>
        <w:div w:id="1422871957">
          <w:marLeft w:val="75"/>
          <w:marRight w:val="75"/>
          <w:marTop w:val="45"/>
          <w:marBottom w:val="45"/>
          <w:divBdr>
            <w:top w:val="none" w:sz="0" w:space="0" w:color="auto"/>
            <w:left w:val="none" w:sz="0" w:space="0" w:color="auto"/>
            <w:bottom w:val="none" w:sz="0" w:space="0" w:color="auto"/>
            <w:right w:val="none" w:sz="0" w:space="0" w:color="auto"/>
          </w:divBdr>
        </w:div>
        <w:div w:id="1766729229">
          <w:marLeft w:val="75"/>
          <w:marRight w:val="75"/>
          <w:marTop w:val="45"/>
          <w:marBottom w:val="45"/>
          <w:divBdr>
            <w:top w:val="none" w:sz="0" w:space="0" w:color="auto"/>
            <w:left w:val="none" w:sz="0" w:space="0" w:color="auto"/>
            <w:bottom w:val="none" w:sz="0" w:space="0" w:color="auto"/>
            <w:right w:val="none" w:sz="0" w:space="0" w:color="auto"/>
          </w:divBdr>
        </w:div>
      </w:divsChild>
    </w:div>
    <w:div w:id="1907720029">
      <w:bodyDiv w:val="1"/>
      <w:marLeft w:val="0"/>
      <w:marRight w:val="0"/>
      <w:marTop w:val="0"/>
      <w:marBottom w:val="0"/>
      <w:divBdr>
        <w:top w:val="none" w:sz="0" w:space="0" w:color="auto"/>
        <w:left w:val="none" w:sz="0" w:space="0" w:color="auto"/>
        <w:bottom w:val="none" w:sz="0" w:space="0" w:color="auto"/>
        <w:right w:val="none" w:sz="0" w:space="0" w:color="auto"/>
      </w:divBdr>
    </w:div>
    <w:div w:id="1931158469">
      <w:bodyDiv w:val="1"/>
      <w:marLeft w:val="0"/>
      <w:marRight w:val="0"/>
      <w:marTop w:val="0"/>
      <w:marBottom w:val="0"/>
      <w:divBdr>
        <w:top w:val="none" w:sz="0" w:space="0" w:color="auto"/>
        <w:left w:val="none" w:sz="0" w:space="0" w:color="auto"/>
        <w:bottom w:val="none" w:sz="0" w:space="0" w:color="auto"/>
        <w:right w:val="none" w:sz="0" w:space="0" w:color="auto"/>
      </w:divBdr>
    </w:div>
    <w:div w:id="1973516850">
      <w:bodyDiv w:val="1"/>
      <w:marLeft w:val="0"/>
      <w:marRight w:val="0"/>
      <w:marTop w:val="0"/>
      <w:marBottom w:val="0"/>
      <w:divBdr>
        <w:top w:val="none" w:sz="0" w:space="0" w:color="auto"/>
        <w:left w:val="none" w:sz="0" w:space="0" w:color="auto"/>
        <w:bottom w:val="none" w:sz="0" w:space="0" w:color="auto"/>
        <w:right w:val="none" w:sz="0" w:space="0" w:color="auto"/>
      </w:divBdr>
      <w:divsChild>
        <w:div w:id="807238094">
          <w:marLeft w:val="75"/>
          <w:marRight w:val="75"/>
          <w:marTop w:val="45"/>
          <w:marBottom w:val="45"/>
          <w:divBdr>
            <w:top w:val="none" w:sz="0" w:space="0" w:color="auto"/>
            <w:left w:val="none" w:sz="0" w:space="0" w:color="auto"/>
            <w:bottom w:val="none" w:sz="0" w:space="0" w:color="auto"/>
            <w:right w:val="none" w:sz="0" w:space="0" w:color="auto"/>
          </w:divBdr>
        </w:div>
        <w:div w:id="976378486">
          <w:marLeft w:val="75"/>
          <w:marRight w:val="75"/>
          <w:marTop w:val="45"/>
          <w:marBottom w:val="45"/>
          <w:divBdr>
            <w:top w:val="none" w:sz="0" w:space="0" w:color="auto"/>
            <w:left w:val="none" w:sz="0" w:space="0" w:color="auto"/>
            <w:bottom w:val="none" w:sz="0" w:space="0" w:color="auto"/>
            <w:right w:val="none" w:sz="0" w:space="0" w:color="auto"/>
          </w:divBdr>
        </w:div>
        <w:div w:id="1921676753">
          <w:marLeft w:val="75"/>
          <w:marRight w:val="75"/>
          <w:marTop w:val="45"/>
          <w:marBottom w:val="45"/>
          <w:divBdr>
            <w:top w:val="none" w:sz="0" w:space="0" w:color="auto"/>
            <w:left w:val="none" w:sz="0" w:space="0" w:color="auto"/>
            <w:bottom w:val="none" w:sz="0" w:space="0" w:color="auto"/>
            <w:right w:val="none" w:sz="0" w:space="0" w:color="auto"/>
          </w:divBdr>
        </w:div>
        <w:div w:id="1963656661">
          <w:marLeft w:val="75"/>
          <w:marRight w:val="75"/>
          <w:marTop w:val="4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7F75-29E4-4BD1-B6F0-244420B7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3103</Words>
  <Characters>21416</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24471</CharactersWithSpaces>
  <SharedDoc>false</SharedDoc>
  <HLinks>
    <vt:vector size="420" baseType="variant">
      <vt:variant>
        <vt:i4>1245223</vt:i4>
      </vt:variant>
      <vt:variant>
        <vt:i4>402</vt:i4>
      </vt:variant>
      <vt:variant>
        <vt:i4>0</vt:i4>
      </vt:variant>
      <vt:variant>
        <vt:i4>5</vt:i4>
      </vt:variant>
      <vt:variant>
        <vt:lpwstr>mailto:info@tep.hu</vt:lpwstr>
      </vt:variant>
      <vt:variant>
        <vt:lpwstr/>
      </vt:variant>
      <vt:variant>
        <vt:i4>1245223</vt:i4>
      </vt:variant>
      <vt:variant>
        <vt:i4>399</vt:i4>
      </vt:variant>
      <vt:variant>
        <vt:i4>0</vt:i4>
      </vt:variant>
      <vt:variant>
        <vt:i4>5</vt:i4>
      </vt:variant>
      <vt:variant>
        <vt:lpwstr>mailto:info@tep.hu</vt:lpwstr>
      </vt:variant>
      <vt:variant>
        <vt:lpwstr/>
      </vt:variant>
      <vt:variant>
        <vt:i4>7077958</vt:i4>
      </vt:variant>
      <vt:variant>
        <vt:i4>396</vt:i4>
      </vt:variant>
      <vt:variant>
        <vt:i4>0</vt:i4>
      </vt:variant>
      <vt:variant>
        <vt:i4>5</vt:i4>
      </vt:variant>
      <vt:variant>
        <vt:lpwstr>mailto:info@ceutender.hu</vt:lpwstr>
      </vt:variant>
      <vt:variant>
        <vt:lpwstr/>
      </vt:variant>
      <vt:variant>
        <vt:i4>2162763</vt:i4>
      </vt:variant>
      <vt:variant>
        <vt:i4>393</vt:i4>
      </vt:variant>
      <vt:variant>
        <vt:i4>0</vt:i4>
      </vt:variant>
      <vt:variant>
        <vt:i4>5</vt:i4>
      </vt:variant>
      <vt:variant>
        <vt:lpwstr>mailto:farkas.laszlo@tep.hu</vt:lpwstr>
      </vt:variant>
      <vt:variant>
        <vt:lpwstr/>
      </vt:variant>
      <vt:variant>
        <vt:i4>7077958</vt:i4>
      </vt:variant>
      <vt:variant>
        <vt:i4>390</vt:i4>
      </vt:variant>
      <vt:variant>
        <vt:i4>0</vt:i4>
      </vt:variant>
      <vt:variant>
        <vt:i4>5</vt:i4>
      </vt:variant>
      <vt:variant>
        <vt:lpwstr>mailto:info@ceutender.hu</vt:lpwstr>
      </vt:variant>
      <vt:variant>
        <vt:lpwstr/>
      </vt:variant>
      <vt:variant>
        <vt:i4>1966137</vt:i4>
      </vt:variant>
      <vt:variant>
        <vt:i4>383</vt:i4>
      </vt:variant>
      <vt:variant>
        <vt:i4>0</vt:i4>
      </vt:variant>
      <vt:variant>
        <vt:i4>5</vt:i4>
      </vt:variant>
      <vt:variant>
        <vt:lpwstr/>
      </vt:variant>
      <vt:variant>
        <vt:lpwstr>_Toc326748843</vt:lpwstr>
      </vt:variant>
      <vt:variant>
        <vt:i4>1966137</vt:i4>
      </vt:variant>
      <vt:variant>
        <vt:i4>377</vt:i4>
      </vt:variant>
      <vt:variant>
        <vt:i4>0</vt:i4>
      </vt:variant>
      <vt:variant>
        <vt:i4>5</vt:i4>
      </vt:variant>
      <vt:variant>
        <vt:lpwstr/>
      </vt:variant>
      <vt:variant>
        <vt:lpwstr>_Toc326748842</vt:lpwstr>
      </vt:variant>
      <vt:variant>
        <vt:i4>1966137</vt:i4>
      </vt:variant>
      <vt:variant>
        <vt:i4>371</vt:i4>
      </vt:variant>
      <vt:variant>
        <vt:i4>0</vt:i4>
      </vt:variant>
      <vt:variant>
        <vt:i4>5</vt:i4>
      </vt:variant>
      <vt:variant>
        <vt:lpwstr/>
      </vt:variant>
      <vt:variant>
        <vt:lpwstr>_Toc326748841</vt:lpwstr>
      </vt:variant>
      <vt:variant>
        <vt:i4>1966137</vt:i4>
      </vt:variant>
      <vt:variant>
        <vt:i4>365</vt:i4>
      </vt:variant>
      <vt:variant>
        <vt:i4>0</vt:i4>
      </vt:variant>
      <vt:variant>
        <vt:i4>5</vt:i4>
      </vt:variant>
      <vt:variant>
        <vt:lpwstr/>
      </vt:variant>
      <vt:variant>
        <vt:lpwstr>_Toc326748840</vt:lpwstr>
      </vt:variant>
      <vt:variant>
        <vt:i4>1638457</vt:i4>
      </vt:variant>
      <vt:variant>
        <vt:i4>359</vt:i4>
      </vt:variant>
      <vt:variant>
        <vt:i4>0</vt:i4>
      </vt:variant>
      <vt:variant>
        <vt:i4>5</vt:i4>
      </vt:variant>
      <vt:variant>
        <vt:lpwstr/>
      </vt:variant>
      <vt:variant>
        <vt:lpwstr>_Toc326748839</vt:lpwstr>
      </vt:variant>
      <vt:variant>
        <vt:i4>1638457</vt:i4>
      </vt:variant>
      <vt:variant>
        <vt:i4>353</vt:i4>
      </vt:variant>
      <vt:variant>
        <vt:i4>0</vt:i4>
      </vt:variant>
      <vt:variant>
        <vt:i4>5</vt:i4>
      </vt:variant>
      <vt:variant>
        <vt:lpwstr/>
      </vt:variant>
      <vt:variant>
        <vt:lpwstr>_Toc326748838</vt:lpwstr>
      </vt:variant>
      <vt:variant>
        <vt:i4>1638457</vt:i4>
      </vt:variant>
      <vt:variant>
        <vt:i4>347</vt:i4>
      </vt:variant>
      <vt:variant>
        <vt:i4>0</vt:i4>
      </vt:variant>
      <vt:variant>
        <vt:i4>5</vt:i4>
      </vt:variant>
      <vt:variant>
        <vt:lpwstr/>
      </vt:variant>
      <vt:variant>
        <vt:lpwstr>_Toc326748837</vt:lpwstr>
      </vt:variant>
      <vt:variant>
        <vt:i4>1638457</vt:i4>
      </vt:variant>
      <vt:variant>
        <vt:i4>341</vt:i4>
      </vt:variant>
      <vt:variant>
        <vt:i4>0</vt:i4>
      </vt:variant>
      <vt:variant>
        <vt:i4>5</vt:i4>
      </vt:variant>
      <vt:variant>
        <vt:lpwstr/>
      </vt:variant>
      <vt:variant>
        <vt:lpwstr>_Toc326748836</vt:lpwstr>
      </vt:variant>
      <vt:variant>
        <vt:i4>1638457</vt:i4>
      </vt:variant>
      <vt:variant>
        <vt:i4>335</vt:i4>
      </vt:variant>
      <vt:variant>
        <vt:i4>0</vt:i4>
      </vt:variant>
      <vt:variant>
        <vt:i4>5</vt:i4>
      </vt:variant>
      <vt:variant>
        <vt:lpwstr/>
      </vt:variant>
      <vt:variant>
        <vt:lpwstr>_Toc326748835</vt:lpwstr>
      </vt:variant>
      <vt:variant>
        <vt:i4>1638457</vt:i4>
      </vt:variant>
      <vt:variant>
        <vt:i4>329</vt:i4>
      </vt:variant>
      <vt:variant>
        <vt:i4>0</vt:i4>
      </vt:variant>
      <vt:variant>
        <vt:i4>5</vt:i4>
      </vt:variant>
      <vt:variant>
        <vt:lpwstr/>
      </vt:variant>
      <vt:variant>
        <vt:lpwstr>_Toc326748834</vt:lpwstr>
      </vt:variant>
      <vt:variant>
        <vt:i4>1638457</vt:i4>
      </vt:variant>
      <vt:variant>
        <vt:i4>323</vt:i4>
      </vt:variant>
      <vt:variant>
        <vt:i4>0</vt:i4>
      </vt:variant>
      <vt:variant>
        <vt:i4>5</vt:i4>
      </vt:variant>
      <vt:variant>
        <vt:lpwstr/>
      </vt:variant>
      <vt:variant>
        <vt:lpwstr>_Toc326748833</vt:lpwstr>
      </vt:variant>
      <vt:variant>
        <vt:i4>1638457</vt:i4>
      </vt:variant>
      <vt:variant>
        <vt:i4>317</vt:i4>
      </vt:variant>
      <vt:variant>
        <vt:i4>0</vt:i4>
      </vt:variant>
      <vt:variant>
        <vt:i4>5</vt:i4>
      </vt:variant>
      <vt:variant>
        <vt:lpwstr/>
      </vt:variant>
      <vt:variant>
        <vt:lpwstr>_Toc326748832</vt:lpwstr>
      </vt:variant>
      <vt:variant>
        <vt:i4>1638457</vt:i4>
      </vt:variant>
      <vt:variant>
        <vt:i4>311</vt:i4>
      </vt:variant>
      <vt:variant>
        <vt:i4>0</vt:i4>
      </vt:variant>
      <vt:variant>
        <vt:i4>5</vt:i4>
      </vt:variant>
      <vt:variant>
        <vt:lpwstr/>
      </vt:variant>
      <vt:variant>
        <vt:lpwstr>_Toc326748831</vt:lpwstr>
      </vt:variant>
      <vt:variant>
        <vt:i4>1638457</vt:i4>
      </vt:variant>
      <vt:variant>
        <vt:i4>305</vt:i4>
      </vt:variant>
      <vt:variant>
        <vt:i4>0</vt:i4>
      </vt:variant>
      <vt:variant>
        <vt:i4>5</vt:i4>
      </vt:variant>
      <vt:variant>
        <vt:lpwstr/>
      </vt:variant>
      <vt:variant>
        <vt:lpwstr>_Toc326748830</vt:lpwstr>
      </vt:variant>
      <vt:variant>
        <vt:i4>1572921</vt:i4>
      </vt:variant>
      <vt:variant>
        <vt:i4>299</vt:i4>
      </vt:variant>
      <vt:variant>
        <vt:i4>0</vt:i4>
      </vt:variant>
      <vt:variant>
        <vt:i4>5</vt:i4>
      </vt:variant>
      <vt:variant>
        <vt:lpwstr/>
      </vt:variant>
      <vt:variant>
        <vt:lpwstr>_Toc326748829</vt:lpwstr>
      </vt:variant>
      <vt:variant>
        <vt:i4>1572921</vt:i4>
      </vt:variant>
      <vt:variant>
        <vt:i4>293</vt:i4>
      </vt:variant>
      <vt:variant>
        <vt:i4>0</vt:i4>
      </vt:variant>
      <vt:variant>
        <vt:i4>5</vt:i4>
      </vt:variant>
      <vt:variant>
        <vt:lpwstr/>
      </vt:variant>
      <vt:variant>
        <vt:lpwstr>_Toc326748828</vt:lpwstr>
      </vt:variant>
      <vt:variant>
        <vt:i4>1572921</vt:i4>
      </vt:variant>
      <vt:variant>
        <vt:i4>287</vt:i4>
      </vt:variant>
      <vt:variant>
        <vt:i4>0</vt:i4>
      </vt:variant>
      <vt:variant>
        <vt:i4>5</vt:i4>
      </vt:variant>
      <vt:variant>
        <vt:lpwstr/>
      </vt:variant>
      <vt:variant>
        <vt:lpwstr>_Toc326748826</vt:lpwstr>
      </vt:variant>
      <vt:variant>
        <vt:i4>1572921</vt:i4>
      </vt:variant>
      <vt:variant>
        <vt:i4>281</vt:i4>
      </vt:variant>
      <vt:variant>
        <vt:i4>0</vt:i4>
      </vt:variant>
      <vt:variant>
        <vt:i4>5</vt:i4>
      </vt:variant>
      <vt:variant>
        <vt:lpwstr/>
      </vt:variant>
      <vt:variant>
        <vt:lpwstr>_Toc326748825</vt:lpwstr>
      </vt:variant>
      <vt:variant>
        <vt:i4>1572921</vt:i4>
      </vt:variant>
      <vt:variant>
        <vt:i4>275</vt:i4>
      </vt:variant>
      <vt:variant>
        <vt:i4>0</vt:i4>
      </vt:variant>
      <vt:variant>
        <vt:i4>5</vt:i4>
      </vt:variant>
      <vt:variant>
        <vt:lpwstr/>
      </vt:variant>
      <vt:variant>
        <vt:lpwstr>_Toc326748824</vt:lpwstr>
      </vt:variant>
      <vt:variant>
        <vt:i4>1572921</vt:i4>
      </vt:variant>
      <vt:variant>
        <vt:i4>269</vt:i4>
      </vt:variant>
      <vt:variant>
        <vt:i4>0</vt:i4>
      </vt:variant>
      <vt:variant>
        <vt:i4>5</vt:i4>
      </vt:variant>
      <vt:variant>
        <vt:lpwstr/>
      </vt:variant>
      <vt:variant>
        <vt:lpwstr>_Toc326748823</vt:lpwstr>
      </vt:variant>
      <vt:variant>
        <vt:i4>1572921</vt:i4>
      </vt:variant>
      <vt:variant>
        <vt:i4>263</vt:i4>
      </vt:variant>
      <vt:variant>
        <vt:i4>0</vt:i4>
      </vt:variant>
      <vt:variant>
        <vt:i4>5</vt:i4>
      </vt:variant>
      <vt:variant>
        <vt:lpwstr/>
      </vt:variant>
      <vt:variant>
        <vt:lpwstr>_Toc326748822</vt:lpwstr>
      </vt:variant>
      <vt:variant>
        <vt:i4>1572921</vt:i4>
      </vt:variant>
      <vt:variant>
        <vt:i4>257</vt:i4>
      </vt:variant>
      <vt:variant>
        <vt:i4>0</vt:i4>
      </vt:variant>
      <vt:variant>
        <vt:i4>5</vt:i4>
      </vt:variant>
      <vt:variant>
        <vt:lpwstr/>
      </vt:variant>
      <vt:variant>
        <vt:lpwstr>_Toc326748821</vt:lpwstr>
      </vt:variant>
      <vt:variant>
        <vt:i4>1572921</vt:i4>
      </vt:variant>
      <vt:variant>
        <vt:i4>251</vt:i4>
      </vt:variant>
      <vt:variant>
        <vt:i4>0</vt:i4>
      </vt:variant>
      <vt:variant>
        <vt:i4>5</vt:i4>
      </vt:variant>
      <vt:variant>
        <vt:lpwstr/>
      </vt:variant>
      <vt:variant>
        <vt:lpwstr>_Toc326748820</vt:lpwstr>
      </vt:variant>
      <vt:variant>
        <vt:i4>1769529</vt:i4>
      </vt:variant>
      <vt:variant>
        <vt:i4>245</vt:i4>
      </vt:variant>
      <vt:variant>
        <vt:i4>0</vt:i4>
      </vt:variant>
      <vt:variant>
        <vt:i4>5</vt:i4>
      </vt:variant>
      <vt:variant>
        <vt:lpwstr/>
      </vt:variant>
      <vt:variant>
        <vt:lpwstr>_Toc326748819</vt:lpwstr>
      </vt:variant>
      <vt:variant>
        <vt:i4>1769529</vt:i4>
      </vt:variant>
      <vt:variant>
        <vt:i4>239</vt:i4>
      </vt:variant>
      <vt:variant>
        <vt:i4>0</vt:i4>
      </vt:variant>
      <vt:variant>
        <vt:i4>5</vt:i4>
      </vt:variant>
      <vt:variant>
        <vt:lpwstr/>
      </vt:variant>
      <vt:variant>
        <vt:lpwstr>_Toc326748818</vt:lpwstr>
      </vt:variant>
      <vt:variant>
        <vt:i4>1769529</vt:i4>
      </vt:variant>
      <vt:variant>
        <vt:i4>233</vt:i4>
      </vt:variant>
      <vt:variant>
        <vt:i4>0</vt:i4>
      </vt:variant>
      <vt:variant>
        <vt:i4>5</vt:i4>
      </vt:variant>
      <vt:variant>
        <vt:lpwstr/>
      </vt:variant>
      <vt:variant>
        <vt:lpwstr>_Toc326748817</vt:lpwstr>
      </vt:variant>
      <vt:variant>
        <vt:i4>1769529</vt:i4>
      </vt:variant>
      <vt:variant>
        <vt:i4>227</vt:i4>
      </vt:variant>
      <vt:variant>
        <vt:i4>0</vt:i4>
      </vt:variant>
      <vt:variant>
        <vt:i4>5</vt:i4>
      </vt:variant>
      <vt:variant>
        <vt:lpwstr/>
      </vt:variant>
      <vt:variant>
        <vt:lpwstr>_Toc326748816</vt:lpwstr>
      </vt:variant>
      <vt:variant>
        <vt:i4>1769529</vt:i4>
      </vt:variant>
      <vt:variant>
        <vt:i4>221</vt:i4>
      </vt:variant>
      <vt:variant>
        <vt:i4>0</vt:i4>
      </vt:variant>
      <vt:variant>
        <vt:i4>5</vt:i4>
      </vt:variant>
      <vt:variant>
        <vt:lpwstr/>
      </vt:variant>
      <vt:variant>
        <vt:lpwstr>_Toc326748815</vt:lpwstr>
      </vt:variant>
      <vt:variant>
        <vt:i4>1769529</vt:i4>
      </vt:variant>
      <vt:variant>
        <vt:i4>215</vt:i4>
      </vt:variant>
      <vt:variant>
        <vt:i4>0</vt:i4>
      </vt:variant>
      <vt:variant>
        <vt:i4>5</vt:i4>
      </vt:variant>
      <vt:variant>
        <vt:lpwstr/>
      </vt:variant>
      <vt:variant>
        <vt:lpwstr>_Toc326748814</vt:lpwstr>
      </vt:variant>
      <vt:variant>
        <vt:i4>1769529</vt:i4>
      </vt:variant>
      <vt:variant>
        <vt:i4>209</vt:i4>
      </vt:variant>
      <vt:variant>
        <vt:i4>0</vt:i4>
      </vt:variant>
      <vt:variant>
        <vt:i4>5</vt:i4>
      </vt:variant>
      <vt:variant>
        <vt:lpwstr/>
      </vt:variant>
      <vt:variant>
        <vt:lpwstr>_Toc326748813</vt:lpwstr>
      </vt:variant>
      <vt:variant>
        <vt:i4>1769529</vt:i4>
      </vt:variant>
      <vt:variant>
        <vt:i4>203</vt:i4>
      </vt:variant>
      <vt:variant>
        <vt:i4>0</vt:i4>
      </vt:variant>
      <vt:variant>
        <vt:i4>5</vt:i4>
      </vt:variant>
      <vt:variant>
        <vt:lpwstr/>
      </vt:variant>
      <vt:variant>
        <vt:lpwstr>_Toc326748812</vt:lpwstr>
      </vt:variant>
      <vt:variant>
        <vt:i4>1769529</vt:i4>
      </vt:variant>
      <vt:variant>
        <vt:i4>197</vt:i4>
      </vt:variant>
      <vt:variant>
        <vt:i4>0</vt:i4>
      </vt:variant>
      <vt:variant>
        <vt:i4>5</vt:i4>
      </vt:variant>
      <vt:variant>
        <vt:lpwstr/>
      </vt:variant>
      <vt:variant>
        <vt:lpwstr>_Toc326748811</vt:lpwstr>
      </vt:variant>
      <vt:variant>
        <vt:i4>1769529</vt:i4>
      </vt:variant>
      <vt:variant>
        <vt:i4>191</vt:i4>
      </vt:variant>
      <vt:variant>
        <vt:i4>0</vt:i4>
      </vt:variant>
      <vt:variant>
        <vt:i4>5</vt:i4>
      </vt:variant>
      <vt:variant>
        <vt:lpwstr/>
      </vt:variant>
      <vt:variant>
        <vt:lpwstr>_Toc326748810</vt:lpwstr>
      </vt:variant>
      <vt:variant>
        <vt:i4>1703993</vt:i4>
      </vt:variant>
      <vt:variant>
        <vt:i4>185</vt:i4>
      </vt:variant>
      <vt:variant>
        <vt:i4>0</vt:i4>
      </vt:variant>
      <vt:variant>
        <vt:i4>5</vt:i4>
      </vt:variant>
      <vt:variant>
        <vt:lpwstr/>
      </vt:variant>
      <vt:variant>
        <vt:lpwstr>_Toc326748809</vt:lpwstr>
      </vt:variant>
      <vt:variant>
        <vt:i4>1703993</vt:i4>
      </vt:variant>
      <vt:variant>
        <vt:i4>179</vt:i4>
      </vt:variant>
      <vt:variant>
        <vt:i4>0</vt:i4>
      </vt:variant>
      <vt:variant>
        <vt:i4>5</vt:i4>
      </vt:variant>
      <vt:variant>
        <vt:lpwstr/>
      </vt:variant>
      <vt:variant>
        <vt:lpwstr>_Toc326748808</vt:lpwstr>
      </vt:variant>
      <vt:variant>
        <vt:i4>1703993</vt:i4>
      </vt:variant>
      <vt:variant>
        <vt:i4>173</vt:i4>
      </vt:variant>
      <vt:variant>
        <vt:i4>0</vt:i4>
      </vt:variant>
      <vt:variant>
        <vt:i4>5</vt:i4>
      </vt:variant>
      <vt:variant>
        <vt:lpwstr/>
      </vt:variant>
      <vt:variant>
        <vt:lpwstr>_Toc326748807</vt:lpwstr>
      </vt:variant>
      <vt:variant>
        <vt:i4>1703993</vt:i4>
      </vt:variant>
      <vt:variant>
        <vt:i4>167</vt:i4>
      </vt:variant>
      <vt:variant>
        <vt:i4>0</vt:i4>
      </vt:variant>
      <vt:variant>
        <vt:i4>5</vt:i4>
      </vt:variant>
      <vt:variant>
        <vt:lpwstr/>
      </vt:variant>
      <vt:variant>
        <vt:lpwstr>_Toc326748806</vt:lpwstr>
      </vt:variant>
      <vt:variant>
        <vt:i4>1703993</vt:i4>
      </vt:variant>
      <vt:variant>
        <vt:i4>161</vt:i4>
      </vt:variant>
      <vt:variant>
        <vt:i4>0</vt:i4>
      </vt:variant>
      <vt:variant>
        <vt:i4>5</vt:i4>
      </vt:variant>
      <vt:variant>
        <vt:lpwstr/>
      </vt:variant>
      <vt:variant>
        <vt:lpwstr>_Toc326748805</vt:lpwstr>
      </vt:variant>
      <vt:variant>
        <vt:i4>1703993</vt:i4>
      </vt:variant>
      <vt:variant>
        <vt:i4>155</vt:i4>
      </vt:variant>
      <vt:variant>
        <vt:i4>0</vt:i4>
      </vt:variant>
      <vt:variant>
        <vt:i4>5</vt:i4>
      </vt:variant>
      <vt:variant>
        <vt:lpwstr/>
      </vt:variant>
      <vt:variant>
        <vt:lpwstr>_Toc326748804</vt:lpwstr>
      </vt:variant>
      <vt:variant>
        <vt:i4>1703993</vt:i4>
      </vt:variant>
      <vt:variant>
        <vt:i4>149</vt:i4>
      </vt:variant>
      <vt:variant>
        <vt:i4>0</vt:i4>
      </vt:variant>
      <vt:variant>
        <vt:i4>5</vt:i4>
      </vt:variant>
      <vt:variant>
        <vt:lpwstr/>
      </vt:variant>
      <vt:variant>
        <vt:lpwstr>_Toc326748803</vt:lpwstr>
      </vt:variant>
      <vt:variant>
        <vt:i4>1703993</vt:i4>
      </vt:variant>
      <vt:variant>
        <vt:i4>143</vt:i4>
      </vt:variant>
      <vt:variant>
        <vt:i4>0</vt:i4>
      </vt:variant>
      <vt:variant>
        <vt:i4>5</vt:i4>
      </vt:variant>
      <vt:variant>
        <vt:lpwstr/>
      </vt:variant>
      <vt:variant>
        <vt:lpwstr>_Toc326748802</vt:lpwstr>
      </vt:variant>
      <vt:variant>
        <vt:i4>1703993</vt:i4>
      </vt:variant>
      <vt:variant>
        <vt:i4>137</vt:i4>
      </vt:variant>
      <vt:variant>
        <vt:i4>0</vt:i4>
      </vt:variant>
      <vt:variant>
        <vt:i4>5</vt:i4>
      </vt:variant>
      <vt:variant>
        <vt:lpwstr/>
      </vt:variant>
      <vt:variant>
        <vt:lpwstr>_Toc326748801</vt:lpwstr>
      </vt:variant>
      <vt:variant>
        <vt:i4>1703993</vt:i4>
      </vt:variant>
      <vt:variant>
        <vt:i4>131</vt:i4>
      </vt:variant>
      <vt:variant>
        <vt:i4>0</vt:i4>
      </vt:variant>
      <vt:variant>
        <vt:i4>5</vt:i4>
      </vt:variant>
      <vt:variant>
        <vt:lpwstr/>
      </vt:variant>
      <vt:variant>
        <vt:lpwstr>_Toc326748800</vt:lpwstr>
      </vt:variant>
      <vt:variant>
        <vt:i4>1245238</vt:i4>
      </vt:variant>
      <vt:variant>
        <vt:i4>125</vt:i4>
      </vt:variant>
      <vt:variant>
        <vt:i4>0</vt:i4>
      </vt:variant>
      <vt:variant>
        <vt:i4>5</vt:i4>
      </vt:variant>
      <vt:variant>
        <vt:lpwstr/>
      </vt:variant>
      <vt:variant>
        <vt:lpwstr>_Toc326748799</vt:lpwstr>
      </vt:variant>
      <vt:variant>
        <vt:i4>1245238</vt:i4>
      </vt:variant>
      <vt:variant>
        <vt:i4>119</vt:i4>
      </vt:variant>
      <vt:variant>
        <vt:i4>0</vt:i4>
      </vt:variant>
      <vt:variant>
        <vt:i4>5</vt:i4>
      </vt:variant>
      <vt:variant>
        <vt:lpwstr/>
      </vt:variant>
      <vt:variant>
        <vt:lpwstr>_Toc326748798</vt:lpwstr>
      </vt:variant>
      <vt:variant>
        <vt:i4>1245238</vt:i4>
      </vt:variant>
      <vt:variant>
        <vt:i4>113</vt:i4>
      </vt:variant>
      <vt:variant>
        <vt:i4>0</vt:i4>
      </vt:variant>
      <vt:variant>
        <vt:i4>5</vt:i4>
      </vt:variant>
      <vt:variant>
        <vt:lpwstr/>
      </vt:variant>
      <vt:variant>
        <vt:lpwstr>_Toc326748797</vt:lpwstr>
      </vt:variant>
      <vt:variant>
        <vt:i4>1245238</vt:i4>
      </vt:variant>
      <vt:variant>
        <vt:i4>107</vt:i4>
      </vt:variant>
      <vt:variant>
        <vt:i4>0</vt:i4>
      </vt:variant>
      <vt:variant>
        <vt:i4>5</vt:i4>
      </vt:variant>
      <vt:variant>
        <vt:lpwstr/>
      </vt:variant>
      <vt:variant>
        <vt:lpwstr>_Toc326748796</vt:lpwstr>
      </vt:variant>
      <vt:variant>
        <vt:i4>1245238</vt:i4>
      </vt:variant>
      <vt:variant>
        <vt:i4>101</vt:i4>
      </vt:variant>
      <vt:variant>
        <vt:i4>0</vt:i4>
      </vt:variant>
      <vt:variant>
        <vt:i4>5</vt:i4>
      </vt:variant>
      <vt:variant>
        <vt:lpwstr/>
      </vt:variant>
      <vt:variant>
        <vt:lpwstr>_Toc326748795</vt:lpwstr>
      </vt:variant>
      <vt:variant>
        <vt:i4>1245238</vt:i4>
      </vt:variant>
      <vt:variant>
        <vt:i4>95</vt:i4>
      </vt:variant>
      <vt:variant>
        <vt:i4>0</vt:i4>
      </vt:variant>
      <vt:variant>
        <vt:i4>5</vt:i4>
      </vt:variant>
      <vt:variant>
        <vt:lpwstr/>
      </vt:variant>
      <vt:variant>
        <vt:lpwstr>_Toc326748794</vt:lpwstr>
      </vt:variant>
      <vt:variant>
        <vt:i4>1245238</vt:i4>
      </vt:variant>
      <vt:variant>
        <vt:i4>89</vt:i4>
      </vt:variant>
      <vt:variant>
        <vt:i4>0</vt:i4>
      </vt:variant>
      <vt:variant>
        <vt:i4>5</vt:i4>
      </vt:variant>
      <vt:variant>
        <vt:lpwstr/>
      </vt:variant>
      <vt:variant>
        <vt:lpwstr>_Toc326748793</vt:lpwstr>
      </vt:variant>
      <vt:variant>
        <vt:i4>1245238</vt:i4>
      </vt:variant>
      <vt:variant>
        <vt:i4>83</vt:i4>
      </vt:variant>
      <vt:variant>
        <vt:i4>0</vt:i4>
      </vt:variant>
      <vt:variant>
        <vt:i4>5</vt:i4>
      </vt:variant>
      <vt:variant>
        <vt:lpwstr/>
      </vt:variant>
      <vt:variant>
        <vt:lpwstr>_Toc326748792</vt:lpwstr>
      </vt:variant>
      <vt:variant>
        <vt:i4>1245238</vt:i4>
      </vt:variant>
      <vt:variant>
        <vt:i4>77</vt:i4>
      </vt:variant>
      <vt:variant>
        <vt:i4>0</vt:i4>
      </vt:variant>
      <vt:variant>
        <vt:i4>5</vt:i4>
      </vt:variant>
      <vt:variant>
        <vt:lpwstr/>
      </vt:variant>
      <vt:variant>
        <vt:lpwstr>_Toc326748791</vt:lpwstr>
      </vt:variant>
      <vt:variant>
        <vt:i4>1245238</vt:i4>
      </vt:variant>
      <vt:variant>
        <vt:i4>71</vt:i4>
      </vt:variant>
      <vt:variant>
        <vt:i4>0</vt:i4>
      </vt:variant>
      <vt:variant>
        <vt:i4>5</vt:i4>
      </vt:variant>
      <vt:variant>
        <vt:lpwstr/>
      </vt:variant>
      <vt:variant>
        <vt:lpwstr>_Toc326748790</vt:lpwstr>
      </vt:variant>
      <vt:variant>
        <vt:i4>1179702</vt:i4>
      </vt:variant>
      <vt:variant>
        <vt:i4>65</vt:i4>
      </vt:variant>
      <vt:variant>
        <vt:i4>0</vt:i4>
      </vt:variant>
      <vt:variant>
        <vt:i4>5</vt:i4>
      </vt:variant>
      <vt:variant>
        <vt:lpwstr/>
      </vt:variant>
      <vt:variant>
        <vt:lpwstr>_Toc326748789</vt:lpwstr>
      </vt:variant>
      <vt:variant>
        <vt:i4>1179702</vt:i4>
      </vt:variant>
      <vt:variant>
        <vt:i4>59</vt:i4>
      </vt:variant>
      <vt:variant>
        <vt:i4>0</vt:i4>
      </vt:variant>
      <vt:variant>
        <vt:i4>5</vt:i4>
      </vt:variant>
      <vt:variant>
        <vt:lpwstr/>
      </vt:variant>
      <vt:variant>
        <vt:lpwstr>_Toc326748788</vt:lpwstr>
      </vt:variant>
      <vt:variant>
        <vt:i4>1179702</vt:i4>
      </vt:variant>
      <vt:variant>
        <vt:i4>53</vt:i4>
      </vt:variant>
      <vt:variant>
        <vt:i4>0</vt:i4>
      </vt:variant>
      <vt:variant>
        <vt:i4>5</vt:i4>
      </vt:variant>
      <vt:variant>
        <vt:lpwstr/>
      </vt:variant>
      <vt:variant>
        <vt:lpwstr>_Toc326748787</vt:lpwstr>
      </vt:variant>
      <vt:variant>
        <vt:i4>1179702</vt:i4>
      </vt:variant>
      <vt:variant>
        <vt:i4>47</vt:i4>
      </vt:variant>
      <vt:variant>
        <vt:i4>0</vt:i4>
      </vt:variant>
      <vt:variant>
        <vt:i4>5</vt:i4>
      </vt:variant>
      <vt:variant>
        <vt:lpwstr/>
      </vt:variant>
      <vt:variant>
        <vt:lpwstr>_Toc326748786</vt:lpwstr>
      </vt:variant>
      <vt:variant>
        <vt:i4>1179702</vt:i4>
      </vt:variant>
      <vt:variant>
        <vt:i4>41</vt:i4>
      </vt:variant>
      <vt:variant>
        <vt:i4>0</vt:i4>
      </vt:variant>
      <vt:variant>
        <vt:i4>5</vt:i4>
      </vt:variant>
      <vt:variant>
        <vt:lpwstr/>
      </vt:variant>
      <vt:variant>
        <vt:lpwstr>_Toc326748785</vt:lpwstr>
      </vt:variant>
      <vt:variant>
        <vt:i4>1179702</vt:i4>
      </vt:variant>
      <vt:variant>
        <vt:i4>35</vt:i4>
      </vt:variant>
      <vt:variant>
        <vt:i4>0</vt:i4>
      </vt:variant>
      <vt:variant>
        <vt:i4>5</vt:i4>
      </vt:variant>
      <vt:variant>
        <vt:lpwstr/>
      </vt:variant>
      <vt:variant>
        <vt:lpwstr>_Toc326748784</vt:lpwstr>
      </vt:variant>
      <vt:variant>
        <vt:i4>1179702</vt:i4>
      </vt:variant>
      <vt:variant>
        <vt:i4>29</vt:i4>
      </vt:variant>
      <vt:variant>
        <vt:i4>0</vt:i4>
      </vt:variant>
      <vt:variant>
        <vt:i4>5</vt:i4>
      </vt:variant>
      <vt:variant>
        <vt:lpwstr/>
      </vt:variant>
      <vt:variant>
        <vt:lpwstr>_Toc326748783</vt:lpwstr>
      </vt:variant>
      <vt:variant>
        <vt:i4>1179702</vt:i4>
      </vt:variant>
      <vt:variant>
        <vt:i4>23</vt:i4>
      </vt:variant>
      <vt:variant>
        <vt:i4>0</vt:i4>
      </vt:variant>
      <vt:variant>
        <vt:i4>5</vt:i4>
      </vt:variant>
      <vt:variant>
        <vt:lpwstr/>
      </vt:variant>
      <vt:variant>
        <vt:lpwstr>_Toc326748782</vt:lpwstr>
      </vt:variant>
      <vt:variant>
        <vt:i4>1179702</vt:i4>
      </vt:variant>
      <vt:variant>
        <vt:i4>17</vt:i4>
      </vt:variant>
      <vt:variant>
        <vt:i4>0</vt:i4>
      </vt:variant>
      <vt:variant>
        <vt:i4>5</vt:i4>
      </vt:variant>
      <vt:variant>
        <vt:lpwstr/>
      </vt:variant>
      <vt:variant>
        <vt:lpwstr>_Toc326748781</vt:lpwstr>
      </vt:variant>
      <vt:variant>
        <vt:i4>1179702</vt:i4>
      </vt:variant>
      <vt:variant>
        <vt:i4>11</vt:i4>
      </vt:variant>
      <vt:variant>
        <vt:i4>0</vt:i4>
      </vt:variant>
      <vt:variant>
        <vt:i4>5</vt:i4>
      </vt:variant>
      <vt:variant>
        <vt:lpwstr/>
      </vt:variant>
      <vt:variant>
        <vt:lpwstr>_Toc326748780</vt:lpwstr>
      </vt:variant>
      <vt:variant>
        <vt:i4>2162763</vt:i4>
      </vt:variant>
      <vt:variant>
        <vt:i4>6</vt:i4>
      </vt:variant>
      <vt:variant>
        <vt:i4>0</vt:i4>
      </vt:variant>
      <vt:variant>
        <vt:i4>5</vt:i4>
      </vt:variant>
      <vt:variant>
        <vt:lpwstr>mailto:farkas.laszlo@tep.hu</vt:lpwstr>
      </vt:variant>
      <vt:variant>
        <vt:lpwstr/>
      </vt:variant>
      <vt:variant>
        <vt:i4>8257586</vt:i4>
      </vt:variant>
      <vt:variant>
        <vt:i4>2266</vt:i4>
      </vt:variant>
      <vt:variant>
        <vt:i4>1026</vt:i4>
      </vt:variant>
      <vt:variant>
        <vt:i4>1</vt:i4>
      </vt:variant>
      <vt:variant>
        <vt:lpwstr>../../../../WINNT/Profiles/toncsi/Desktop/europeunionlg.gif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2</cp:revision>
  <cp:lastPrinted>2016-07-06T14:45:00Z</cp:lastPrinted>
  <dcterms:created xsi:type="dcterms:W3CDTF">2016-07-06T14:59:00Z</dcterms:created>
  <dcterms:modified xsi:type="dcterms:W3CDTF">2016-07-06T14:59:00Z</dcterms:modified>
</cp:coreProperties>
</file>